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CE5E" w14:textId="45BC61EE" w:rsidR="00332B00" w:rsidRPr="005427A1" w:rsidRDefault="00F35569">
      <w:pPr>
        <w:spacing w:line="240" w:lineRule="auto"/>
        <w:rPr>
          <w:rFonts w:eastAsia="Raleway"/>
          <w:b/>
        </w:rPr>
      </w:pPr>
      <w:r>
        <w:rPr>
          <w:noProof/>
        </w:rPr>
        <w:drawing>
          <wp:anchor distT="0" distB="0" distL="114300" distR="114300" simplePos="0" relativeHeight="251658240" behindDoc="0" locked="0" layoutInCell="1" allowOverlap="1" wp14:anchorId="76860CEB" wp14:editId="3C633F8C">
            <wp:simplePos x="0" y="0"/>
            <wp:positionH relativeFrom="column">
              <wp:posOffset>-664414</wp:posOffset>
            </wp:positionH>
            <wp:positionV relativeFrom="paragraph">
              <wp:posOffset>-740769</wp:posOffset>
            </wp:positionV>
            <wp:extent cx="7123136" cy="9781540"/>
            <wp:effectExtent l="0" t="0" r="0" b="0"/>
            <wp:wrapNone/>
            <wp:docPr id="1609085319" name="Grafik 16090853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9085319" name="Grafik 1609085319"/>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7123136" cy="9781540"/>
                    </a:xfrm>
                    <a:prstGeom prst="rect">
                      <a:avLst/>
                    </a:prstGeom>
                  </pic:spPr>
                </pic:pic>
              </a:graphicData>
            </a:graphic>
          </wp:anchor>
        </w:drawing>
      </w:r>
    </w:p>
    <w:p w14:paraId="68D13060" w14:textId="75DE3ACD" w:rsidR="00AA36F9" w:rsidRDefault="00F35569">
      <w:pPr>
        <w:spacing w:line="240" w:lineRule="auto"/>
        <w:rPr>
          <w:rFonts w:eastAsia="Raleway"/>
          <w:b/>
        </w:rPr>
      </w:pPr>
      <w:r>
        <w:rPr>
          <w:noProof/>
        </w:rPr>
        <mc:AlternateContent>
          <mc:Choice Requires="wps">
            <w:drawing>
              <wp:anchor distT="0" distB="0" distL="114300" distR="114300" simplePos="0" relativeHeight="251658241" behindDoc="0" locked="0" layoutInCell="1" allowOverlap="1" wp14:anchorId="1A9C463A" wp14:editId="536B4183">
                <wp:simplePos x="0" y="0"/>
                <wp:positionH relativeFrom="column">
                  <wp:posOffset>-845820</wp:posOffset>
                </wp:positionH>
                <wp:positionV relativeFrom="paragraph">
                  <wp:posOffset>5110480</wp:posOffset>
                </wp:positionV>
                <wp:extent cx="6155055" cy="1408430"/>
                <wp:effectExtent l="0" t="0" r="0" b="0"/>
                <wp:wrapNone/>
                <wp:docPr id="8" name="Rechteck 8"/>
                <wp:cNvGraphicFramePr/>
                <a:graphic xmlns:a="http://schemas.openxmlformats.org/drawingml/2006/main">
                  <a:graphicData uri="http://schemas.microsoft.com/office/word/2010/wordprocessingShape">
                    <wps:wsp>
                      <wps:cNvSpPr/>
                      <wps:spPr>
                        <a:xfrm>
                          <a:off x="0" y="0"/>
                          <a:ext cx="6155055" cy="1408430"/>
                        </a:xfrm>
                        <a:prstGeom prst="rect">
                          <a:avLst/>
                        </a:prstGeom>
                        <a:solidFill>
                          <a:srgbClr val="FFFFFF">
                            <a:alpha val="85000"/>
                          </a:srgbClr>
                        </a:solidFill>
                        <a:ln w="9525" cap="flat" cmpd="sng" algn="ctr">
                          <a:noFill/>
                          <a:prstDash val="solid"/>
                        </a:ln>
                        <a:effectLst/>
                      </wps:spPr>
                      <wps:txbx>
                        <w:txbxContent>
                          <w:p w14:paraId="7AB13515" w14:textId="77777777" w:rsidR="00F35569" w:rsidRDefault="00F35569" w:rsidP="00F35569"/>
                        </w:txbxContent>
                      </wps:txbx>
                      <wps:bodyPr wrap="square">
                        <a:noAutofit/>
                      </wps:bodyPr>
                    </wps:wsp>
                  </a:graphicData>
                </a:graphic>
              </wp:anchor>
            </w:drawing>
          </mc:Choice>
          <mc:Fallback>
            <w:pict>
              <v:rect w14:anchorId="1A9C463A" id="Rechteck 8" o:spid="_x0000_s1026" style="position:absolute;margin-left:-66.6pt;margin-top:402.4pt;width:484.65pt;height:110.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tbzQEAAIgDAAAOAAAAZHJzL2Uyb0RvYy54bWysU02P2yAQvVfqf0DcGzvpepVacVZVo/RS&#10;tSvt9gdMMNhIGOhAYuffd8DZpB+31eZAZmB48+bxvHmYBsNOEoN2tuHLRcmZtMK12nYN//m8/7Dm&#10;LESwLRhnZcPPMvCH7ft3m9HXcuV6Z1qJjEBsqEff8D5GXxdFEL0cICycl5YOlcMBIqXYFS3CSOiD&#10;KVZleV+MDluPTsgQaHc3H/JtxldKivhDqSAjMw0nbjGvmNdDWovtBuoOwfdaXGjAK1gMoC01vULt&#10;IAI7ov4PatACXXAqLoQbCqeUFjLPQNMsy3+meerByzwLiRP8VabwdrDi++nJPyLJMPpQBwrTFJPC&#10;If0TPzZlsc5XseQUmaDN+2VVlVXFmaCz5V25vvuY5Sxu1z2G+FW6gaWg4UivkUWC07cQqSWVvpSk&#10;bsEZ3e61MTnB7vDFIDsBvdw+/+a7xvcw766rsnxpGebyjPkXjrFsbPinapWYAjlMGYgUDr5teLAd&#10;Z2A6sq6ImPGtSwyyLRK3HYR+7pZRk1+ItbGJosz+uoxyky9FcTpMF00Prj0/IhvJY9Tw1xEwPSnU&#10;1n0+Rqd0FiLdmQsJPyX03LnTxZrJT3/muer2AW1/AwAA//8DAFBLAwQUAAYACAAAACEAMdpUYeEA&#10;AAANAQAADwAAAGRycy9kb3ducmV2LnhtbEyPy27CMBBF95X6D9ZU6qYC59FEUYiDUCXWFbQLujPx&#10;kETE4xAbSP++01W7HM3RvedW69kO4oaT7x0piJcRCKTGmZ5aBZ8f20UBwgdNRg+OUME3eljXjw+V&#10;Lo270w5v+9AKDiFfagVdCGMppW86tNov3YjEv5ObrA58Tq00k75zuB1kEkW5tLonbuj0iG8dNuf9&#10;1SroNyY7HN799uV8uYwNZl878plSz0/zZgUi4Bz+YPjVZ3Wo2enormS8GBQs4jRNmFVQRK88gpEi&#10;zWMQR2ajJM9B1pX8v6L+AQAA//8DAFBLAQItABQABgAIAAAAIQC2gziS/gAAAOEBAAATAAAAAAAA&#10;AAAAAAAAAAAAAABbQ29udGVudF9UeXBlc10ueG1sUEsBAi0AFAAGAAgAAAAhADj9If/WAAAAlAEA&#10;AAsAAAAAAAAAAAAAAAAALwEAAF9yZWxzLy5yZWxzUEsBAi0AFAAGAAgAAAAhANItK1vNAQAAiAMA&#10;AA4AAAAAAAAAAAAAAAAALgIAAGRycy9lMm9Eb2MueG1sUEsBAi0AFAAGAAgAAAAhADHaVGHhAAAA&#10;DQEAAA8AAAAAAAAAAAAAAAAAJwQAAGRycy9kb3ducmV2LnhtbFBLBQYAAAAABAAEAPMAAAA1BQAA&#10;AAA=&#10;" stroked="f">
                <v:fill opacity="55769f"/>
                <v:textbox>
                  <w:txbxContent>
                    <w:p w14:paraId="7AB13515" w14:textId="77777777" w:rsidR="00F35569" w:rsidRDefault="00F35569" w:rsidP="00F35569"/>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210589A8" wp14:editId="4A2A4A25">
                <wp:simplePos x="0" y="0"/>
                <wp:positionH relativeFrom="column">
                  <wp:posOffset>-449580</wp:posOffset>
                </wp:positionH>
                <wp:positionV relativeFrom="paragraph">
                  <wp:posOffset>5119370</wp:posOffset>
                </wp:positionV>
                <wp:extent cx="5563870" cy="651510"/>
                <wp:effectExtent l="0" t="0" r="0" b="0"/>
                <wp:wrapNone/>
                <wp:docPr id="57" name="Textfeld 57"/>
                <wp:cNvGraphicFramePr/>
                <a:graphic xmlns:a="http://schemas.openxmlformats.org/drawingml/2006/main">
                  <a:graphicData uri="http://schemas.microsoft.com/office/word/2010/wordprocessingShape">
                    <wps:wsp>
                      <wps:cNvSpPr txBox="1"/>
                      <wps:spPr>
                        <a:xfrm>
                          <a:off x="0" y="0"/>
                          <a:ext cx="5563870" cy="65151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txbx>
                        <w:txbxContent>
                          <w:p w14:paraId="7B4E5DE9" w14:textId="77777777" w:rsidR="00F35569" w:rsidRPr="004A634D" w:rsidRDefault="00F35569" w:rsidP="00F35569">
                            <w:pPr>
                              <w:rPr>
                                <w:sz w:val="50"/>
                                <w:szCs w:val="50"/>
                              </w:rPr>
                            </w:pPr>
                            <w:r w:rsidRPr="004A634D">
                              <w:rPr>
                                <w:b/>
                                <w:bCs/>
                                <w:sz w:val="50"/>
                                <w:szCs w:val="50"/>
                                <w:lang w:val="de-DE"/>
                              </w:rPr>
                              <w:t>Responsible AI Assessments</w:t>
                            </w:r>
                          </w:p>
                          <w:p w14:paraId="0875BA72" w14:textId="77777777" w:rsidR="00F35569" w:rsidRPr="004A634D" w:rsidRDefault="00F35569" w:rsidP="00F35569">
                            <w:pPr>
                              <w:spacing w:line="600" w:lineRule="exact"/>
                              <w:rPr>
                                <w:b/>
                                <w:sz w:val="50"/>
                                <w:szCs w:val="50"/>
                              </w:rPr>
                            </w:pPr>
                          </w:p>
                        </w:txbxContent>
                      </wps:txbx>
                      <wps:bodyPr rot="0" spcFirstLastPara="0" vertOverflow="overflow" horzOverflow="overflow" vert="horz" wrap="square" lIns="91440" tIns="180000" rIns="91440" bIns="0" numCol="1" spcCol="0" rtlCol="0" fromWordArt="0" anchor="ctr" anchorCtr="0" forceAA="0" compatLnSpc="1">
                        <a:prstTxWarp prst="textNoShape">
                          <a:avLst/>
                        </a:prstTxWarp>
                        <a:noAutofit/>
                      </wps:bodyPr>
                    </wps:wsp>
                  </a:graphicData>
                </a:graphic>
              </wp:anchor>
            </w:drawing>
          </mc:Choice>
          <mc:Fallback>
            <w:pict>
              <v:shapetype w14:anchorId="210589A8" id="_x0000_t202" coordsize="21600,21600" o:spt="202" path="m,l,21600r21600,l21600,xe">
                <v:stroke joinstyle="miter"/>
                <v:path gradientshapeok="t" o:connecttype="rect"/>
              </v:shapetype>
              <v:shape id="Textfeld 57" o:spid="_x0000_s1027" type="#_x0000_t202" style="position:absolute;margin-left:-35.4pt;margin-top:403.1pt;width:438.1pt;height:51.3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KsGQIAADcEAAAOAAAAZHJzL2Uyb0RvYy54bWysU8tu2zAQvBfoPxC815LS2HUFy4GbwEUB&#10;IwngFDnTFGkJkLjskrbkfn2XlF9NeyrqA70vLXdnhrO7vm3YXqGrwRQ8G6WcKSOhrM224N9flh+m&#10;nDkvTCkaMKrgB+X43fz9u1lnc3UDFTSlQkZNjMs7W/DKe5sniZOVaoUbgVWGkhqwFZ5c3CYlio66&#10;t01yk6aTpAMsLYJUzlH0YUjyeeyvtZL+SWunPGsKTrP5eGI8N+FM5jORb1HYqpbHMcQ/TNGK2tCl&#10;51YPwgu2w/qPVm0tERxoP5LQJqB1LVXcgbbJ0jfbrCthVdyFwHH2DJP7f23l435tn5H5/gv0RGAA&#10;pLMudxQM+/Qa2/BPkzLKE4SHM2yq90xScDyefJx+opSk3GScjbOIa3L52qLzXxW0LBgFR6IloiX2&#10;K+fpRio9lYTLDCzrponUNOa3ABUOERW5PX59GThYvt/0rC6vltlAeaAdEQb6nZXLmgZZCeefBRLf&#10;NDtp2D/RoRvoCg5Hi7MK8Off4qGeaKAsZx3pp+Dux06g4qz5Zoigz9ntbRBcdLJpSj/O8Dq1iQ5F&#10;za69B9JnRk/FymiGWt+cTI3QvpLOF+FKSgkj6eKCS48n594PoqaXItViEctIYVb4lVlbGZoHIAPK&#10;L/2rQHukwhOJj3ASmsjfMDLUDhQsdh50HekKMA+gEnfBIXVGFo8vKcj/2o9Vl/c+/wUAAP//AwBQ&#10;SwMEFAAGAAgAAAAhAAVIv1fgAAAACwEAAA8AAABkcnMvZG93bnJldi54bWxMj09LxDAUxO+C3yE8&#10;wYvsJlbtxtrXZVG8iCC7CnvNNs+2mD8lyW7rtzee9DjMMPObej1bw04U4uAdwvVSACPXej24DuHj&#10;/XkhgcWknFbGO0L4pgjr5vysVpX2k9vSaZc6lktcrBRCn9JYcR7bnqyKSz+Sy96nD1alLEPHdVBT&#10;LreGF0KU3KrB5YVejfTYU/u1O1qE8ioIc2M3snhT5KeXp1e/3beIlxfz5gFYojn9heEXP6NDk5kO&#10;/uh0ZAZhsRIZPSFIURbAckKKu1tgB4R7ISXwpub/PzQ/AAAA//8DAFBLAQItABQABgAIAAAAIQC2&#10;gziS/gAAAOEBAAATAAAAAAAAAAAAAAAAAAAAAABbQ29udGVudF9UeXBlc10ueG1sUEsBAi0AFAAG&#10;AAgAAAAhADj9If/WAAAAlAEAAAsAAAAAAAAAAAAAAAAALwEAAF9yZWxzLy5yZWxzUEsBAi0AFAAG&#10;AAgAAAAhAHUQoqwZAgAANwQAAA4AAAAAAAAAAAAAAAAALgIAAGRycy9lMm9Eb2MueG1sUEsBAi0A&#10;FAAGAAgAAAAhAAVIv1fgAAAACwEAAA8AAAAAAAAAAAAAAAAAcwQAAGRycy9kb3ducmV2LnhtbFBL&#10;BQYAAAAABAAEAPMAAACABQAAAAA=&#10;" filled="f" stroked="f">
                <v:textbox inset=",5mm,,0">
                  <w:txbxContent>
                    <w:p w14:paraId="7B4E5DE9" w14:textId="77777777" w:rsidR="00F35569" w:rsidRPr="004A634D" w:rsidRDefault="00F35569" w:rsidP="00F35569">
                      <w:pPr>
                        <w:rPr>
                          <w:sz w:val="50"/>
                          <w:szCs w:val="50"/>
                        </w:rPr>
                      </w:pPr>
                      <w:r w:rsidRPr="004A634D">
                        <w:rPr>
                          <w:b/>
                          <w:bCs/>
                          <w:sz w:val="50"/>
                          <w:szCs w:val="50"/>
                          <w:lang w:val="de-DE"/>
                        </w:rPr>
                        <w:t>Responsible AI Assessments</w:t>
                      </w:r>
                    </w:p>
                    <w:p w14:paraId="0875BA72" w14:textId="77777777" w:rsidR="00F35569" w:rsidRPr="004A634D" w:rsidRDefault="00F35569" w:rsidP="00F35569">
                      <w:pPr>
                        <w:spacing w:line="600" w:lineRule="exact"/>
                        <w:rPr>
                          <w:b/>
                          <w:sz w:val="50"/>
                          <w:szCs w:val="50"/>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5BC4E90" wp14:editId="64EBEE85">
                <wp:simplePos x="0" y="0"/>
                <wp:positionH relativeFrom="column">
                  <wp:posOffset>-440690</wp:posOffset>
                </wp:positionH>
                <wp:positionV relativeFrom="paragraph">
                  <wp:posOffset>5757545</wp:posOffset>
                </wp:positionV>
                <wp:extent cx="5666105" cy="540385"/>
                <wp:effectExtent l="0" t="0" r="0" b="0"/>
                <wp:wrapNone/>
                <wp:docPr id="1609085323" name="Textfeld 1609085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540385"/>
                        </a:xfrm>
                        <a:prstGeom prst="rect">
                          <a:avLst/>
                        </a:prstGeom>
                        <a:noFill/>
                        <a:ln w="9525">
                          <a:noFill/>
                          <a:miter lim="800000"/>
                          <a:headEnd/>
                          <a:tailEnd/>
                        </a:ln>
                      </wps:spPr>
                      <wps:txbx>
                        <w:txbxContent>
                          <w:p w14:paraId="277E5233" w14:textId="77777777" w:rsidR="00F35569" w:rsidRPr="004A634D" w:rsidRDefault="00F35569" w:rsidP="00F35569">
                            <w:pPr>
                              <w:rPr>
                                <w:b/>
                                <w:bCs/>
                                <w:sz w:val="28"/>
                                <w:szCs w:val="28"/>
                              </w:rPr>
                            </w:pPr>
                            <w:r w:rsidRPr="004A634D">
                              <w:rPr>
                                <w:b/>
                                <w:bCs/>
                                <w:sz w:val="28"/>
                                <w:szCs w:val="28"/>
                              </w:rPr>
                              <w:t xml:space="preserve">Identify and </w:t>
                            </w:r>
                            <w:r>
                              <w:rPr>
                                <w:b/>
                                <w:bCs/>
                                <w:sz w:val="28"/>
                                <w:szCs w:val="28"/>
                              </w:rPr>
                              <w:t>assess</w:t>
                            </w:r>
                            <w:r w:rsidRPr="004A634D">
                              <w:rPr>
                                <w:b/>
                                <w:bCs/>
                                <w:sz w:val="28"/>
                                <w:szCs w:val="28"/>
                              </w:rPr>
                              <w:t xml:space="preserve"> potential harms and biases in AI </w:t>
                            </w:r>
                            <w:proofErr w:type="gramStart"/>
                            <w:r w:rsidRPr="004A634D">
                              <w:rPr>
                                <w:b/>
                                <w:bCs/>
                                <w:sz w:val="28"/>
                                <w:szCs w:val="28"/>
                              </w:rPr>
                              <w:t>systems</w:t>
                            </w:r>
                            <w:proofErr w:type="gramEnd"/>
                            <w:r w:rsidRPr="004A634D">
                              <w:rPr>
                                <w:b/>
                                <w:bCs/>
                                <w:sz w:val="28"/>
                                <w:szCs w:val="28"/>
                              </w:rPr>
                              <w:t xml:space="preserve"> </w:t>
                            </w:r>
                          </w:p>
                          <w:p w14:paraId="34243D81" w14:textId="77777777" w:rsidR="00F35569" w:rsidRDefault="00F35569" w:rsidP="00F35569">
                            <w:pPr>
                              <w:rPr>
                                <w:b/>
                                <w:bCs/>
                                <w:sz w:val="28"/>
                                <w:szCs w:val="28"/>
                              </w:rPr>
                            </w:pPr>
                            <w:r w:rsidRPr="004A634D">
                              <w:rPr>
                                <w:b/>
                                <w:bCs/>
                                <w:sz w:val="28"/>
                                <w:szCs w:val="28"/>
                              </w:rPr>
                              <w:t>with a focus on use</w:t>
                            </w:r>
                            <w:r>
                              <w:rPr>
                                <w:b/>
                                <w:bCs/>
                                <w:sz w:val="28"/>
                                <w:szCs w:val="28"/>
                              </w:rPr>
                              <w:t xml:space="preserve"> </w:t>
                            </w:r>
                            <w:r w:rsidRPr="004A634D">
                              <w:rPr>
                                <w:b/>
                                <w:bCs/>
                                <w:sz w:val="28"/>
                                <w:szCs w:val="28"/>
                              </w:rPr>
                              <w:t>cases in Sub-Saharan Africa and Asia</w:t>
                            </w:r>
                            <w:r>
                              <w:rPr>
                                <w:b/>
                                <w:bCs/>
                                <w:sz w:val="28"/>
                                <w:szCs w:val="28"/>
                              </w:rPr>
                              <w:t xml:space="preserve"> Pacific</w:t>
                            </w:r>
                          </w:p>
                          <w:p w14:paraId="6D584292" w14:textId="77777777" w:rsidR="00F35569" w:rsidRDefault="00F35569" w:rsidP="00F35569">
                            <w:pPr>
                              <w:rPr>
                                <w:b/>
                                <w:bCs/>
                                <w:sz w:val="28"/>
                                <w:szCs w:val="28"/>
                              </w:rPr>
                            </w:pPr>
                          </w:p>
                          <w:p w14:paraId="6DFECA88" w14:textId="77777777" w:rsidR="00F35569" w:rsidRPr="004A634D" w:rsidRDefault="00F35569" w:rsidP="00F35569">
                            <w:pPr>
                              <w:rPr>
                                <w:b/>
                                <w:bCs/>
                                <w:sz w:val="28"/>
                                <w:szCs w:val="28"/>
                              </w:rPr>
                            </w:pPr>
                            <w:r w:rsidRPr="004A634D">
                              <w:rPr>
                                <w:b/>
                                <w:bCs/>
                                <w:sz w:val="28"/>
                                <w:szCs w:val="28"/>
                              </w:rPr>
                              <w:t xml:space="preserve"> Pacific</w:t>
                            </w:r>
                          </w:p>
                          <w:p w14:paraId="62ACA808" w14:textId="77777777" w:rsidR="00F35569" w:rsidRPr="004A634D" w:rsidRDefault="00F35569" w:rsidP="00F35569">
                            <w:pPr>
                              <w:rPr>
                                <w:sz w:val="28"/>
                                <w:szCs w:val="28"/>
                              </w:rPr>
                            </w:pPr>
                          </w:p>
                        </w:txbxContent>
                      </wps:txbx>
                      <wps:bodyPr rot="0" vert="horz" wrap="square" lIns="91440" tIns="45720" rIns="91440" bIns="45720" anchor="t" anchorCtr="0">
                        <a:noAutofit/>
                      </wps:bodyPr>
                    </wps:wsp>
                  </a:graphicData>
                </a:graphic>
              </wp:anchor>
            </w:drawing>
          </mc:Choice>
          <mc:Fallback>
            <w:pict>
              <v:shape w14:anchorId="55BC4E90" id="Textfeld 1609085323" o:spid="_x0000_s1028" type="#_x0000_t202" style="position:absolute;margin-left:-34.7pt;margin-top:453.35pt;width:446.15pt;height:42.5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wBe/QEAANQDAAAOAAAAZHJzL2Uyb0RvYy54bWysU9uO2yAQfa/Uf0C8N3bSOM1aIavtbreq&#10;tL1I234AwThGBYYCiZ1+/Q7Ym43at6p+QMB4zsw5c9hcD0aTo/RBgWV0PispkVZAo+ye0R/f79+s&#10;KQmR24ZrsJLRkwz0evv61aZ3tVxAB7qRniCIDXXvGO1idHVRBNFJw8MMnLQYbMEbHvHo90XjeY/o&#10;RheLslwVPfjGeRAyBLy9G4N0m/HbVor4tW2DjEQzir3FvPq87tJabDe83nvuOiWmNvg/dGG4slj0&#10;DHXHIycHr/6CMkp4CNDGmQBTQNsqITMHZDMv/2Dz2HEnMxcUJ7izTOH/wYovx0f3zZM4vIcBB5hJ&#10;BPcA4mcgFm47bvfyxnvoO8kbLDxPkhW9C/WUmqQOdUggu/4zNDhkfoiQgYbWm6QK8iSIjgM4nUWX&#10;QyQCL6vVajUvK0oExqpl+XZd5RK8fs52PsSPEgxJG0Y9DjWj8+NDiKkbXj//kopZuFda58FqS3pG&#10;r6pFlRMuIkZF9J1WhtF1mb7RCYnkB9vk5MiVHvdYQNuJdSI6Uo7DbiCqYXSRcpMIO2hOKIOH0Wb4&#10;LHDTgf9NSY8WYzT8OnAvKdGfLEp5NV8ukyfzYVm9W+DBX0Z2lxFuBUIxGikZt7cx+3ikfIOStyqr&#10;8dLJ1DJaJ4s02Tx58/Kc/3p5jNsnAAAA//8DAFBLAwQUAAYACAAAACEA0Nq54d8AAAALAQAADwAA&#10;AGRycy9kb3ducmV2LnhtbEyPwU7DMAyG70i8Q2QkbluyapSmNJ0QiCuIAZN2y1qvrWicqsnW8vaY&#10;Ezva/vT7+4vN7HpxxjF0ngyslgoEUuXrjhoDnx8viwxEiJZq23tCAz8YYFNeXxU2r/1E73jexkZw&#10;CIXcGmhjHHIpQ9Wis2HpByS+Hf3obORxbGQ92onDXS8TpVLpbEf8obUDPrVYfW9PzsDX63G/W6u3&#10;5tndDZOflSSnpTG3N/PjA4iIc/yH4U+f1aFkp4M/UR1Eb2CR6jWjBrRK70EwkSWJBnHgjV5lIMtC&#10;XnYofwEAAP//AwBQSwECLQAUAAYACAAAACEAtoM4kv4AAADhAQAAEwAAAAAAAAAAAAAAAAAAAAAA&#10;W0NvbnRlbnRfVHlwZXNdLnhtbFBLAQItABQABgAIAAAAIQA4/SH/1gAAAJQBAAALAAAAAAAAAAAA&#10;AAAAAC8BAABfcmVscy8ucmVsc1BLAQItABQABgAIAAAAIQC4zwBe/QEAANQDAAAOAAAAAAAAAAAA&#10;AAAAAC4CAABkcnMvZTJvRG9jLnhtbFBLAQItABQABgAIAAAAIQDQ2rnh3wAAAAsBAAAPAAAAAAAA&#10;AAAAAAAAAFcEAABkcnMvZG93bnJldi54bWxQSwUGAAAAAAQABADzAAAAYwUAAAAA&#10;" filled="f" stroked="f">
                <v:textbox>
                  <w:txbxContent>
                    <w:p w14:paraId="277E5233" w14:textId="77777777" w:rsidR="00F35569" w:rsidRPr="004A634D" w:rsidRDefault="00F35569" w:rsidP="00F35569">
                      <w:pPr>
                        <w:rPr>
                          <w:b/>
                          <w:bCs/>
                          <w:sz w:val="28"/>
                          <w:szCs w:val="28"/>
                        </w:rPr>
                      </w:pPr>
                      <w:r w:rsidRPr="004A634D">
                        <w:rPr>
                          <w:b/>
                          <w:bCs/>
                          <w:sz w:val="28"/>
                          <w:szCs w:val="28"/>
                        </w:rPr>
                        <w:t xml:space="preserve">Identify and </w:t>
                      </w:r>
                      <w:r>
                        <w:rPr>
                          <w:b/>
                          <w:bCs/>
                          <w:sz w:val="28"/>
                          <w:szCs w:val="28"/>
                        </w:rPr>
                        <w:t>assess</w:t>
                      </w:r>
                      <w:r w:rsidRPr="004A634D">
                        <w:rPr>
                          <w:b/>
                          <w:bCs/>
                          <w:sz w:val="28"/>
                          <w:szCs w:val="28"/>
                        </w:rPr>
                        <w:t xml:space="preserve"> potential harms and biases in AI </w:t>
                      </w:r>
                      <w:proofErr w:type="gramStart"/>
                      <w:r w:rsidRPr="004A634D">
                        <w:rPr>
                          <w:b/>
                          <w:bCs/>
                          <w:sz w:val="28"/>
                          <w:szCs w:val="28"/>
                        </w:rPr>
                        <w:t>systems</w:t>
                      </w:r>
                      <w:proofErr w:type="gramEnd"/>
                      <w:r w:rsidRPr="004A634D">
                        <w:rPr>
                          <w:b/>
                          <w:bCs/>
                          <w:sz w:val="28"/>
                          <w:szCs w:val="28"/>
                        </w:rPr>
                        <w:t xml:space="preserve"> </w:t>
                      </w:r>
                    </w:p>
                    <w:p w14:paraId="34243D81" w14:textId="77777777" w:rsidR="00F35569" w:rsidRDefault="00F35569" w:rsidP="00F35569">
                      <w:pPr>
                        <w:rPr>
                          <w:b/>
                          <w:bCs/>
                          <w:sz w:val="28"/>
                          <w:szCs w:val="28"/>
                        </w:rPr>
                      </w:pPr>
                      <w:r w:rsidRPr="004A634D">
                        <w:rPr>
                          <w:b/>
                          <w:bCs/>
                          <w:sz w:val="28"/>
                          <w:szCs w:val="28"/>
                        </w:rPr>
                        <w:t>with a focus on use</w:t>
                      </w:r>
                      <w:r>
                        <w:rPr>
                          <w:b/>
                          <w:bCs/>
                          <w:sz w:val="28"/>
                          <w:szCs w:val="28"/>
                        </w:rPr>
                        <w:t xml:space="preserve"> </w:t>
                      </w:r>
                      <w:r w:rsidRPr="004A634D">
                        <w:rPr>
                          <w:b/>
                          <w:bCs/>
                          <w:sz w:val="28"/>
                          <w:szCs w:val="28"/>
                        </w:rPr>
                        <w:t>cases in Sub-Saharan Africa and Asia</w:t>
                      </w:r>
                      <w:r>
                        <w:rPr>
                          <w:b/>
                          <w:bCs/>
                          <w:sz w:val="28"/>
                          <w:szCs w:val="28"/>
                        </w:rPr>
                        <w:t xml:space="preserve"> Pacific</w:t>
                      </w:r>
                    </w:p>
                    <w:p w14:paraId="6D584292" w14:textId="77777777" w:rsidR="00F35569" w:rsidRDefault="00F35569" w:rsidP="00F35569">
                      <w:pPr>
                        <w:rPr>
                          <w:b/>
                          <w:bCs/>
                          <w:sz w:val="28"/>
                          <w:szCs w:val="28"/>
                        </w:rPr>
                      </w:pPr>
                    </w:p>
                    <w:p w14:paraId="6DFECA88" w14:textId="77777777" w:rsidR="00F35569" w:rsidRPr="004A634D" w:rsidRDefault="00F35569" w:rsidP="00F35569">
                      <w:pPr>
                        <w:rPr>
                          <w:b/>
                          <w:bCs/>
                          <w:sz w:val="28"/>
                          <w:szCs w:val="28"/>
                        </w:rPr>
                      </w:pPr>
                      <w:r w:rsidRPr="004A634D">
                        <w:rPr>
                          <w:b/>
                          <w:bCs/>
                          <w:sz w:val="28"/>
                          <w:szCs w:val="28"/>
                        </w:rPr>
                        <w:t xml:space="preserve"> Pacific</w:t>
                      </w:r>
                    </w:p>
                    <w:p w14:paraId="62ACA808" w14:textId="77777777" w:rsidR="00F35569" w:rsidRPr="004A634D" w:rsidRDefault="00F35569" w:rsidP="00F35569">
                      <w:pPr>
                        <w:rPr>
                          <w:sz w:val="28"/>
                          <w:szCs w:val="28"/>
                        </w:rPr>
                      </w:pPr>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1F34B15B" wp14:editId="51592BA3">
                <wp:simplePos x="0" y="0"/>
                <wp:positionH relativeFrom="column">
                  <wp:posOffset>-449580</wp:posOffset>
                </wp:positionH>
                <wp:positionV relativeFrom="paragraph">
                  <wp:posOffset>6818630</wp:posOffset>
                </wp:positionV>
                <wp:extent cx="6479540" cy="85852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58520"/>
                        </a:xfrm>
                        <a:prstGeom prst="rect">
                          <a:avLst/>
                        </a:prstGeom>
                        <a:noFill/>
                        <a:ln w="9525">
                          <a:noFill/>
                          <a:miter lim="800000"/>
                          <a:headEnd/>
                          <a:tailEnd/>
                        </a:ln>
                      </wps:spPr>
                      <wps:txbx>
                        <w:txbxContent>
                          <w:p w14:paraId="14B73903" w14:textId="5EA9A4AF" w:rsidR="00F35569" w:rsidRPr="00D96579" w:rsidRDefault="00F35569" w:rsidP="00F35569">
                            <w:pPr>
                              <w:rPr>
                                <w:color w:val="FFFFFF" w:themeColor="background1"/>
                                <w:sz w:val="48"/>
                                <w:szCs w:val="48"/>
                              </w:rPr>
                            </w:pPr>
                            <w:r w:rsidRPr="00D96579">
                              <w:rPr>
                                <w:b/>
                                <w:bCs/>
                                <w:color w:val="FFFFFF" w:themeColor="background1"/>
                                <w:sz w:val="48"/>
                                <w:szCs w:val="48"/>
                              </w:rPr>
                              <w:t xml:space="preserve">Part </w:t>
                            </w:r>
                            <w:r>
                              <w:rPr>
                                <w:b/>
                                <w:bCs/>
                                <w:color w:val="FFFFFF" w:themeColor="background1"/>
                                <w:sz w:val="48"/>
                                <w:szCs w:val="48"/>
                              </w:rPr>
                              <w:t>B</w:t>
                            </w:r>
                            <w:r w:rsidRPr="00D96579">
                              <w:rPr>
                                <w:b/>
                                <w:bCs/>
                                <w:color w:val="FFFFFF" w:themeColor="background1"/>
                                <w:sz w:val="48"/>
                                <w:szCs w:val="48"/>
                              </w:rPr>
                              <w:t>: Qua</w:t>
                            </w:r>
                            <w:r>
                              <w:rPr>
                                <w:b/>
                                <w:bCs/>
                                <w:color w:val="FFFFFF" w:themeColor="background1"/>
                                <w:sz w:val="48"/>
                                <w:szCs w:val="48"/>
                              </w:rPr>
                              <w:t>litativ</w:t>
                            </w:r>
                            <w:r w:rsidRPr="00D96579">
                              <w:rPr>
                                <w:b/>
                                <w:bCs/>
                                <w:color w:val="FFFFFF" w:themeColor="background1"/>
                                <w:sz w:val="48"/>
                                <w:szCs w:val="48"/>
                              </w:rPr>
                              <w:t>e Guide</w:t>
                            </w:r>
                          </w:p>
                        </w:txbxContent>
                      </wps:txbx>
                      <wps:bodyPr rot="0" vert="horz" wrap="square" lIns="91440" tIns="45720" rIns="91440" bIns="45720" anchor="t" anchorCtr="0">
                        <a:noAutofit/>
                      </wps:bodyPr>
                    </wps:wsp>
                  </a:graphicData>
                </a:graphic>
              </wp:anchor>
            </w:drawing>
          </mc:Choice>
          <mc:Fallback>
            <w:pict>
              <v:shape w14:anchorId="1F34B15B" id="Textfeld 10" o:spid="_x0000_s1029" type="#_x0000_t202" style="position:absolute;margin-left:-35.4pt;margin-top:536.9pt;width:510.2pt;height:67.6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xZt/AEAANQDAAAOAAAAZHJzL2Uyb0RvYy54bWysU8tu2zAQvBfoPxC817JdK7EFy0GaNEWB&#10;9AGk/QCaoiyiJJdd0pbcr++SchyjvRXVgSC52tmd2eH6ZrCGHRQGDa7ms8mUM+UkNNrtav7928Ob&#10;JWchCtcIA07V/KgCv9m8frXufaXm0IFpFDICcaHqfc27GH1VFEF2yoowAa8cBVtAKyIdcVc0KHpC&#10;t6aYT6dXRQ/YeASpQqDb+zHINxm/bZWMX9o2qMhMzam3mFfM6zatxWYtqh0K32l5akP8QxdWaEdF&#10;z1D3Igq2R/0XlNUSIUAbJxJsAW2rpcociM1s+gebp054lbmQOMGfZQr/D1Z+Pjz5r8ji8A4GGmAm&#10;EfwjyB+BObjrhNupW0ToOyUaKjxLkhW9D9UpNUkdqpBAtv0naGjIYh8hAw0t2qQK8WSETgM4nkVX&#10;Q2SSLq8W16tyQSFJsWW5LOd5KoWonrM9hvhBgWVpU3OkoWZ0cXgMMXUjqudfUjEHD9qYPFjjWF/z&#10;VTkvc8JFxOpIvjPaUs1p+kYnJJLvXZOTo9Bm3FMB406sE9GRchy2A9NNzd+m3CTCFpojyYAw2oye&#10;BW06wF+c9WSxmoefe4GKM/PRkZSr2SLxjvmwKK+JOMPLyPYyIpwkqJpHzsbtXcw+HinfkuStzmq8&#10;dHJqmayTRTrZPHnz8pz/enmMm98AAAD//wMAUEsDBBQABgAIAAAAIQDpnxfT4AAAAA0BAAAPAAAA&#10;ZHJzL2Rvd25yZXYueG1sTI9PT8MwDMXvSHyHyEjcNocxNlqaTgjEFbTxR+KWNV5b0ThVk63l22NO&#10;cLP9np5/r9hMvlMnGmIb2MDVXIMiroJruTbw9vo0uwUVk2Vnu8Bk4JsibMrzs8LmLoy8pdMu1UpC&#10;OObWQJNSnyPGqiFv4zz0xKIdwuBtknWo0Q12lHDf4ULrFXrbsnxobE8PDVVfu6M38P58+PxY6pf6&#10;0d/0Y5g0ss/QmMuL6f4OVKIp/ZnhF1/QoRSmfTiyi6ozMFtrQU8i6PW1TGLJltkK1F5OC51pwLLA&#10;/y3KHwAAAP//AwBQSwECLQAUAAYACAAAACEAtoM4kv4AAADhAQAAEwAAAAAAAAAAAAAAAAAAAAAA&#10;W0NvbnRlbnRfVHlwZXNdLnhtbFBLAQItABQABgAIAAAAIQA4/SH/1gAAAJQBAAALAAAAAAAAAAAA&#10;AAAAAC8BAABfcmVscy8ucmVsc1BLAQItABQABgAIAAAAIQCZ8xZt/AEAANQDAAAOAAAAAAAAAAAA&#10;AAAAAC4CAABkcnMvZTJvRG9jLnhtbFBLAQItABQABgAIAAAAIQDpnxfT4AAAAA0BAAAPAAAAAAAA&#10;AAAAAAAAAFYEAABkcnMvZG93bnJldi54bWxQSwUGAAAAAAQABADzAAAAYwUAAAAA&#10;" filled="f" stroked="f">
                <v:textbox>
                  <w:txbxContent>
                    <w:p w14:paraId="14B73903" w14:textId="5EA9A4AF" w:rsidR="00F35569" w:rsidRPr="00D96579" w:rsidRDefault="00F35569" w:rsidP="00F35569">
                      <w:pPr>
                        <w:rPr>
                          <w:color w:val="FFFFFF" w:themeColor="background1"/>
                          <w:sz w:val="48"/>
                          <w:szCs w:val="48"/>
                        </w:rPr>
                      </w:pPr>
                      <w:r w:rsidRPr="00D96579">
                        <w:rPr>
                          <w:b/>
                          <w:bCs/>
                          <w:color w:val="FFFFFF" w:themeColor="background1"/>
                          <w:sz w:val="48"/>
                          <w:szCs w:val="48"/>
                        </w:rPr>
                        <w:t xml:space="preserve">Part </w:t>
                      </w:r>
                      <w:r>
                        <w:rPr>
                          <w:b/>
                          <w:bCs/>
                          <w:color w:val="FFFFFF" w:themeColor="background1"/>
                          <w:sz w:val="48"/>
                          <w:szCs w:val="48"/>
                        </w:rPr>
                        <w:t>B</w:t>
                      </w:r>
                      <w:r w:rsidRPr="00D96579">
                        <w:rPr>
                          <w:b/>
                          <w:bCs/>
                          <w:color w:val="FFFFFF" w:themeColor="background1"/>
                          <w:sz w:val="48"/>
                          <w:szCs w:val="48"/>
                        </w:rPr>
                        <w:t>: Qua</w:t>
                      </w:r>
                      <w:r>
                        <w:rPr>
                          <w:b/>
                          <w:bCs/>
                          <w:color w:val="FFFFFF" w:themeColor="background1"/>
                          <w:sz w:val="48"/>
                          <w:szCs w:val="48"/>
                        </w:rPr>
                        <w:t>litativ</w:t>
                      </w:r>
                      <w:r w:rsidRPr="00D96579">
                        <w:rPr>
                          <w:b/>
                          <w:bCs/>
                          <w:color w:val="FFFFFF" w:themeColor="background1"/>
                          <w:sz w:val="48"/>
                          <w:szCs w:val="48"/>
                        </w:rPr>
                        <w:t>e Guide</w:t>
                      </w:r>
                    </w:p>
                  </w:txbxContent>
                </v:textbox>
              </v:shape>
            </w:pict>
          </mc:Fallback>
        </mc:AlternateContent>
      </w:r>
      <w:r>
        <w:rPr>
          <w:noProof/>
        </w:rPr>
        <w:drawing>
          <wp:anchor distT="0" distB="0" distL="114300" distR="114300" simplePos="0" relativeHeight="251658245" behindDoc="0" locked="0" layoutInCell="1" allowOverlap="1" wp14:anchorId="52B64E1D" wp14:editId="3551BD8E">
            <wp:simplePos x="0" y="0"/>
            <wp:positionH relativeFrom="column">
              <wp:posOffset>4135755</wp:posOffset>
            </wp:positionH>
            <wp:positionV relativeFrom="paragraph">
              <wp:posOffset>8342630</wp:posOffset>
            </wp:positionV>
            <wp:extent cx="2322195" cy="83566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2322195" cy="835660"/>
                    </a:xfrm>
                    <a:prstGeom prst="rect">
                      <a:avLst/>
                    </a:prstGeom>
                  </pic:spPr>
                </pic:pic>
              </a:graphicData>
            </a:graphic>
          </wp:anchor>
        </w:drawing>
      </w:r>
      <w:r>
        <w:rPr>
          <w:noProof/>
        </w:rPr>
        <w:drawing>
          <wp:anchor distT="0" distB="0" distL="114300" distR="114300" simplePos="0" relativeHeight="251658246" behindDoc="0" locked="0" layoutInCell="1" allowOverlap="1" wp14:anchorId="38D018ED" wp14:editId="2D1FBAE5">
            <wp:simplePos x="0" y="0"/>
            <wp:positionH relativeFrom="column">
              <wp:posOffset>-626949</wp:posOffset>
            </wp:positionH>
            <wp:positionV relativeFrom="paragraph">
              <wp:posOffset>8440696</wp:posOffset>
            </wp:positionV>
            <wp:extent cx="1974342" cy="72390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bwMode="auto">
                    <a:xfrm>
                      <a:off x="0" y="0"/>
                      <a:ext cx="1974342" cy="723900"/>
                    </a:xfrm>
                    <a:prstGeom prst="rect">
                      <a:avLst/>
                    </a:prstGeom>
                    <a:noFill/>
                  </pic:spPr>
                </pic:pic>
              </a:graphicData>
            </a:graphic>
          </wp:anchor>
        </w:drawing>
      </w:r>
      <w:r w:rsidR="00AA36F9">
        <w:rPr>
          <w:rFonts w:eastAsia="Raleway"/>
          <w:b/>
        </w:rPr>
        <w:br w:type="page"/>
      </w:r>
    </w:p>
    <w:p w14:paraId="4FFC64F0" w14:textId="77777777" w:rsidR="00E42294" w:rsidRDefault="00E42294" w:rsidP="000928B8">
      <w:pPr>
        <w:spacing w:line="240" w:lineRule="auto"/>
        <w:rPr>
          <w:rFonts w:eastAsia="Raleway"/>
          <w:b/>
          <w:sz w:val="28"/>
          <w:szCs w:val="28"/>
        </w:rPr>
        <w:sectPr w:rsidR="00E42294" w:rsidSect="00EF5DCB">
          <w:headerReference w:type="default" r:id="rId14"/>
          <w:footerReference w:type="default" r:id="rId15"/>
          <w:footerReference w:type="first" r:id="rId16"/>
          <w:pgSz w:w="11909" w:h="16834"/>
          <w:pgMar w:top="1440" w:right="1440" w:bottom="1440" w:left="1440" w:header="720" w:footer="720" w:gutter="0"/>
          <w:pgNumType w:start="1"/>
          <w:cols w:space="720"/>
          <w:titlePg/>
          <w:docGrid w:linePitch="299"/>
        </w:sectPr>
      </w:pPr>
    </w:p>
    <w:p w14:paraId="321D4BEC" w14:textId="77777777" w:rsidR="00D901FF" w:rsidRPr="00257452" w:rsidRDefault="00D901FF" w:rsidP="00D901FF">
      <w:pPr>
        <w:spacing w:line="240" w:lineRule="auto"/>
        <w:rPr>
          <w:rFonts w:eastAsia="Raleway"/>
          <w:color w:val="000000" w:themeColor="text1"/>
        </w:rPr>
      </w:pPr>
      <w:r w:rsidRPr="00D226EB">
        <w:rPr>
          <w:rFonts w:eastAsia="Raleway"/>
          <w:color w:val="000000" w:themeColor="text1"/>
          <w:lang w:val="en-GB"/>
        </w:rPr>
        <w:lastRenderedPageBreak/>
        <w:t>As a federally owned enterprise, GIZ supports the German Government</w:t>
      </w:r>
      <w:r>
        <w:rPr>
          <w:rFonts w:eastAsia="Raleway"/>
          <w:color w:val="000000" w:themeColor="text1"/>
          <w:lang w:val="en-GB"/>
        </w:rPr>
        <w:t xml:space="preserve"> </w:t>
      </w:r>
      <w:r w:rsidRPr="00D226EB">
        <w:rPr>
          <w:rFonts w:eastAsia="Raleway"/>
          <w:color w:val="000000" w:themeColor="text1"/>
          <w:lang w:val="en-GB"/>
        </w:rPr>
        <w:t>in achieving its objectives in the field of international cooperation for</w:t>
      </w:r>
      <w:r>
        <w:rPr>
          <w:rFonts w:eastAsia="Raleway"/>
          <w:color w:val="000000" w:themeColor="text1"/>
          <w:lang w:val="en-GB"/>
        </w:rPr>
        <w:t xml:space="preserve"> </w:t>
      </w:r>
      <w:r w:rsidRPr="00D226EB">
        <w:rPr>
          <w:rFonts w:eastAsia="Raleway"/>
          <w:color w:val="000000" w:themeColor="text1"/>
          <w:lang w:val="en-GB"/>
        </w:rPr>
        <w:t>sustainable development.</w:t>
      </w:r>
    </w:p>
    <w:p w14:paraId="28F679CC" w14:textId="77777777" w:rsidR="00D901FF" w:rsidRPr="00257452" w:rsidRDefault="00D901FF" w:rsidP="00D901FF">
      <w:pPr>
        <w:spacing w:line="240" w:lineRule="auto"/>
        <w:rPr>
          <w:rFonts w:eastAsia="Raleway"/>
          <w:b/>
          <w:color w:val="000000" w:themeColor="text1"/>
        </w:rPr>
      </w:pPr>
    </w:p>
    <w:p w14:paraId="12AB5184" w14:textId="77777777" w:rsidR="00D901FF" w:rsidRDefault="00D901FF" w:rsidP="00D901FF">
      <w:pPr>
        <w:spacing w:line="240" w:lineRule="auto"/>
        <w:rPr>
          <w:lang w:val="de-DE"/>
        </w:rPr>
      </w:pPr>
      <w:r w:rsidRPr="006F25AB">
        <w:rPr>
          <w:rFonts w:eastAsia="Raleway"/>
          <w:b/>
          <w:color w:val="000000" w:themeColor="text1"/>
          <w:lang w:val="de-DE"/>
        </w:rPr>
        <w:t>Published by:</w:t>
      </w:r>
      <w:r w:rsidRPr="006F25AB">
        <w:rPr>
          <w:rFonts w:eastAsia="Raleway"/>
          <w:b/>
          <w:color w:val="000000" w:themeColor="text1"/>
          <w:lang w:val="de-DE"/>
        </w:rPr>
        <w:br/>
      </w:r>
      <w:r w:rsidRPr="001C5AA7">
        <w:rPr>
          <w:lang w:val="de-DE"/>
        </w:rPr>
        <w:t xml:space="preserve">Deutsche Gesellschaft für </w:t>
      </w:r>
      <w:r>
        <w:rPr>
          <w:lang w:val="de-DE"/>
        </w:rPr>
        <w:br/>
      </w:r>
      <w:r w:rsidRPr="001C5AA7">
        <w:rPr>
          <w:lang w:val="de-DE"/>
        </w:rPr>
        <w:t>Internationale Zusammenarbeit (GIZ) GmbH</w:t>
      </w:r>
    </w:p>
    <w:p w14:paraId="5162F697" w14:textId="77777777" w:rsidR="00D901FF" w:rsidRDefault="00D901FF" w:rsidP="00D901FF">
      <w:pPr>
        <w:spacing w:line="240" w:lineRule="auto"/>
        <w:rPr>
          <w:lang w:val="de-DE"/>
        </w:rPr>
      </w:pPr>
    </w:p>
    <w:p w14:paraId="5C9ADD30" w14:textId="77777777" w:rsidR="00D901FF" w:rsidRPr="00D226EB" w:rsidRDefault="00D901FF" w:rsidP="00D901FF">
      <w:pPr>
        <w:spacing w:line="240" w:lineRule="auto"/>
        <w:rPr>
          <w:lang w:val="en-GB"/>
        </w:rPr>
      </w:pPr>
      <w:r w:rsidRPr="00D226EB">
        <w:rPr>
          <w:lang w:val="en-GB"/>
        </w:rPr>
        <w:t>Registered offices</w:t>
      </w:r>
    </w:p>
    <w:p w14:paraId="3C246E94" w14:textId="77777777" w:rsidR="00D901FF" w:rsidRPr="00D226EB" w:rsidRDefault="00D901FF" w:rsidP="00D901FF">
      <w:pPr>
        <w:spacing w:line="240" w:lineRule="auto"/>
        <w:rPr>
          <w:lang w:val="en-GB"/>
        </w:rPr>
      </w:pPr>
      <w:r w:rsidRPr="00D226EB">
        <w:rPr>
          <w:lang w:val="en-GB"/>
        </w:rPr>
        <w:t>Bonn and Eschborn, Germany</w:t>
      </w:r>
    </w:p>
    <w:p w14:paraId="5CB2EC12" w14:textId="77777777" w:rsidR="00D901FF" w:rsidRPr="00D226EB" w:rsidRDefault="00D901FF" w:rsidP="00D901FF">
      <w:pPr>
        <w:spacing w:line="240" w:lineRule="auto"/>
        <w:rPr>
          <w:lang w:val="en-GB"/>
        </w:rPr>
      </w:pPr>
    </w:p>
    <w:p w14:paraId="5717533E" w14:textId="77777777" w:rsidR="00D901FF" w:rsidRPr="00D226EB" w:rsidRDefault="00D901FF" w:rsidP="00D901FF">
      <w:pPr>
        <w:rPr>
          <w:lang w:val="en-GB"/>
        </w:rPr>
      </w:pPr>
      <w:r w:rsidRPr="00D226EB">
        <w:rPr>
          <w:lang w:val="en-GB"/>
        </w:rPr>
        <w:t>Global programme Digital Transformation</w:t>
      </w:r>
    </w:p>
    <w:p w14:paraId="34E15029" w14:textId="77777777" w:rsidR="00D901FF" w:rsidRPr="00B31FDF" w:rsidRDefault="00D901FF" w:rsidP="00D901FF">
      <w:r w:rsidRPr="00B31FDF">
        <w:t xml:space="preserve">FAIR Forward </w:t>
      </w:r>
      <w:r>
        <w:t>–</w:t>
      </w:r>
      <w:r w:rsidRPr="00B31FDF">
        <w:t xml:space="preserve"> A</w:t>
      </w:r>
      <w:r>
        <w:t>rtificial Intelligence for All</w:t>
      </w:r>
    </w:p>
    <w:p w14:paraId="42CCF82E" w14:textId="77777777" w:rsidR="00D901FF" w:rsidRPr="00067F00" w:rsidRDefault="00D901FF" w:rsidP="00D901FF">
      <w:pPr>
        <w:rPr>
          <w:b/>
          <w:lang w:val="de-DE"/>
        </w:rPr>
      </w:pPr>
      <w:r w:rsidRPr="00067F00">
        <w:rPr>
          <w:lang w:val="de-DE"/>
        </w:rPr>
        <w:t>Friedrich-Ebert-Allee 32 + 36</w:t>
      </w:r>
    </w:p>
    <w:p w14:paraId="4C59DAE5" w14:textId="77777777" w:rsidR="00D901FF" w:rsidRDefault="00D901FF" w:rsidP="00D901FF">
      <w:pPr>
        <w:rPr>
          <w:lang w:val="de-DE"/>
        </w:rPr>
      </w:pPr>
      <w:r w:rsidRPr="001C5AA7">
        <w:rPr>
          <w:lang w:val="de-DE"/>
        </w:rPr>
        <w:t>53113 Bonn</w:t>
      </w:r>
      <w:r>
        <w:rPr>
          <w:lang w:val="de-DE"/>
        </w:rPr>
        <w:t>, Germany</w:t>
      </w:r>
    </w:p>
    <w:p w14:paraId="2E2F6965" w14:textId="77777777" w:rsidR="00D901FF" w:rsidRPr="001C5AA7" w:rsidRDefault="00D901FF" w:rsidP="00D901FF">
      <w:pPr>
        <w:rPr>
          <w:lang w:val="de-DE"/>
        </w:rPr>
      </w:pPr>
      <w:r w:rsidRPr="001C5AA7">
        <w:rPr>
          <w:lang w:val="de-DE"/>
        </w:rPr>
        <w:t>T +49 228 44 60-0</w:t>
      </w:r>
    </w:p>
    <w:p w14:paraId="6BEB183D" w14:textId="77777777" w:rsidR="00D901FF" w:rsidRDefault="00D901FF" w:rsidP="00D901FF">
      <w:pPr>
        <w:rPr>
          <w:lang w:val="pt-BR"/>
        </w:rPr>
      </w:pPr>
      <w:r w:rsidRPr="001C5AA7">
        <w:rPr>
          <w:lang w:val="pt-BR"/>
        </w:rPr>
        <w:t>F +49 228 44 60-17 66</w:t>
      </w:r>
    </w:p>
    <w:p w14:paraId="350DC01E" w14:textId="77777777" w:rsidR="00D901FF" w:rsidRPr="001C5AA7" w:rsidRDefault="00D901FF" w:rsidP="00D901FF">
      <w:pPr>
        <w:rPr>
          <w:lang w:val="pt-BR"/>
        </w:rPr>
      </w:pPr>
    </w:p>
    <w:p w14:paraId="6B8FFE5C" w14:textId="77777777" w:rsidR="00D901FF" w:rsidRPr="001C5AA7" w:rsidRDefault="00D901FF" w:rsidP="00D901FF">
      <w:pPr>
        <w:rPr>
          <w:lang w:val="pt-BR"/>
        </w:rPr>
      </w:pPr>
      <w:r w:rsidRPr="001C5AA7">
        <w:rPr>
          <w:lang w:val="pt-BR"/>
        </w:rPr>
        <w:t xml:space="preserve">E </w:t>
      </w:r>
      <w:r>
        <w:rPr>
          <w:lang w:val="pt-BR"/>
        </w:rPr>
        <w:t>fairforward</w:t>
      </w:r>
      <w:r w:rsidRPr="001C5AA7">
        <w:rPr>
          <w:lang w:val="pt-BR"/>
        </w:rPr>
        <w:t>@giz.de</w:t>
      </w:r>
    </w:p>
    <w:p w14:paraId="0E1E09DC" w14:textId="77777777" w:rsidR="00D901FF" w:rsidRPr="001C5AA7" w:rsidRDefault="00D901FF" w:rsidP="00D901FF">
      <w:pPr>
        <w:rPr>
          <w:lang w:val="pt-BR"/>
        </w:rPr>
      </w:pPr>
      <w:r w:rsidRPr="001C5AA7">
        <w:rPr>
          <w:lang w:val="pt-BR"/>
        </w:rPr>
        <w:t xml:space="preserve">I </w:t>
      </w:r>
      <w:hyperlink r:id="rId17" w:history="1">
        <w:r w:rsidRPr="001C5AA7">
          <w:rPr>
            <w:rStyle w:val="Hyperlink"/>
            <w:lang w:val="pt-BR"/>
          </w:rPr>
          <w:t>www.giz.de</w:t>
        </w:r>
      </w:hyperlink>
    </w:p>
    <w:p w14:paraId="316CE8E8" w14:textId="77777777" w:rsidR="00D901FF" w:rsidRPr="001C5AA7" w:rsidRDefault="00D901FF" w:rsidP="00D901FF">
      <w:pPr>
        <w:rPr>
          <w:lang w:val="pt-BR"/>
        </w:rPr>
      </w:pPr>
    </w:p>
    <w:p w14:paraId="3A2FD7A9" w14:textId="77777777" w:rsidR="00D901FF" w:rsidRPr="00613582" w:rsidRDefault="00D901FF" w:rsidP="00D901FF">
      <w:pPr>
        <w:rPr>
          <w:rFonts w:eastAsia="Raleway"/>
          <w:b/>
          <w:color w:val="000000" w:themeColor="text1"/>
        </w:rPr>
      </w:pPr>
      <w:r w:rsidRPr="00613582">
        <w:rPr>
          <w:rFonts w:eastAsia="Raleway"/>
          <w:b/>
          <w:color w:val="000000" w:themeColor="text1"/>
        </w:rPr>
        <w:t>Responsible</w:t>
      </w:r>
    </w:p>
    <w:p w14:paraId="58713DE4" w14:textId="77777777" w:rsidR="00D901FF" w:rsidRPr="00AD056A" w:rsidRDefault="00D901FF" w:rsidP="00D901FF">
      <w:pPr>
        <w:rPr>
          <w:bCs/>
          <w:lang w:val="en-GB"/>
        </w:rPr>
      </w:pPr>
      <w:r w:rsidRPr="00AD056A">
        <w:rPr>
          <w:rFonts w:eastAsia="Raleway"/>
          <w:bCs/>
          <w:color w:val="000000" w:themeColor="text1"/>
        </w:rPr>
        <w:t>GIZ - FAIR Forward – Artificial Intelligence for All</w:t>
      </w:r>
    </w:p>
    <w:p w14:paraId="0B604952" w14:textId="77777777" w:rsidR="00D901FF" w:rsidRPr="00AD056A" w:rsidRDefault="00D901FF" w:rsidP="00D901FF">
      <w:pPr>
        <w:rPr>
          <w:bCs/>
          <w:lang w:val="en-GB"/>
        </w:rPr>
      </w:pPr>
      <w:r w:rsidRPr="00AD056A">
        <w:rPr>
          <w:bCs/>
          <w:lang w:val="en-GB"/>
        </w:rPr>
        <w:t>Nadine Dammaschk – AI Advisor (</w:t>
      </w:r>
      <w:hyperlink r:id="rId18" w:history="1">
        <w:r w:rsidRPr="00AD056A">
          <w:rPr>
            <w:rStyle w:val="Hyperlink"/>
            <w:bCs/>
            <w:lang w:val="en-GB"/>
          </w:rPr>
          <w:t>nadine.dammaschk@giz.de</w:t>
        </w:r>
      </w:hyperlink>
      <w:r w:rsidRPr="00AD056A">
        <w:rPr>
          <w:bCs/>
          <w:lang w:val="en-GB"/>
        </w:rPr>
        <w:t>)</w:t>
      </w:r>
    </w:p>
    <w:p w14:paraId="07E97B13" w14:textId="77777777" w:rsidR="00D901FF" w:rsidRPr="00AD056A" w:rsidRDefault="00D901FF" w:rsidP="00D901FF">
      <w:pPr>
        <w:rPr>
          <w:bCs/>
          <w:lang w:val="en-GB"/>
        </w:rPr>
      </w:pPr>
      <w:r w:rsidRPr="00AD056A">
        <w:rPr>
          <w:bCs/>
          <w:lang w:val="en-GB"/>
        </w:rPr>
        <w:t>Jonas Gramse – AI Advisor (</w:t>
      </w:r>
      <w:hyperlink r:id="rId19" w:history="1">
        <w:r w:rsidRPr="00AD056A">
          <w:rPr>
            <w:rStyle w:val="Hyperlink"/>
            <w:bCs/>
            <w:lang w:val="en-GB"/>
          </w:rPr>
          <w:t>jonas.gramse@giz.de</w:t>
        </w:r>
      </w:hyperlink>
      <w:r w:rsidRPr="00AD056A">
        <w:rPr>
          <w:bCs/>
          <w:lang w:val="en-GB"/>
        </w:rPr>
        <w:t>)</w:t>
      </w:r>
    </w:p>
    <w:p w14:paraId="232348CB" w14:textId="77777777" w:rsidR="00D901FF" w:rsidRPr="00AD056A" w:rsidRDefault="00D901FF" w:rsidP="00D901FF">
      <w:pPr>
        <w:rPr>
          <w:rFonts w:eastAsia="Raleway"/>
          <w:bCs/>
          <w:color w:val="000000" w:themeColor="text1"/>
          <w:lang w:val="en-GB"/>
        </w:rPr>
      </w:pPr>
    </w:p>
    <w:p w14:paraId="1BAC52C3" w14:textId="77777777" w:rsidR="00D901FF" w:rsidRPr="00067F00" w:rsidRDefault="00D901FF" w:rsidP="00D901FF">
      <w:pPr>
        <w:rPr>
          <w:rFonts w:eastAsia="Raleway"/>
          <w:b/>
          <w:color w:val="000000" w:themeColor="text1"/>
          <w:lang w:val="es-ES"/>
        </w:rPr>
      </w:pPr>
      <w:r w:rsidRPr="00067F00">
        <w:rPr>
          <w:rFonts w:eastAsia="Raleway"/>
          <w:b/>
          <w:color w:val="000000" w:themeColor="text1"/>
          <w:lang w:val="es-ES"/>
        </w:rPr>
        <w:t>Authors</w:t>
      </w:r>
    </w:p>
    <w:p w14:paraId="3CEFD377" w14:textId="77777777" w:rsidR="00D901FF" w:rsidRPr="00AD056A" w:rsidRDefault="00D901FF" w:rsidP="00D901FF">
      <w:pPr>
        <w:rPr>
          <w:bCs/>
          <w:lang w:val="es-ES"/>
        </w:rPr>
      </w:pPr>
      <w:r w:rsidRPr="00974DD0">
        <w:rPr>
          <w:bCs/>
          <w:lang w:val="es-ES"/>
        </w:rPr>
        <w:t>Eticas</w:t>
      </w:r>
      <w:r w:rsidRPr="00AD056A">
        <w:rPr>
          <w:bCs/>
          <w:lang w:val="es-ES"/>
        </w:rPr>
        <w:t>: Mariano Martín Zamorano, Luis Rodrigo González Vizuet, Gemma Galdon Clavell</w:t>
      </w:r>
    </w:p>
    <w:p w14:paraId="579040CA" w14:textId="77777777" w:rsidR="00D901FF" w:rsidRPr="00AD056A" w:rsidRDefault="00D901FF" w:rsidP="00D901FF">
      <w:pPr>
        <w:rPr>
          <w:bCs/>
          <w:lang w:val="en-GB"/>
        </w:rPr>
      </w:pPr>
      <w:r w:rsidRPr="00AD056A">
        <w:rPr>
          <w:bCs/>
          <w:lang w:val="en-GB"/>
        </w:rPr>
        <w:t>FAIR Forward: Nadine Dammaschk, Jonas Gramse</w:t>
      </w:r>
    </w:p>
    <w:p w14:paraId="541266F0" w14:textId="77777777" w:rsidR="00D901FF" w:rsidRPr="00AD056A" w:rsidRDefault="00D901FF" w:rsidP="00D901FF">
      <w:pPr>
        <w:rPr>
          <w:bCs/>
          <w:lang w:val="en-GB"/>
        </w:rPr>
      </w:pPr>
    </w:p>
    <w:p w14:paraId="6103F20E" w14:textId="77777777" w:rsidR="00D901FF" w:rsidRPr="00067F00" w:rsidRDefault="00D901FF" w:rsidP="00D901FF">
      <w:pPr>
        <w:rPr>
          <w:rFonts w:eastAsia="Raleway"/>
          <w:b/>
          <w:color w:val="000000" w:themeColor="text1"/>
          <w:lang w:val="en-GB"/>
        </w:rPr>
      </w:pPr>
      <w:r w:rsidRPr="00067F00">
        <w:rPr>
          <w:rFonts w:eastAsia="Raleway"/>
          <w:b/>
          <w:color w:val="000000" w:themeColor="text1"/>
          <w:lang w:val="en-GB"/>
        </w:rPr>
        <w:t xml:space="preserve">Content </w:t>
      </w:r>
      <w:r>
        <w:rPr>
          <w:rFonts w:eastAsia="Raleway"/>
          <w:b/>
          <w:color w:val="000000" w:themeColor="text1"/>
          <w:lang w:val="en-GB"/>
        </w:rPr>
        <w:t>r</w:t>
      </w:r>
      <w:r w:rsidRPr="00067F00">
        <w:rPr>
          <w:rFonts w:eastAsia="Raleway"/>
          <w:b/>
          <w:color w:val="000000" w:themeColor="text1"/>
          <w:lang w:val="en-GB"/>
        </w:rPr>
        <w:t>eview</w:t>
      </w:r>
    </w:p>
    <w:p w14:paraId="6F6A005D" w14:textId="77777777" w:rsidR="00D901FF" w:rsidRPr="00123BCD" w:rsidRDefault="00D901FF" w:rsidP="00D901FF">
      <w:pPr>
        <w:rPr>
          <w:bCs/>
          <w:spacing w:val="-6"/>
          <w:lang w:val="en-GB"/>
        </w:rPr>
      </w:pPr>
      <w:r w:rsidRPr="00123BCD">
        <w:rPr>
          <w:bCs/>
          <w:spacing w:val="-6"/>
          <w:lang w:val="en-GB"/>
        </w:rPr>
        <w:t>FAIR Forward: Nadine Dammaschk, Jonas Gramse, Sheila Kibughi, Deshni Govender, Kathleen Ziemann</w:t>
      </w:r>
      <w:r>
        <w:rPr>
          <w:bCs/>
          <w:spacing w:val="-6"/>
          <w:lang w:val="en-GB"/>
        </w:rPr>
        <w:t xml:space="preserve">, Balthas Seibold. </w:t>
      </w:r>
    </w:p>
    <w:p w14:paraId="509CE499" w14:textId="77777777" w:rsidR="00D901FF" w:rsidRPr="00123BCD" w:rsidRDefault="00D901FF" w:rsidP="00D901FF">
      <w:pPr>
        <w:rPr>
          <w:bCs/>
          <w:lang w:val="en-GB"/>
        </w:rPr>
      </w:pPr>
      <w:r w:rsidRPr="00123BCD">
        <w:rPr>
          <w:bCs/>
          <w:lang w:val="en-GB"/>
        </w:rPr>
        <w:t>Community of AI inclusion experts: Favour Borokini, Josia Paska Darmawan, Mohamed Kimbugwe, Mercy King'ori, Meena Lysko, Raashi Saxena, Kofi Yeboah</w:t>
      </w:r>
      <w:r>
        <w:rPr>
          <w:bCs/>
          <w:lang w:val="en-GB"/>
        </w:rPr>
        <w:t>.</w:t>
      </w:r>
    </w:p>
    <w:p w14:paraId="2DFAA251" w14:textId="77777777" w:rsidR="00D901FF" w:rsidRDefault="00D901FF" w:rsidP="00D901FF">
      <w:pPr>
        <w:rPr>
          <w:bCs/>
          <w:lang w:val="en-GB"/>
        </w:rPr>
      </w:pPr>
    </w:p>
    <w:p w14:paraId="0331C403" w14:textId="77777777" w:rsidR="00D901FF" w:rsidRDefault="00D901FF" w:rsidP="00D901FF">
      <w:pPr>
        <w:rPr>
          <w:rFonts w:eastAsia="Raleway"/>
          <w:b/>
          <w:color w:val="000000" w:themeColor="text1"/>
        </w:rPr>
      </w:pPr>
      <w:r w:rsidRPr="0080184D">
        <w:rPr>
          <w:rFonts w:eastAsia="Raleway"/>
          <w:b/>
          <w:color w:val="000000" w:themeColor="text1"/>
        </w:rPr>
        <w:t>Special acknowledgements</w:t>
      </w:r>
    </w:p>
    <w:p w14:paraId="27395E9D" w14:textId="77777777" w:rsidR="00D901FF" w:rsidRPr="00912C83" w:rsidRDefault="00D901FF" w:rsidP="00D901FF">
      <w:pPr>
        <w:rPr>
          <w:rFonts w:eastAsia="Raleway"/>
          <w:b/>
          <w:color w:val="000000" w:themeColor="text1"/>
        </w:rPr>
      </w:pPr>
      <w:r w:rsidRPr="0080184D">
        <w:rPr>
          <w:lang w:val="en-GB"/>
        </w:rPr>
        <w:t>We are additionally grateful to:</w:t>
      </w:r>
    </w:p>
    <w:p w14:paraId="5EEF775D" w14:textId="77777777" w:rsidR="00D901FF" w:rsidRPr="0080184D" w:rsidRDefault="00D901FF" w:rsidP="00D901FF">
      <w:pPr>
        <w:pStyle w:val="Listenabsatz"/>
        <w:numPr>
          <w:ilvl w:val="0"/>
          <w:numId w:val="64"/>
        </w:numPr>
        <w:jc w:val="both"/>
        <w:rPr>
          <w:lang w:val="en-GB"/>
        </w:rPr>
      </w:pPr>
      <w:r w:rsidRPr="1A54FF19">
        <w:rPr>
          <w:lang w:val="en-GB"/>
        </w:rPr>
        <w:t xml:space="preserve">Namritha Murali, Mitchel Ondili, Raphael Leuner and Francesca Trevisan for their contributions in the initial </w:t>
      </w:r>
      <w:proofErr w:type="gramStart"/>
      <w:r w:rsidRPr="1A54FF19">
        <w:rPr>
          <w:lang w:val="en-GB"/>
        </w:rPr>
        <w:t>phase;</w:t>
      </w:r>
      <w:proofErr w:type="gramEnd"/>
    </w:p>
    <w:p w14:paraId="23C322D3" w14:textId="77777777" w:rsidR="00D901FF" w:rsidRPr="0080184D" w:rsidRDefault="00D901FF" w:rsidP="00D901FF">
      <w:pPr>
        <w:pStyle w:val="Listenabsatz"/>
        <w:numPr>
          <w:ilvl w:val="0"/>
          <w:numId w:val="64"/>
        </w:numPr>
        <w:jc w:val="both"/>
        <w:rPr>
          <w:lang w:val="en-GB"/>
        </w:rPr>
      </w:pPr>
      <w:r w:rsidRPr="0080184D">
        <w:rPr>
          <w:lang w:val="en-GB"/>
        </w:rPr>
        <w:t xml:space="preserve">Sheila Kibughi and Isabela Miranda for their support in steering the </w:t>
      </w:r>
      <w:proofErr w:type="gramStart"/>
      <w:r w:rsidRPr="0080184D">
        <w:rPr>
          <w:lang w:val="en-GB"/>
        </w:rPr>
        <w:t>activity;</w:t>
      </w:r>
      <w:proofErr w:type="gramEnd"/>
    </w:p>
    <w:p w14:paraId="101BABAF" w14:textId="77777777" w:rsidR="00D901FF" w:rsidRDefault="00D901FF" w:rsidP="00D901FF">
      <w:pPr>
        <w:pStyle w:val="Listenabsatz"/>
        <w:numPr>
          <w:ilvl w:val="0"/>
          <w:numId w:val="64"/>
        </w:numPr>
        <w:jc w:val="both"/>
        <w:rPr>
          <w:lang w:val="en-GB"/>
        </w:rPr>
      </w:pPr>
      <w:r w:rsidRPr="0080184D">
        <w:rPr>
          <w:lang w:val="en-GB"/>
        </w:rPr>
        <w:t xml:space="preserve">Eva Keller for her contributions to the documents in their final </w:t>
      </w:r>
      <w:proofErr w:type="gramStart"/>
      <w:r w:rsidRPr="0080184D">
        <w:rPr>
          <w:lang w:val="en-GB"/>
        </w:rPr>
        <w:t>stages;</w:t>
      </w:r>
      <w:proofErr w:type="gramEnd"/>
    </w:p>
    <w:p w14:paraId="10960070" w14:textId="77777777" w:rsidR="00D901FF" w:rsidRPr="00F73875" w:rsidRDefault="00D901FF" w:rsidP="00D901FF">
      <w:pPr>
        <w:pStyle w:val="Listenabsatz"/>
        <w:numPr>
          <w:ilvl w:val="0"/>
          <w:numId w:val="64"/>
        </w:numPr>
        <w:jc w:val="both"/>
        <w:rPr>
          <w:spacing w:val="-6"/>
          <w:lang w:val="en-GB"/>
        </w:rPr>
      </w:pPr>
      <w:r w:rsidRPr="0080184D">
        <w:rPr>
          <w:spacing w:val="-6"/>
          <w:lang w:val="en-GB"/>
        </w:rPr>
        <w:t>the general FAIR Forward team and involved partners for their continuous feedback and contributions</w:t>
      </w:r>
      <w:r>
        <w:rPr>
          <w:spacing w:val="-6"/>
          <w:lang w:val="en-GB"/>
        </w:rPr>
        <w:t>.</w:t>
      </w:r>
    </w:p>
    <w:p w14:paraId="659B9470" w14:textId="77777777" w:rsidR="00D901FF" w:rsidRDefault="00D901FF" w:rsidP="00D901FF">
      <w:pPr>
        <w:rPr>
          <w:bCs/>
          <w:lang w:val="en-GB"/>
        </w:rPr>
      </w:pPr>
    </w:p>
    <w:p w14:paraId="1C9A7F08" w14:textId="77777777" w:rsidR="00D901FF" w:rsidRPr="00123BCD" w:rsidRDefault="00D901FF" w:rsidP="00D901FF">
      <w:pPr>
        <w:rPr>
          <w:bCs/>
          <w:lang w:val="en-GB"/>
        </w:rPr>
      </w:pPr>
    </w:p>
    <w:p w14:paraId="6E08106C" w14:textId="77777777" w:rsidR="00D901FF" w:rsidRDefault="00D901FF" w:rsidP="00D901FF">
      <w:pPr>
        <w:rPr>
          <w:lang w:val="en-GB"/>
        </w:rPr>
      </w:pPr>
    </w:p>
    <w:p w14:paraId="466AFA1E" w14:textId="77777777" w:rsidR="00D901FF" w:rsidRPr="00F30157" w:rsidRDefault="00D901FF" w:rsidP="00D901FF">
      <w:pPr>
        <w:rPr>
          <w:lang w:val="en-GB"/>
        </w:rPr>
      </w:pPr>
      <w:r>
        <w:rPr>
          <w:lang w:val="en-GB"/>
        </w:rPr>
        <w:br w:type="page"/>
      </w:r>
      <w:r>
        <w:rPr>
          <w:noProof/>
        </w:rPr>
        <w:lastRenderedPageBreak/>
        <w:drawing>
          <wp:inline distT="0" distB="0" distL="0" distR="0" wp14:anchorId="2A341F80" wp14:editId="2CA92E0B">
            <wp:extent cx="1048043" cy="374716"/>
            <wp:effectExtent l="0" t="0" r="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0967" cy="379337"/>
                    </a:xfrm>
                    <a:prstGeom prst="rect">
                      <a:avLst/>
                    </a:prstGeom>
                    <a:noFill/>
                    <a:ln>
                      <a:noFill/>
                    </a:ln>
                  </pic:spPr>
                </pic:pic>
              </a:graphicData>
            </a:graphic>
          </wp:inline>
        </w:drawing>
      </w:r>
    </w:p>
    <w:p w14:paraId="110A268B" w14:textId="77777777" w:rsidR="00D901FF" w:rsidRPr="005D58BC" w:rsidRDefault="00D901FF" w:rsidP="00D901FF">
      <w:pPr>
        <w:rPr>
          <w:lang w:val="en-GB"/>
        </w:rPr>
      </w:pPr>
    </w:p>
    <w:p w14:paraId="4D756D93" w14:textId="77777777" w:rsidR="00D901FF" w:rsidRDefault="00D901FF" w:rsidP="00D901FF">
      <w:r w:rsidRPr="0080184D">
        <w:t xml:space="preserve">This document is available in Open Access under the </w:t>
      </w:r>
      <w:hyperlink r:id="rId21">
        <w:r w:rsidRPr="0080184D">
          <w:rPr>
            <w:rStyle w:val="Hyperlink"/>
          </w:rPr>
          <w:t>Attribution-ShareAlike 4.0 International</w:t>
        </w:r>
      </w:hyperlink>
      <w:r w:rsidRPr="0080184D">
        <w:t xml:space="preserve"> license CC BY-SA 4.0 DEED. </w:t>
      </w:r>
    </w:p>
    <w:p w14:paraId="20C8D9F8" w14:textId="77777777" w:rsidR="00D901FF" w:rsidRDefault="00D901FF" w:rsidP="00D901FF"/>
    <w:p w14:paraId="2CF97A65" w14:textId="77ECFD6A" w:rsidR="00D901FF" w:rsidRPr="0080184D" w:rsidRDefault="00D901FF" w:rsidP="00D901FF">
      <w:r w:rsidRPr="0080184D">
        <w:rPr>
          <w:b/>
          <w:bCs/>
        </w:rPr>
        <w:t xml:space="preserve">Attribution </w:t>
      </w:r>
      <w:r w:rsidRPr="0080184D">
        <w:t xml:space="preserve"> </w:t>
      </w:r>
      <w:r w:rsidRPr="0080184D">
        <w:br/>
        <w:t xml:space="preserve">You must give </w:t>
      </w:r>
      <w:hyperlink r:id="rId22" w:anchor="ref-appropriate-credit" w:history="1">
        <w:r w:rsidRPr="0080184D">
          <w:rPr>
            <w:rStyle w:val="Hyperlink"/>
          </w:rPr>
          <w:t>appropriate credit</w:t>
        </w:r>
      </w:hyperlink>
      <w:r w:rsidRPr="0080184D">
        <w:t xml:space="preserve">, provide a link to the license, and </w:t>
      </w:r>
      <w:hyperlink r:id="rId23" w:anchor="ref-indicate-changes" w:history="1">
        <w:r w:rsidRPr="0080184D">
          <w:rPr>
            <w:rStyle w:val="Hyperlink"/>
          </w:rPr>
          <w:t>indicate if changes were made</w:t>
        </w:r>
      </w:hyperlink>
      <w:r w:rsidRPr="0080184D">
        <w:t>.</w:t>
      </w:r>
    </w:p>
    <w:p w14:paraId="79D92DEF" w14:textId="6F6A7300" w:rsidR="00D901FF" w:rsidRDefault="00D901FF" w:rsidP="00D901FF">
      <w:r w:rsidRPr="00912C83">
        <w:rPr>
          <w:lang w:val="de-DE"/>
        </w:rPr>
        <w:t xml:space="preserve">Please cite </w:t>
      </w:r>
      <w:r w:rsidRPr="002A00B5">
        <w:rPr>
          <w:lang w:val="de-DE"/>
        </w:rPr>
        <w:t xml:space="preserve">as follows: Deutsche Gesellschaft für Internationale Zusammenarbeit (GIZ) - FAIR Forward (2024). </w:t>
      </w:r>
      <w:r w:rsidRPr="002A00B5">
        <w:t xml:space="preserve">Responsible AI Assessments. Part </w:t>
      </w:r>
      <w:r w:rsidR="00DA7250">
        <w:t>B</w:t>
      </w:r>
      <w:r w:rsidRPr="002A00B5">
        <w:t xml:space="preserve">: </w:t>
      </w:r>
      <w:r w:rsidR="00DA7250">
        <w:t xml:space="preserve">Qualitative </w:t>
      </w:r>
      <w:r w:rsidRPr="002A00B5">
        <w:t>Assessment Guide. Licensed under CC BY-SA 4.0 DEED.</w:t>
      </w:r>
    </w:p>
    <w:p w14:paraId="1EB9513B" w14:textId="77777777" w:rsidR="00D901FF" w:rsidRDefault="00D901FF" w:rsidP="00D901FF"/>
    <w:p w14:paraId="4E3FAF4A" w14:textId="25064BF8" w:rsidR="00D901FF" w:rsidRPr="002A00B5" w:rsidRDefault="00D901FF" w:rsidP="00D901FF">
      <w:r w:rsidRPr="002A00B5">
        <w:rPr>
          <w:b/>
          <w:bCs/>
        </w:rPr>
        <w:t xml:space="preserve">ShareAlike </w:t>
      </w:r>
      <w:r w:rsidRPr="002A00B5">
        <w:t xml:space="preserve"> </w:t>
      </w:r>
      <w:r w:rsidRPr="002A00B5">
        <w:br/>
        <w:t xml:space="preserve">If you remix, transform, or build upon the material, you must distribute your contributions under the </w:t>
      </w:r>
      <w:hyperlink r:id="rId24" w:anchor="ref-same-license">
        <w:r w:rsidRPr="002A00B5">
          <w:rPr>
            <w:rStyle w:val="Hyperlink"/>
          </w:rPr>
          <w:t>same license</w:t>
        </w:r>
      </w:hyperlink>
      <w:r w:rsidRPr="002A00B5">
        <w:t xml:space="preserve"> as the original.</w:t>
      </w:r>
    </w:p>
    <w:p w14:paraId="7C349BEC" w14:textId="77777777" w:rsidR="00D901FF" w:rsidRPr="002A00B5" w:rsidRDefault="00D901FF" w:rsidP="00D901FF"/>
    <w:p w14:paraId="094E981C" w14:textId="77777777" w:rsidR="00D901FF" w:rsidRPr="002A00B5" w:rsidRDefault="00D901FF" w:rsidP="00D901FF">
      <w:pPr>
        <w:rPr>
          <w:lang w:val="en-GB"/>
        </w:rPr>
      </w:pPr>
      <w:r w:rsidRPr="002A00B5">
        <w:rPr>
          <w:b/>
          <w:bCs/>
          <w:lang w:val="en-GB"/>
        </w:rPr>
        <w:t>Re-use/Adaptation/Translation</w:t>
      </w:r>
    </w:p>
    <w:p w14:paraId="272E28E4" w14:textId="77777777" w:rsidR="00D901FF" w:rsidRPr="0080184D" w:rsidRDefault="00D901FF" w:rsidP="00D901FF">
      <w:r w:rsidRPr="1A54FF19">
        <w:t xml:space="preserve">Any derivative work should include the following visible disclaimer “The present work is not an official GIZ publication and shall not be considered as such.” Use of the logos of GIZ and FAIR Forward </w:t>
      </w:r>
      <w:r w:rsidRPr="450D589B">
        <w:t xml:space="preserve">or </w:t>
      </w:r>
      <w:r w:rsidRPr="006E4862">
        <w:t xml:space="preserve">the imprint </w:t>
      </w:r>
      <w:r w:rsidRPr="450D589B">
        <w:t>on the back matter of the publication is not permitted</w:t>
      </w:r>
      <w:r w:rsidRPr="1A54FF19">
        <w:t xml:space="preserve"> on derivative works. </w:t>
      </w:r>
    </w:p>
    <w:p w14:paraId="30E36794" w14:textId="77777777" w:rsidR="00D901FF" w:rsidRDefault="00D901FF" w:rsidP="00D901FF">
      <w:r w:rsidRPr="0080184D">
        <w:t>GIZ is not liable for any alteration of the original content as used in the derivative work.</w:t>
      </w:r>
    </w:p>
    <w:p w14:paraId="1F096DD0" w14:textId="77777777" w:rsidR="00D901FF" w:rsidRDefault="00D901FF" w:rsidP="00D901FF">
      <w:r>
        <w:t xml:space="preserve">For any derivative work, we would also appreciate greatly if you can notify us briefly via </w:t>
      </w:r>
      <w:hyperlink r:id="rId25" w:history="1">
        <w:r w:rsidRPr="00B27B66">
          <w:rPr>
            <w:rStyle w:val="Hyperlink"/>
          </w:rPr>
          <w:t>fairforward@giz.de</w:t>
        </w:r>
      </w:hyperlink>
      <w:r>
        <w:t xml:space="preserve"> and beyond 2025 reach out to </w:t>
      </w:r>
      <w:hyperlink r:id="rId26" w:history="1">
        <w:r w:rsidRPr="00B27B66">
          <w:rPr>
            <w:rStyle w:val="Hyperlink"/>
          </w:rPr>
          <w:t>vanessa.dreier@giz.de</w:t>
        </w:r>
      </w:hyperlink>
      <w:r>
        <w:t xml:space="preserve">. </w:t>
      </w:r>
    </w:p>
    <w:p w14:paraId="47C67E42" w14:textId="77777777" w:rsidR="00D901FF" w:rsidRPr="0080184D" w:rsidRDefault="00D901FF" w:rsidP="00D901FF">
      <w:pPr>
        <w:rPr>
          <w:rFonts w:eastAsia="Raleway"/>
          <w:b/>
          <w:color w:val="000000" w:themeColor="text1"/>
        </w:rPr>
      </w:pPr>
    </w:p>
    <w:p w14:paraId="24E67E93" w14:textId="77777777" w:rsidR="00D901FF" w:rsidRDefault="00D901FF" w:rsidP="00D901FF">
      <w:pPr>
        <w:rPr>
          <w:rFonts w:eastAsia="Raleway"/>
          <w:b/>
          <w:bCs/>
          <w:color w:val="000000" w:themeColor="text1"/>
        </w:rPr>
      </w:pPr>
      <w:r w:rsidRPr="0080184D">
        <w:rPr>
          <w:rFonts w:eastAsia="Raleway"/>
          <w:b/>
          <w:bCs/>
          <w:color w:val="000000" w:themeColor="text1"/>
        </w:rPr>
        <w:t>Disclaimer</w:t>
      </w:r>
    </w:p>
    <w:p w14:paraId="399283A7" w14:textId="77777777" w:rsidR="00D901FF" w:rsidRPr="0080184D" w:rsidRDefault="00D901FF" w:rsidP="00D901FF">
      <w:r w:rsidRPr="0080184D">
        <w:t xml:space="preserve">The data in the publication has been collected, </w:t>
      </w:r>
      <w:proofErr w:type="gramStart"/>
      <w:r w:rsidRPr="0080184D">
        <w:t>analysed</w:t>
      </w:r>
      <w:proofErr w:type="gramEnd"/>
      <w:r w:rsidRPr="0080184D">
        <w:t xml:space="preserve"> and compiled with due care; and has been prepared in good faith based on information available at the date of publication without any independent verification. However, Deutsche Gesellschaft für Internationale Zusammenarbeit (GIZ) GmbH does not guarantee the accuracy, reliability, </w:t>
      </w:r>
      <w:proofErr w:type="gramStart"/>
      <w:r w:rsidRPr="0080184D">
        <w:t>completeness</w:t>
      </w:r>
      <w:proofErr w:type="gramEnd"/>
      <w:r w:rsidRPr="0080184D">
        <w:t xml:space="preserve"> or currency of the information in this publication. GIZ shall not be held liable for any loss, damage, </w:t>
      </w:r>
      <w:proofErr w:type="gramStart"/>
      <w:r w:rsidRPr="0080184D">
        <w:t>cost</w:t>
      </w:r>
      <w:proofErr w:type="gramEnd"/>
      <w:r w:rsidRPr="0080184D">
        <w:t xml:space="preserve"> or expense incurred or arising by reason of any person using or relying on information in this publication.</w:t>
      </w:r>
    </w:p>
    <w:p w14:paraId="44D164A0" w14:textId="77777777" w:rsidR="00D901FF" w:rsidRPr="0080184D" w:rsidRDefault="00D901FF" w:rsidP="00D901FF"/>
    <w:p w14:paraId="300E287D" w14:textId="77777777" w:rsidR="00D901FF" w:rsidRPr="0080184D" w:rsidRDefault="00D901FF" w:rsidP="00D901FF">
      <w:pPr>
        <w:rPr>
          <w:lang w:val="en-GB"/>
        </w:rPr>
      </w:pPr>
      <w:r w:rsidRPr="0080184D">
        <w:rPr>
          <w:lang w:val="en-GB"/>
        </w:rPr>
        <w:t>Bonn, Germany, June 2024</w:t>
      </w:r>
    </w:p>
    <w:p w14:paraId="6559893D" w14:textId="77777777" w:rsidR="00E42294" w:rsidRPr="00D901FF" w:rsidRDefault="00E42294" w:rsidP="000928B8">
      <w:pPr>
        <w:spacing w:line="240" w:lineRule="auto"/>
        <w:rPr>
          <w:rFonts w:eastAsia="Raleway"/>
          <w:b/>
          <w:sz w:val="28"/>
          <w:szCs w:val="28"/>
          <w:lang w:val="en-GB"/>
        </w:rPr>
        <w:sectPr w:rsidR="00E42294" w:rsidRPr="00D901FF" w:rsidSect="00EF5DCB">
          <w:footerReference w:type="first" r:id="rId27"/>
          <w:pgSz w:w="11909" w:h="16834"/>
          <w:pgMar w:top="1440" w:right="1440" w:bottom="1440" w:left="1440" w:header="720" w:footer="720" w:gutter="0"/>
          <w:pgNumType w:start="1"/>
          <w:cols w:space="720"/>
          <w:titlePg/>
          <w:docGrid w:linePitch="299"/>
        </w:sectPr>
      </w:pPr>
    </w:p>
    <w:p w14:paraId="6B87F9E2" w14:textId="03026662" w:rsidR="1A762CAE" w:rsidRPr="005427A1" w:rsidRDefault="00B24D68" w:rsidP="000928B8">
      <w:pPr>
        <w:spacing w:line="240" w:lineRule="auto"/>
        <w:rPr>
          <w:rFonts w:eastAsia="Raleway"/>
          <w:b/>
          <w:sz w:val="28"/>
          <w:szCs w:val="28"/>
        </w:rPr>
      </w:pPr>
      <w:r w:rsidRPr="005427A1">
        <w:rPr>
          <w:rFonts w:eastAsia="Raleway"/>
          <w:b/>
          <w:sz w:val="28"/>
          <w:szCs w:val="28"/>
        </w:rPr>
        <w:lastRenderedPageBreak/>
        <w:t>Table of contents</w:t>
      </w:r>
    </w:p>
    <w:p w14:paraId="160202A9" w14:textId="77777777" w:rsidR="00E97165" w:rsidRPr="00B24D68" w:rsidRDefault="00E97165" w:rsidP="00B24D68">
      <w:pPr>
        <w:rPr>
          <w:rFonts w:ascii="Raleway Light" w:eastAsia="Raleway" w:hAnsi="Raleway Light" w:cs="Raleway"/>
          <w:b/>
          <w:sz w:val="28"/>
          <w:szCs w:val="28"/>
        </w:rPr>
      </w:pPr>
    </w:p>
    <w:sdt>
      <w:sdtPr>
        <w:rPr>
          <w:rFonts w:ascii="Raleway Light" w:hAnsi="Raleway Light"/>
        </w:rPr>
        <w:id w:val="1037405686"/>
        <w:docPartObj>
          <w:docPartGallery w:val="Table of Contents"/>
          <w:docPartUnique/>
        </w:docPartObj>
      </w:sdtPr>
      <w:sdtEndPr>
        <w:rPr>
          <w:rFonts w:ascii="Arial" w:hAnsi="Arial"/>
        </w:rPr>
      </w:sdtEndPr>
      <w:sdtContent>
        <w:p w14:paraId="7FA142BD" w14:textId="27001C20" w:rsidR="00E474F8" w:rsidRDefault="00BB2F19">
          <w:pPr>
            <w:pStyle w:val="Verzeichnis1"/>
            <w:rPr>
              <w:rFonts w:asciiTheme="minorHAnsi" w:eastAsiaTheme="minorEastAsia" w:hAnsiTheme="minorHAnsi" w:cstheme="minorBidi"/>
              <w:b w:val="0"/>
              <w:noProof/>
              <w:kern w:val="2"/>
              <w:lang w:val="en-GB" w:eastAsia="en-GB"/>
              <w14:ligatures w14:val="standardContextual"/>
            </w:rPr>
          </w:pPr>
          <w:r>
            <w:rPr>
              <w:rFonts w:ascii="Raleway Light" w:hAnsi="Raleway Light"/>
            </w:rPr>
            <w:fldChar w:fldCharType="begin"/>
          </w:r>
          <w:r>
            <w:rPr>
              <w:rFonts w:ascii="Raleway Light" w:hAnsi="Raleway Light"/>
            </w:rPr>
            <w:instrText xml:space="preserve"> TOC \o "1-3" \h \z \u </w:instrText>
          </w:r>
          <w:r>
            <w:rPr>
              <w:rFonts w:ascii="Raleway Light" w:hAnsi="Raleway Light"/>
            </w:rPr>
            <w:fldChar w:fldCharType="separate"/>
          </w:r>
          <w:hyperlink w:anchor="_Toc169162687" w:history="1">
            <w:r w:rsidR="00E474F8" w:rsidRPr="00BE317D">
              <w:rPr>
                <w:rStyle w:val="Hyperlink"/>
                <w:rFonts w:eastAsia="Raleway"/>
                <w:bCs/>
                <w:noProof/>
              </w:rPr>
              <w:t>1.</w:t>
            </w:r>
            <w:r w:rsidR="00E474F8">
              <w:rPr>
                <w:rFonts w:asciiTheme="minorHAnsi" w:eastAsiaTheme="minorEastAsia" w:hAnsiTheme="minorHAnsi" w:cstheme="minorBidi"/>
                <w:b w:val="0"/>
                <w:noProof/>
                <w:kern w:val="2"/>
                <w:lang w:val="en-GB" w:eastAsia="en-GB"/>
                <w14:ligatures w14:val="standardContextual"/>
              </w:rPr>
              <w:tab/>
            </w:r>
            <w:r w:rsidR="00E474F8" w:rsidRPr="00BE317D">
              <w:rPr>
                <w:rStyle w:val="Hyperlink"/>
                <w:rFonts w:eastAsia="Raleway"/>
                <w:bCs/>
                <w:noProof/>
              </w:rPr>
              <w:t>INTRODUCTION</w:t>
            </w:r>
            <w:r w:rsidR="00E474F8">
              <w:rPr>
                <w:noProof/>
                <w:webHidden/>
              </w:rPr>
              <w:tab/>
            </w:r>
            <w:r w:rsidR="00E474F8">
              <w:rPr>
                <w:noProof/>
                <w:webHidden/>
              </w:rPr>
              <w:fldChar w:fldCharType="begin"/>
            </w:r>
            <w:r w:rsidR="00E474F8">
              <w:rPr>
                <w:noProof/>
                <w:webHidden/>
              </w:rPr>
              <w:instrText xml:space="preserve"> PAGEREF _Toc169162687 \h </w:instrText>
            </w:r>
            <w:r w:rsidR="00E474F8">
              <w:rPr>
                <w:noProof/>
                <w:webHidden/>
              </w:rPr>
            </w:r>
            <w:r w:rsidR="00E474F8">
              <w:rPr>
                <w:noProof/>
                <w:webHidden/>
              </w:rPr>
              <w:fldChar w:fldCharType="separate"/>
            </w:r>
            <w:r w:rsidR="00E474F8">
              <w:rPr>
                <w:noProof/>
                <w:webHidden/>
              </w:rPr>
              <w:t>1</w:t>
            </w:r>
            <w:r w:rsidR="00E474F8">
              <w:rPr>
                <w:noProof/>
                <w:webHidden/>
              </w:rPr>
              <w:fldChar w:fldCharType="end"/>
            </w:r>
          </w:hyperlink>
        </w:p>
        <w:p w14:paraId="688A3E19" w14:textId="61377ABC"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88" w:history="1">
            <w:r w:rsidR="00E474F8" w:rsidRPr="00E474F8">
              <w:rPr>
                <w:rStyle w:val="Hyperlink"/>
                <w:rFonts w:eastAsia="Raleway"/>
                <w:bCs/>
                <w:noProof/>
              </w:rPr>
              <w:t>1.1 About the Responsible AI Assessments</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_Toc169162688 \h </w:instrText>
            </w:r>
            <w:r w:rsidR="00E474F8" w:rsidRPr="00E474F8">
              <w:rPr>
                <w:noProof/>
                <w:webHidden/>
              </w:rPr>
            </w:r>
            <w:r w:rsidR="00E474F8" w:rsidRPr="00E474F8">
              <w:rPr>
                <w:noProof/>
                <w:webHidden/>
              </w:rPr>
              <w:fldChar w:fldCharType="separate"/>
            </w:r>
            <w:r w:rsidR="00E474F8" w:rsidRPr="00E474F8">
              <w:rPr>
                <w:noProof/>
                <w:webHidden/>
              </w:rPr>
              <w:t>1</w:t>
            </w:r>
            <w:r w:rsidR="00E474F8" w:rsidRPr="00E474F8">
              <w:rPr>
                <w:noProof/>
                <w:webHidden/>
              </w:rPr>
              <w:fldChar w:fldCharType="end"/>
            </w:r>
          </w:hyperlink>
        </w:p>
        <w:p w14:paraId="1A7D4596" w14:textId="5D4413D0"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89" w:history="1">
            <w:r w:rsidR="00E474F8" w:rsidRPr="00E474F8">
              <w:rPr>
                <w:rStyle w:val="Hyperlink"/>
                <w:rFonts w:eastAsia="Raleway"/>
                <w:bCs/>
                <w:noProof/>
              </w:rPr>
              <w:t>1.2 About this Qualitative Guide</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_Toc169162689 \h </w:instrText>
            </w:r>
            <w:r w:rsidR="00E474F8" w:rsidRPr="00E474F8">
              <w:rPr>
                <w:noProof/>
                <w:webHidden/>
              </w:rPr>
            </w:r>
            <w:r w:rsidR="00E474F8" w:rsidRPr="00E474F8">
              <w:rPr>
                <w:noProof/>
                <w:webHidden/>
              </w:rPr>
              <w:fldChar w:fldCharType="separate"/>
            </w:r>
            <w:r w:rsidR="00E474F8" w:rsidRPr="00E474F8">
              <w:rPr>
                <w:noProof/>
                <w:webHidden/>
              </w:rPr>
              <w:t>2</w:t>
            </w:r>
            <w:r w:rsidR="00E474F8" w:rsidRPr="00E474F8">
              <w:rPr>
                <w:noProof/>
                <w:webHidden/>
              </w:rPr>
              <w:fldChar w:fldCharType="end"/>
            </w:r>
          </w:hyperlink>
        </w:p>
        <w:p w14:paraId="52E352AC" w14:textId="5BDEBDF9"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0" w:history="1">
            <w:r w:rsidR="00E474F8" w:rsidRPr="00E474F8">
              <w:rPr>
                <w:rStyle w:val="Hyperlink"/>
                <w:rFonts w:eastAsia="Raleway"/>
                <w:bCs/>
                <w:noProof/>
              </w:rPr>
              <w:t>1.3 Structure of the Qualitative Guide</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_Toc169162690 \h </w:instrText>
            </w:r>
            <w:r w:rsidR="00E474F8" w:rsidRPr="00E474F8">
              <w:rPr>
                <w:noProof/>
                <w:webHidden/>
              </w:rPr>
            </w:r>
            <w:r w:rsidR="00E474F8" w:rsidRPr="00E474F8">
              <w:rPr>
                <w:noProof/>
                <w:webHidden/>
              </w:rPr>
              <w:fldChar w:fldCharType="separate"/>
            </w:r>
            <w:r w:rsidR="00E474F8" w:rsidRPr="00E474F8">
              <w:rPr>
                <w:noProof/>
                <w:webHidden/>
              </w:rPr>
              <w:t>2</w:t>
            </w:r>
            <w:r w:rsidR="00E474F8" w:rsidRPr="00E474F8">
              <w:rPr>
                <w:noProof/>
                <w:webHidden/>
              </w:rPr>
              <w:fldChar w:fldCharType="end"/>
            </w:r>
          </w:hyperlink>
        </w:p>
        <w:p w14:paraId="75E77FC0" w14:textId="6533909B"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1" w:history="1">
            <w:r w:rsidR="00E474F8" w:rsidRPr="00E474F8">
              <w:rPr>
                <w:rStyle w:val="Hyperlink"/>
                <w:rFonts w:eastAsia="Raleway"/>
                <w:bCs/>
                <w:noProof/>
              </w:rPr>
              <w:t>1.4 How can you use this Guide?</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_Toc169162691 \h </w:instrText>
            </w:r>
            <w:r w:rsidR="00E474F8" w:rsidRPr="00E474F8">
              <w:rPr>
                <w:noProof/>
                <w:webHidden/>
              </w:rPr>
            </w:r>
            <w:r w:rsidR="00E474F8" w:rsidRPr="00E474F8">
              <w:rPr>
                <w:noProof/>
                <w:webHidden/>
              </w:rPr>
              <w:fldChar w:fldCharType="separate"/>
            </w:r>
            <w:r w:rsidR="00E474F8" w:rsidRPr="00E474F8">
              <w:rPr>
                <w:noProof/>
                <w:webHidden/>
              </w:rPr>
              <w:t>3</w:t>
            </w:r>
            <w:r w:rsidR="00E474F8" w:rsidRPr="00E474F8">
              <w:rPr>
                <w:noProof/>
                <w:webHidden/>
              </w:rPr>
              <w:fldChar w:fldCharType="end"/>
            </w:r>
          </w:hyperlink>
        </w:p>
        <w:p w14:paraId="4D1CDED6" w14:textId="4D02CCE9" w:rsid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2" w:history="1">
            <w:r w:rsidR="00E474F8" w:rsidRPr="00E474F8">
              <w:rPr>
                <w:rStyle w:val="Hyperlink"/>
                <w:rFonts w:eastAsia="Raleway"/>
                <w:bCs/>
                <w:noProof/>
              </w:rPr>
              <w:t>Overview on the algorithm lifecycle and associated ethics principles</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_Toc169162692 \h </w:instrText>
            </w:r>
            <w:r w:rsidR="00E474F8" w:rsidRPr="00E474F8">
              <w:rPr>
                <w:noProof/>
                <w:webHidden/>
              </w:rPr>
            </w:r>
            <w:r w:rsidR="00E474F8" w:rsidRPr="00E474F8">
              <w:rPr>
                <w:noProof/>
                <w:webHidden/>
              </w:rPr>
              <w:fldChar w:fldCharType="separate"/>
            </w:r>
            <w:r w:rsidR="00E474F8" w:rsidRPr="00E474F8">
              <w:rPr>
                <w:noProof/>
                <w:webHidden/>
              </w:rPr>
              <w:t>5</w:t>
            </w:r>
            <w:r w:rsidR="00E474F8" w:rsidRPr="00E474F8">
              <w:rPr>
                <w:noProof/>
                <w:webHidden/>
              </w:rPr>
              <w:fldChar w:fldCharType="end"/>
            </w:r>
          </w:hyperlink>
        </w:p>
        <w:p w14:paraId="679D9BC5" w14:textId="5CD2B634" w:rsidR="00E474F8"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9162693" w:history="1">
            <w:r w:rsidR="00E474F8" w:rsidRPr="00BE317D">
              <w:rPr>
                <w:rStyle w:val="Hyperlink"/>
                <w:rFonts w:eastAsia="Raleway"/>
                <w:bCs/>
                <w:noProof/>
              </w:rPr>
              <w:t xml:space="preserve">2. </w:t>
            </w:r>
            <w:r w:rsidR="00E474F8" w:rsidRPr="00BE317D">
              <w:rPr>
                <w:rStyle w:val="Hyperlink"/>
                <w:rFonts w:eastAsia="Raleway"/>
                <w:bCs/>
                <w:caps/>
                <w:noProof/>
              </w:rPr>
              <w:t xml:space="preserve">Pre-Processing: </w:t>
            </w:r>
            <w:r w:rsidR="00E474F8" w:rsidRPr="00BE317D">
              <w:rPr>
                <w:rStyle w:val="Hyperlink"/>
                <w:rFonts w:eastAsia="Raleway"/>
                <w:bCs/>
                <w:noProof/>
              </w:rPr>
              <w:t>Problem formulation &amp; data collection</w:t>
            </w:r>
            <w:r w:rsidR="00E474F8">
              <w:rPr>
                <w:noProof/>
                <w:webHidden/>
              </w:rPr>
              <w:tab/>
            </w:r>
            <w:r w:rsidR="00E474F8">
              <w:rPr>
                <w:noProof/>
                <w:webHidden/>
              </w:rPr>
              <w:fldChar w:fldCharType="begin"/>
            </w:r>
            <w:r w:rsidR="00E474F8">
              <w:rPr>
                <w:noProof/>
                <w:webHidden/>
              </w:rPr>
              <w:instrText xml:space="preserve"> PAGEREF _Toc169162693 \h </w:instrText>
            </w:r>
            <w:r w:rsidR="00E474F8">
              <w:rPr>
                <w:noProof/>
                <w:webHidden/>
              </w:rPr>
            </w:r>
            <w:r w:rsidR="00E474F8">
              <w:rPr>
                <w:noProof/>
                <w:webHidden/>
              </w:rPr>
              <w:fldChar w:fldCharType="separate"/>
            </w:r>
            <w:r w:rsidR="00E474F8">
              <w:rPr>
                <w:noProof/>
                <w:webHidden/>
              </w:rPr>
              <w:t>7</w:t>
            </w:r>
            <w:r w:rsidR="00E474F8">
              <w:rPr>
                <w:noProof/>
                <w:webHidden/>
              </w:rPr>
              <w:fldChar w:fldCharType="end"/>
            </w:r>
          </w:hyperlink>
        </w:p>
        <w:p w14:paraId="246DC137" w14:textId="6B01DEEF" w:rsidR="00E474F8" w:rsidRDefault="00000000">
          <w:pPr>
            <w:pStyle w:val="Verzeichnis2"/>
            <w:tabs>
              <w:tab w:val="right" w:leader="dot" w:pos="9019"/>
            </w:tabs>
            <w:rPr>
              <w:rFonts w:asciiTheme="minorHAnsi" w:eastAsiaTheme="minorEastAsia" w:hAnsiTheme="minorHAnsi" w:cstheme="minorBidi"/>
              <w:noProof/>
              <w:kern w:val="2"/>
              <w:lang w:val="en-GB" w:eastAsia="en-GB"/>
              <w14:ligatures w14:val="standardContextual"/>
            </w:rPr>
          </w:pPr>
          <w:hyperlink w:anchor="_Toc169162694" w:history="1">
            <w:r w:rsidR="00E474F8" w:rsidRPr="00BE317D">
              <w:rPr>
                <w:rStyle w:val="Hyperlink"/>
                <w:rFonts w:eastAsiaTheme="majorEastAsia" w:cstheme="majorBidi"/>
                <w:b/>
                <w:bCs/>
                <w:noProof/>
              </w:rPr>
              <w:t>2.1 Problem formulation</w:t>
            </w:r>
            <w:r w:rsidR="00E474F8">
              <w:rPr>
                <w:noProof/>
                <w:webHidden/>
              </w:rPr>
              <w:tab/>
            </w:r>
            <w:r w:rsidR="00E474F8">
              <w:rPr>
                <w:noProof/>
                <w:webHidden/>
              </w:rPr>
              <w:fldChar w:fldCharType="begin"/>
            </w:r>
            <w:r w:rsidR="00E474F8">
              <w:rPr>
                <w:noProof/>
                <w:webHidden/>
              </w:rPr>
              <w:instrText xml:space="preserve"> PAGEREF _Toc169162694 \h </w:instrText>
            </w:r>
            <w:r w:rsidR="00E474F8">
              <w:rPr>
                <w:noProof/>
                <w:webHidden/>
              </w:rPr>
            </w:r>
            <w:r w:rsidR="00E474F8">
              <w:rPr>
                <w:noProof/>
                <w:webHidden/>
              </w:rPr>
              <w:fldChar w:fldCharType="separate"/>
            </w:r>
            <w:r w:rsidR="00E474F8">
              <w:rPr>
                <w:noProof/>
                <w:webHidden/>
              </w:rPr>
              <w:t>7</w:t>
            </w:r>
            <w:r w:rsidR="00E474F8">
              <w:rPr>
                <w:noProof/>
                <w:webHidden/>
              </w:rPr>
              <w:fldChar w:fldCharType="end"/>
            </w:r>
          </w:hyperlink>
        </w:p>
        <w:p w14:paraId="219A1CFF" w14:textId="715EFE5A"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5" w:history="1">
            <w:r w:rsidR="00E474F8" w:rsidRPr="00E474F8">
              <w:rPr>
                <w:rStyle w:val="Hyperlink"/>
                <w:rFonts w:eastAsia="Raleway"/>
                <w:bCs/>
                <w:noProof/>
              </w:rPr>
              <w:t>2.1.1 Proportionality, do not harm, fairness and non-discrimination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_Toc169162695 \h </w:instrText>
            </w:r>
            <w:r w:rsidR="00E474F8" w:rsidRPr="00E474F8">
              <w:rPr>
                <w:noProof/>
                <w:webHidden/>
              </w:rPr>
            </w:r>
            <w:r w:rsidR="00E474F8" w:rsidRPr="00E474F8">
              <w:rPr>
                <w:noProof/>
                <w:webHidden/>
              </w:rPr>
              <w:fldChar w:fldCharType="separate"/>
            </w:r>
            <w:r w:rsidR="00E474F8" w:rsidRPr="00E474F8">
              <w:rPr>
                <w:noProof/>
                <w:webHidden/>
              </w:rPr>
              <w:t>9</w:t>
            </w:r>
            <w:r w:rsidR="00E474F8" w:rsidRPr="00E474F8">
              <w:rPr>
                <w:noProof/>
                <w:webHidden/>
              </w:rPr>
              <w:fldChar w:fldCharType="end"/>
            </w:r>
          </w:hyperlink>
        </w:p>
        <w:p w14:paraId="30571716" w14:textId="546176EA"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6" w:history="1">
            <w:r w:rsidR="00E474F8" w:rsidRPr="00E474F8">
              <w:rPr>
                <w:rStyle w:val="Hyperlink"/>
                <w:rFonts w:eastAsia="Raleway"/>
                <w:bCs/>
                <w:noProof/>
              </w:rPr>
              <w:t>2.1.2 Multi-stakeholder, adaptive governance and collaboration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_Toc169162696 \h </w:instrText>
            </w:r>
            <w:r w:rsidR="00E474F8" w:rsidRPr="00E474F8">
              <w:rPr>
                <w:noProof/>
                <w:webHidden/>
              </w:rPr>
            </w:r>
            <w:r w:rsidR="00E474F8" w:rsidRPr="00E474F8">
              <w:rPr>
                <w:noProof/>
                <w:webHidden/>
              </w:rPr>
              <w:fldChar w:fldCharType="separate"/>
            </w:r>
            <w:r w:rsidR="00E474F8" w:rsidRPr="00E474F8">
              <w:rPr>
                <w:noProof/>
                <w:webHidden/>
              </w:rPr>
              <w:t>12</w:t>
            </w:r>
            <w:r w:rsidR="00E474F8" w:rsidRPr="00E474F8">
              <w:rPr>
                <w:noProof/>
                <w:webHidden/>
              </w:rPr>
              <w:fldChar w:fldCharType="end"/>
            </w:r>
          </w:hyperlink>
        </w:p>
        <w:p w14:paraId="181D8687" w14:textId="42BCFB32"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7" w:history="1">
            <w:r w:rsidR="00E474F8" w:rsidRPr="00E474F8">
              <w:rPr>
                <w:rStyle w:val="Hyperlink"/>
                <w:rFonts w:eastAsia="Raleway"/>
                <w:bCs/>
                <w:noProof/>
              </w:rPr>
              <w:t>2.1.3 Sustainability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_Toc169162697 \h </w:instrText>
            </w:r>
            <w:r w:rsidR="00E474F8" w:rsidRPr="00E474F8">
              <w:rPr>
                <w:noProof/>
                <w:webHidden/>
              </w:rPr>
            </w:r>
            <w:r w:rsidR="00E474F8" w:rsidRPr="00E474F8">
              <w:rPr>
                <w:noProof/>
                <w:webHidden/>
              </w:rPr>
              <w:fldChar w:fldCharType="separate"/>
            </w:r>
            <w:r w:rsidR="00E474F8" w:rsidRPr="00E474F8">
              <w:rPr>
                <w:noProof/>
                <w:webHidden/>
              </w:rPr>
              <w:t>13</w:t>
            </w:r>
            <w:r w:rsidR="00E474F8" w:rsidRPr="00E474F8">
              <w:rPr>
                <w:noProof/>
                <w:webHidden/>
              </w:rPr>
              <w:fldChar w:fldCharType="end"/>
            </w:r>
          </w:hyperlink>
        </w:p>
        <w:p w14:paraId="3FBEB339" w14:textId="4B63074E"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698" w:history="1">
            <w:r w:rsidR="00E474F8" w:rsidRPr="00E474F8">
              <w:rPr>
                <w:rStyle w:val="Hyperlink"/>
                <w:rFonts w:eastAsia="Raleway"/>
                <w:bCs/>
                <w:noProof/>
              </w:rPr>
              <w:t>2.1.4 Problem formulation score card</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_Toc169162698 \h </w:instrText>
            </w:r>
            <w:r w:rsidR="00E474F8" w:rsidRPr="00E474F8">
              <w:rPr>
                <w:noProof/>
                <w:webHidden/>
              </w:rPr>
            </w:r>
            <w:r w:rsidR="00E474F8" w:rsidRPr="00E474F8">
              <w:rPr>
                <w:noProof/>
                <w:webHidden/>
              </w:rPr>
              <w:fldChar w:fldCharType="separate"/>
            </w:r>
            <w:r w:rsidR="00E474F8" w:rsidRPr="00E474F8">
              <w:rPr>
                <w:noProof/>
                <w:webHidden/>
              </w:rPr>
              <w:t>14</w:t>
            </w:r>
            <w:r w:rsidR="00E474F8" w:rsidRPr="00E474F8">
              <w:rPr>
                <w:noProof/>
                <w:webHidden/>
              </w:rPr>
              <w:fldChar w:fldCharType="end"/>
            </w:r>
          </w:hyperlink>
        </w:p>
        <w:p w14:paraId="11EE64CE" w14:textId="5E08355B" w:rsidR="00E474F8" w:rsidRDefault="00000000">
          <w:pPr>
            <w:pStyle w:val="Verzeichnis2"/>
            <w:tabs>
              <w:tab w:val="right" w:leader="dot" w:pos="9019"/>
            </w:tabs>
            <w:rPr>
              <w:rFonts w:asciiTheme="minorHAnsi" w:eastAsiaTheme="minorEastAsia" w:hAnsiTheme="minorHAnsi" w:cstheme="minorBidi"/>
              <w:noProof/>
              <w:kern w:val="2"/>
              <w:lang w:val="en-GB" w:eastAsia="en-GB"/>
              <w14:ligatures w14:val="standardContextual"/>
            </w:rPr>
          </w:pPr>
          <w:hyperlink w:anchor="_Toc169162699" w:history="1">
            <w:r w:rsidR="00E474F8" w:rsidRPr="00BE317D">
              <w:rPr>
                <w:rStyle w:val="Hyperlink"/>
                <w:rFonts w:eastAsiaTheme="majorEastAsia" w:cstheme="majorBidi"/>
                <w:b/>
                <w:bCs/>
                <w:noProof/>
              </w:rPr>
              <w:t>2.2 Data collection</w:t>
            </w:r>
            <w:r w:rsidR="00E474F8">
              <w:rPr>
                <w:noProof/>
                <w:webHidden/>
              </w:rPr>
              <w:tab/>
            </w:r>
            <w:r w:rsidR="00E474F8">
              <w:rPr>
                <w:noProof/>
                <w:webHidden/>
              </w:rPr>
              <w:fldChar w:fldCharType="begin"/>
            </w:r>
            <w:r w:rsidR="00E474F8">
              <w:rPr>
                <w:noProof/>
                <w:webHidden/>
              </w:rPr>
              <w:instrText xml:space="preserve"> PAGEREF _Toc169162699 \h </w:instrText>
            </w:r>
            <w:r w:rsidR="00E474F8">
              <w:rPr>
                <w:noProof/>
                <w:webHidden/>
              </w:rPr>
            </w:r>
            <w:r w:rsidR="00E474F8">
              <w:rPr>
                <w:noProof/>
                <w:webHidden/>
              </w:rPr>
              <w:fldChar w:fldCharType="separate"/>
            </w:r>
            <w:r w:rsidR="00E474F8">
              <w:rPr>
                <w:noProof/>
                <w:webHidden/>
              </w:rPr>
              <w:t>16</w:t>
            </w:r>
            <w:r w:rsidR="00E474F8">
              <w:rPr>
                <w:noProof/>
                <w:webHidden/>
              </w:rPr>
              <w:fldChar w:fldCharType="end"/>
            </w:r>
          </w:hyperlink>
        </w:p>
        <w:p w14:paraId="019DF72D" w14:textId="6CBFF348"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0" w:history="1">
            <w:r w:rsidR="00E474F8" w:rsidRPr="00E474F8">
              <w:rPr>
                <w:rStyle w:val="Hyperlink"/>
                <w:rFonts w:eastAsia="Raleway"/>
                <w:bCs/>
                <w:noProof/>
              </w:rPr>
              <w:t>2.2.1 Proportionality and do not harm</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_Toc169162700 \h </w:instrText>
            </w:r>
            <w:r w:rsidR="00E474F8" w:rsidRPr="00E474F8">
              <w:rPr>
                <w:noProof/>
                <w:webHidden/>
              </w:rPr>
            </w:r>
            <w:r w:rsidR="00E474F8" w:rsidRPr="00E474F8">
              <w:rPr>
                <w:noProof/>
                <w:webHidden/>
              </w:rPr>
              <w:fldChar w:fldCharType="separate"/>
            </w:r>
            <w:r w:rsidR="00E474F8" w:rsidRPr="00E474F8">
              <w:rPr>
                <w:noProof/>
                <w:webHidden/>
              </w:rPr>
              <w:t>18</w:t>
            </w:r>
            <w:r w:rsidR="00E474F8" w:rsidRPr="00E474F8">
              <w:rPr>
                <w:noProof/>
                <w:webHidden/>
              </w:rPr>
              <w:fldChar w:fldCharType="end"/>
            </w:r>
          </w:hyperlink>
        </w:p>
        <w:p w14:paraId="24201FA3" w14:textId="207FCE8D"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1" w:history="1">
            <w:r w:rsidR="00E474F8" w:rsidRPr="00E474F8">
              <w:rPr>
                <w:rStyle w:val="Hyperlink"/>
                <w:rFonts w:eastAsia="Raleway"/>
                <w:bCs/>
                <w:noProof/>
              </w:rPr>
              <w:t>2.2.2 Transparency and explainability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_Toc169162701 \h </w:instrText>
            </w:r>
            <w:r w:rsidR="00E474F8" w:rsidRPr="00E474F8">
              <w:rPr>
                <w:noProof/>
                <w:webHidden/>
              </w:rPr>
            </w:r>
            <w:r w:rsidR="00E474F8" w:rsidRPr="00E474F8">
              <w:rPr>
                <w:noProof/>
                <w:webHidden/>
              </w:rPr>
              <w:fldChar w:fldCharType="separate"/>
            </w:r>
            <w:r w:rsidR="00E474F8" w:rsidRPr="00E474F8">
              <w:rPr>
                <w:noProof/>
                <w:webHidden/>
              </w:rPr>
              <w:t>20</w:t>
            </w:r>
            <w:r w:rsidR="00E474F8" w:rsidRPr="00E474F8">
              <w:rPr>
                <w:noProof/>
                <w:webHidden/>
              </w:rPr>
              <w:fldChar w:fldCharType="end"/>
            </w:r>
          </w:hyperlink>
        </w:p>
        <w:p w14:paraId="7F6A8315" w14:textId="0EE043A7"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2" w:history="1">
            <w:r w:rsidR="00E474F8" w:rsidRPr="00E474F8">
              <w:rPr>
                <w:rStyle w:val="Hyperlink"/>
                <w:rFonts w:eastAsia="Raleway"/>
                <w:bCs/>
                <w:noProof/>
              </w:rPr>
              <w:t>2.2.3 Right to privacy and data protection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_Toc169162702 \h </w:instrText>
            </w:r>
            <w:r w:rsidR="00E474F8" w:rsidRPr="00E474F8">
              <w:rPr>
                <w:noProof/>
                <w:webHidden/>
              </w:rPr>
            </w:r>
            <w:r w:rsidR="00E474F8" w:rsidRPr="00E474F8">
              <w:rPr>
                <w:noProof/>
                <w:webHidden/>
              </w:rPr>
              <w:fldChar w:fldCharType="separate"/>
            </w:r>
            <w:r w:rsidR="00E474F8" w:rsidRPr="00E474F8">
              <w:rPr>
                <w:noProof/>
                <w:webHidden/>
              </w:rPr>
              <w:t>20</w:t>
            </w:r>
            <w:r w:rsidR="00E474F8" w:rsidRPr="00E474F8">
              <w:rPr>
                <w:noProof/>
                <w:webHidden/>
              </w:rPr>
              <w:fldChar w:fldCharType="end"/>
            </w:r>
          </w:hyperlink>
        </w:p>
        <w:p w14:paraId="3433C44A" w14:textId="516D8CF8"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3" w:history="1">
            <w:r w:rsidR="00E474F8" w:rsidRPr="00E474F8">
              <w:rPr>
                <w:rStyle w:val="Hyperlink"/>
                <w:rFonts w:eastAsia="Raleway"/>
                <w:bCs/>
                <w:noProof/>
              </w:rPr>
              <w:t>2.2.4 Fairness and non-discrimination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_Toc169162703 \h </w:instrText>
            </w:r>
            <w:r w:rsidR="00E474F8" w:rsidRPr="00E474F8">
              <w:rPr>
                <w:noProof/>
                <w:webHidden/>
              </w:rPr>
            </w:r>
            <w:r w:rsidR="00E474F8" w:rsidRPr="00E474F8">
              <w:rPr>
                <w:noProof/>
                <w:webHidden/>
              </w:rPr>
              <w:fldChar w:fldCharType="separate"/>
            </w:r>
            <w:r w:rsidR="00E474F8" w:rsidRPr="00E474F8">
              <w:rPr>
                <w:noProof/>
                <w:webHidden/>
              </w:rPr>
              <w:t>21</w:t>
            </w:r>
            <w:r w:rsidR="00E474F8" w:rsidRPr="00E474F8">
              <w:rPr>
                <w:noProof/>
                <w:webHidden/>
              </w:rPr>
              <w:fldChar w:fldCharType="end"/>
            </w:r>
          </w:hyperlink>
        </w:p>
        <w:p w14:paraId="40FE0C4C" w14:textId="07209ADD"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4" w:history="1">
            <w:r w:rsidR="00E474F8" w:rsidRPr="00E474F8">
              <w:rPr>
                <w:rStyle w:val="Hyperlink"/>
                <w:rFonts w:eastAsia="Raleway"/>
                <w:bCs/>
                <w:noProof/>
              </w:rPr>
              <w:t>2.2.5 Data collection score card</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_Toc169162704 \h </w:instrText>
            </w:r>
            <w:r w:rsidR="00E474F8" w:rsidRPr="00E474F8">
              <w:rPr>
                <w:noProof/>
                <w:webHidden/>
              </w:rPr>
            </w:r>
            <w:r w:rsidR="00E474F8" w:rsidRPr="00E474F8">
              <w:rPr>
                <w:noProof/>
                <w:webHidden/>
              </w:rPr>
              <w:fldChar w:fldCharType="separate"/>
            </w:r>
            <w:r w:rsidR="00E474F8" w:rsidRPr="00E474F8">
              <w:rPr>
                <w:noProof/>
                <w:webHidden/>
              </w:rPr>
              <w:t>22</w:t>
            </w:r>
            <w:r w:rsidR="00E474F8" w:rsidRPr="00E474F8">
              <w:rPr>
                <w:noProof/>
                <w:webHidden/>
              </w:rPr>
              <w:fldChar w:fldCharType="end"/>
            </w:r>
          </w:hyperlink>
        </w:p>
        <w:p w14:paraId="6D2A8909" w14:textId="7DEBBB84" w:rsidR="00E474F8"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9162705" w:history="1">
            <w:r w:rsidR="00E474F8" w:rsidRPr="00BE317D">
              <w:rPr>
                <w:rStyle w:val="Hyperlink"/>
                <w:rFonts w:eastAsia="Raleway"/>
                <w:bCs/>
                <w:caps/>
                <w:noProof/>
              </w:rPr>
              <w:t xml:space="preserve">3. In-Processing: </w:t>
            </w:r>
            <w:r w:rsidR="00E474F8" w:rsidRPr="00BE317D">
              <w:rPr>
                <w:rStyle w:val="Hyperlink"/>
                <w:rFonts w:eastAsia="Raleway"/>
                <w:bCs/>
                <w:noProof/>
              </w:rPr>
              <w:t>Model selection, training and evaluation</w:t>
            </w:r>
            <w:r w:rsidR="00E474F8">
              <w:rPr>
                <w:noProof/>
                <w:webHidden/>
              </w:rPr>
              <w:tab/>
            </w:r>
            <w:r w:rsidR="00E474F8">
              <w:rPr>
                <w:noProof/>
                <w:webHidden/>
              </w:rPr>
              <w:fldChar w:fldCharType="begin"/>
            </w:r>
            <w:r w:rsidR="00E474F8">
              <w:rPr>
                <w:noProof/>
                <w:webHidden/>
              </w:rPr>
              <w:instrText xml:space="preserve"> PAGEREF _Toc169162705 \h </w:instrText>
            </w:r>
            <w:r w:rsidR="00E474F8">
              <w:rPr>
                <w:noProof/>
                <w:webHidden/>
              </w:rPr>
            </w:r>
            <w:r w:rsidR="00E474F8">
              <w:rPr>
                <w:noProof/>
                <w:webHidden/>
              </w:rPr>
              <w:fldChar w:fldCharType="separate"/>
            </w:r>
            <w:r w:rsidR="00E474F8">
              <w:rPr>
                <w:noProof/>
                <w:webHidden/>
              </w:rPr>
              <w:t>25</w:t>
            </w:r>
            <w:r w:rsidR="00E474F8">
              <w:rPr>
                <w:noProof/>
                <w:webHidden/>
              </w:rPr>
              <w:fldChar w:fldCharType="end"/>
            </w:r>
          </w:hyperlink>
        </w:p>
        <w:p w14:paraId="13D81EC6" w14:textId="3CFCC7D6"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6" w:history="1">
            <w:r w:rsidR="00E474F8" w:rsidRPr="00E474F8">
              <w:rPr>
                <w:rStyle w:val="Hyperlink"/>
                <w:rFonts w:eastAsia="Raleway"/>
                <w:bCs/>
                <w:noProof/>
              </w:rPr>
              <w:t>3.1 Proportionality and do not harm</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_Toc169162706 \h </w:instrText>
            </w:r>
            <w:r w:rsidR="00E474F8" w:rsidRPr="00E474F8">
              <w:rPr>
                <w:noProof/>
                <w:webHidden/>
              </w:rPr>
            </w:r>
            <w:r w:rsidR="00E474F8" w:rsidRPr="00E474F8">
              <w:rPr>
                <w:noProof/>
                <w:webHidden/>
              </w:rPr>
              <w:fldChar w:fldCharType="separate"/>
            </w:r>
            <w:r w:rsidR="00E474F8" w:rsidRPr="00E474F8">
              <w:rPr>
                <w:noProof/>
                <w:webHidden/>
              </w:rPr>
              <w:t>27</w:t>
            </w:r>
            <w:r w:rsidR="00E474F8" w:rsidRPr="00E474F8">
              <w:rPr>
                <w:noProof/>
                <w:webHidden/>
              </w:rPr>
              <w:fldChar w:fldCharType="end"/>
            </w:r>
          </w:hyperlink>
        </w:p>
        <w:p w14:paraId="6521592F" w14:textId="74226B41"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7" w:history="1">
            <w:r w:rsidR="00E474F8" w:rsidRPr="00E474F8">
              <w:rPr>
                <w:rStyle w:val="Hyperlink"/>
                <w:rFonts w:eastAsia="Raleway"/>
                <w:bCs/>
                <w:noProof/>
              </w:rPr>
              <w:t>3.2 Transparency and explainability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_Toc169162707 \h </w:instrText>
            </w:r>
            <w:r w:rsidR="00E474F8" w:rsidRPr="00E474F8">
              <w:rPr>
                <w:noProof/>
                <w:webHidden/>
              </w:rPr>
            </w:r>
            <w:r w:rsidR="00E474F8" w:rsidRPr="00E474F8">
              <w:rPr>
                <w:noProof/>
                <w:webHidden/>
              </w:rPr>
              <w:fldChar w:fldCharType="separate"/>
            </w:r>
            <w:r w:rsidR="00E474F8" w:rsidRPr="00E474F8">
              <w:rPr>
                <w:noProof/>
                <w:webHidden/>
              </w:rPr>
              <w:t>28</w:t>
            </w:r>
            <w:r w:rsidR="00E474F8" w:rsidRPr="00E474F8">
              <w:rPr>
                <w:noProof/>
                <w:webHidden/>
              </w:rPr>
              <w:fldChar w:fldCharType="end"/>
            </w:r>
          </w:hyperlink>
        </w:p>
        <w:p w14:paraId="4B675650" w14:textId="119200B3"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8" w:history="1">
            <w:r w:rsidR="00E474F8" w:rsidRPr="00E474F8">
              <w:rPr>
                <w:rStyle w:val="Hyperlink"/>
                <w:rFonts w:eastAsia="Raleway"/>
                <w:bCs/>
                <w:noProof/>
              </w:rPr>
              <w:t>3.3 Fairness and non-discrimination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_Toc169162708 \h </w:instrText>
            </w:r>
            <w:r w:rsidR="00E474F8" w:rsidRPr="00E474F8">
              <w:rPr>
                <w:noProof/>
                <w:webHidden/>
              </w:rPr>
            </w:r>
            <w:r w:rsidR="00E474F8" w:rsidRPr="00E474F8">
              <w:rPr>
                <w:noProof/>
                <w:webHidden/>
              </w:rPr>
              <w:fldChar w:fldCharType="separate"/>
            </w:r>
            <w:r w:rsidR="00E474F8" w:rsidRPr="00E474F8">
              <w:rPr>
                <w:noProof/>
                <w:webHidden/>
              </w:rPr>
              <w:t>29</w:t>
            </w:r>
            <w:r w:rsidR="00E474F8" w:rsidRPr="00E474F8">
              <w:rPr>
                <w:noProof/>
                <w:webHidden/>
              </w:rPr>
              <w:fldChar w:fldCharType="end"/>
            </w:r>
          </w:hyperlink>
        </w:p>
        <w:p w14:paraId="566706AA" w14:textId="20D2F313"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09" w:history="1">
            <w:r w:rsidR="00E474F8" w:rsidRPr="00E474F8">
              <w:rPr>
                <w:rStyle w:val="Hyperlink"/>
                <w:rFonts w:eastAsia="Raleway"/>
                <w:bCs/>
                <w:noProof/>
              </w:rPr>
              <w:t>3.4 Safety and security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_Toc169162709 \h </w:instrText>
            </w:r>
            <w:r w:rsidR="00E474F8" w:rsidRPr="00E474F8">
              <w:rPr>
                <w:noProof/>
                <w:webHidden/>
              </w:rPr>
            </w:r>
            <w:r w:rsidR="00E474F8" w:rsidRPr="00E474F8">
              <w:rPr>
                <w:noProof/>
                <w:webHidden/>
              </w:rPr>
              <w:fldChar w:fldCharType="separate"/>
            </w:r>
            <w:r w:rsidR="00E474F8" w:rsidRPr="00E474F8">
              <w:rPr>
                <w:noProof/>
                <w:webHidden/>
              </w:rPr>
              <w:t>30</w:t>
            </w:r>
            <w:r w:rsidR="00E474F8" w:rsidRPr="00E474F8">
              <w:rPr>
                <w:noProof/>
                <w:webHidden/>
              </w:rPr>
              <w:fldChar w:fldCharType="end"/>
            </w:r>
          </w:hyperlink>
        </w:p>
        <w:p w14:paraId="49778C29" w14:textId="1AA16B6D"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0" w:history="1">
            <w:r w:rsidR="00E474F8" w:rsidRPr="00E474F8">
              <w:rPr>
                <w:rStyle w:val="Hyperlink"/>
                <w:rFonts w:eastAsia="Raleway"/>
                <w:bCs/>
                <w:noProof/>
              </w:rPr>
              <w:t>3.5 Multi-stakeholder, adaptive governance, and collaboration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_Toc169162710 \h </w:instrText>
            </w:r>
            <w:r w:rsidR="00E474F8" w:rsidRPr="00E474F8">
              <w:rPr>
                <w:noProof/>
                <w:webHidden/>
              </w:rPr>
            </w:r>
            <w:r w:rsidR="00E474F8" w:rsidRPr="00E474F8">
              <w:rPr>
                <w:noProof/>
                <w:webHidden/>
              </w:rPr>
              <w:fldChar w:fldCharType="separate"/>
            </w:r>
            <w:r w:rsidR="00E474F8" w:rsidRPr="00E474F8">
              <w:rPr>
                <w:noProof/>
                <w:webHidden/>
              </w:rPr>
              <w:t>30</w:t>
            </w:r>
            <w:r w:rsidR="00E474F8" w:rsidRPr="00E474F8">
              <w:rPr>
                <w:noProof/>
                <w:webHidden/>
              </w:rPr>
              <w:fldChar w:fldCharType="end"/>
            </w:r>
          </w:hyperlink>
        </w:p>
        <w:p w14:paraId="0A48EA06" w14:textId="0339C9A0" w:rsid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1" w:history="1">
            <w:r w:rsidR="00E474F8" w:rsidRPr="00E474F8">
              <w:rPr>
                <w:rStyle w:val="Hyperlink"/>
                <w:rFonts w:eastAsia="Raleway"/>
                <w:bCs/>
                <w:noProof/>
              </w:rPr>
              <w:t>3.6 In-processing and score card</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_Toc169162711 \h </w:instrText>
            </w:r>
            <w:r w:rsidR="00E474F8" w:rsidRPr="00E474F8">
              <w:rPr>
                <w:noProof/>
                <w:webHidden/>
              </w:rPr>
            </w:r>
            <w:r w:rsidR="00E474F8" w:rsidRPr="00E474F8">
              <w:rPr>
                <w:noProof/>
                <w:webHidden/>
              </w:rPr>
              <w:fldChar w:fldCharType="separate"/>
            </w:r>
            <w:r w:rsidR="00E474F8" w:rsidRPr="00E474F8">
              <w:rPr>
                <w:noProof/>
                <w:webHidden/>
              </w:rPr>
              <w:t>30</w:t>
            </w:r>
            <w:r w:rsidR="00E474F8" w:rsidRPr="00E474F8">
              <w:rPr>
                <w:noProof/>
                <w:webHidden/>
              </w:rPr>
              <w:fldChar w:fldCharType="end"/>
            </w:r>
          </w:hyperlink>
        </w:p>
        <w:p w14:paraId="2A469596" w14:textId="531A6DE2" w:rsidR="00E474F8"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9162712" w:history="1">
            <w:r w:rsidR="00E474F8" w:rsidRPr="00BE317D">
              <w:rPr>
                <w:rStyle w:val="Hyperlink"/>
                <w:rFonts w:eastAsia="Raleway"/>
                <w:bCs/>
                <w:noProof/>
              </w:rPr>
              <w:t xml:space="preserve">4. </w:t>
            </w:r>
            <w:r w:rsidR="00E474F8" w:rsidRPr="00BE317D">
              <w:rPr>
                <w:rStyle w:val="Hyperlink"/>
                <w:rFonts w:eastAsia="Raleway"/>
                <w:bCs/>
                <w:caps/>
                <w:noProof/>
              </w:rPr>
              <w:t>Post-Processing</w:t>
            </w:r>
            <w:r w:rsidR="00E474F8" w:rsidRPr="00BE317D">
              <w:rPr>
                <w:rStyle w:val="Hyperlink"/>
                <w:rFonts w:eastAsia="Raleway"/>
                <w:bCs/>
                <w:noProof/>
              </w:rPr>
              <w:t>: Deployment and monitoring</w:t>
            </w:r>
            <w:r w:rsidR="00E474F8">
              <w:rPr>
                <w:noProof/>
                <w:webHidden/>
              </w:rPr>
              <w:tab/>
            </w:r>
            <w:r w:rsidR="00E474F8">
              <w:rPr>
                <w:noProof/>
                <w:webHidden/>
              </w:rPr>
              <w:fldChar w:fldCharType="begin"/>
            </w:r>
            <w:r w:rsidR="00E474F8">
              <w:rPr>
                <w:noProof/>
                <w:webHidden/>
              </w:rPr>
              <w:instrText xml:space="preserve"> PAGEREF _Toc169162712 \h </w:instrText>
            </w:r>
            <w:r w:rsidR="00E474F8">
              <w:rPr>
                <w:noProof/>
                <w:webHidden/>
              </w:rPr>
            </w:r>
            <w:r w:rsidR="00E474F8">
              <w:rPr>
                <w:noProof/>
                <w:webHidden/>
              </w:rPr>
              <w:fldChar w:fldCharType="separate"/>
            </w:r>
            <w:r w:rsidR="00E474F8">
              <w:rPr>
                <w:noProof/>
                <w:webHidden/>
              </w:rPr>
              <w:t>33</w:t>
            </w:r>
            <w:r w:rsidR="00E474F8">
              <w:rPr>
                <w:noProof/>
                <w:webHidden/>
              </w:rPr>
              <w:fldChar w:fldCharType="end"/>
            </w:r>
          </w:hyperlink>
        </w:p>
        <w:p w14:paraId="70E5782D" w14:textId="57F3F6C2"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3" w:history="1">
            <w:r w:rsidR="00E474F8" w:rsidRPr="00E474F8">
              <w:rPr>
                <w:rStyle w:val="Hyperlink"/>
                <w:rFonts w:eastAsia="Raleway"/>
                <w:bCs/>
                <w:noProof/>
              </w:rPr>
              <w:t>4.1 Human oversight and determination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_Toc169162713 \h </w:instrText>
            </w:r>
            <w:r w:rsidR="00E474F8" w:rsidRPr="00E474F8">
              <w:rPr>
                <w:noProof/>
                <w:webHidden/>
              </w:rPr>
            </w:r>
            <w:r w:rsidR="00E474F8" w:rsidRPr="00E474F8">
              <w:rPr>
                <w:noProof/>
                <w:webHidden/>
              </w:rPr>
              <w:fldChar w:fldCharType="separate"/>
            </w:r>
            <w:r w:rsidR="00E474F8" w:rsidRPr="00E474F8">
              <w:rPr>
                <w:noProof/>
                <w:webHidden/>
              </w:rPr>
              <w:t>35</w:t>
            </w:r>
            <w:r w:rsidR="00E474F8" w:rsidRPr="00E474F8">
              <w:rPr>
                <w:noProof/>
                <w:webHidden/>
              </w:rPr>
              <w:fldChar w:fldCharType="end"/>
            </w:r>
          </w:hyperlink>
        </w:p>
        <w:p w14:paraId="2E404AA3" w14:textId="60A848ED"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4" w:history="1">
            <w:r w:rsidR="00E474F8" w:rsidRPr="00E474F8">
              <w:rPr>
                <w:rStyle w:val="Hyperlink"/>
                <w:rFonts w:eastAsia="Raleway"/>
                <w:bCs/>
                <w:noProof/>
              </w:rPr>
              <w:t>4.2 Transparency and explainability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_Toc169162714 \h </w:instrText>
            </w:r>
            <w:r w:rsidR="00E474F8" w:rsidRPr="00E474F8">
              <w:rPr>
                <w:noProof/>
                <w:webHidden/>
              </w:rPr>
            </w:r>
            <w:r w:rsidR="00E474F8" w:rsidRPr="00E474F8">
              <w:rPr>
                <w:noProof/>
                <w:webHidden/>
              </w:rPr>
              <w:fldChar w:fldCharType="separate"/>
            </w:r>
            <w:r w:rsidR="00E474F8" w:rsidRPr="00E474F8">
              <w:rPr>
                <w:noProof/>
                <w:webHidden/>
              </w:rPr>
              <w:t>35</w:t>
            </w:r>
            <w:r w:rsidR="00E474F8" w:rsidRPr="00E474F8">
              <w:rPr>
                <w:noProof/>
                <w:webHidden/>
              </w:rPr>
              <w:fldChar w:fldCharType="end"/>
            </w:r>
          </w:hyperlink>
        </w:p>
        <w:p w14:paraId="737C2574" w14:textId="70A7B1D7"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5" w:history="1">
            <w:r w:rsidR="00E474F8" w:rsidRPr="00E474F8">
              <w:rPr>
                <w:rStyle w:val="Hyperlink"/>
                <w:rFonts w:eastAsia="Raleway"/>
                <w:bCs/>
                <w:noProof/>
              </w:rPr>
              <w:t>4.3 Responsibility and accountability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_Toc169162715 \h </w:instrText>
            </w:r>
            <w:r w:rsidR="00E474F8" w:rsidRPr="00E474F8">
              <w:rPr>
                <w:noProof/>
                <w:webHidden/>
              </w:rPr>
            </w:r>
            <w:r w:rsidR="00E474F8" w:rsidRPr="00E474F8">
              <w:rPr>
                <w:noProof/>
                <w:webHidden/>
              </w:rPr>
              <w:fldChar w:fldCharType="separate"/>
            </w:r>
            <w:r w:rsidR="00E474F8" w:rsidRPr="00E474F8">
              <w:rPr>
                <w:noProof/>
                <w:webHidden/>
              </w:rPr>
              <w:t>36</w:t>
            </w:r>
            <w:r w:rsidR="00E474F8" w:rsidRPr="00E474F8">
              <w:rPr>
                <w:noProof/>
                <w:webHidden/>
              </w:rPr>
              <w:fldChar w:fldCharType="end"/>
            </w:r>
          </w:hyperlink>
        </w:p>
        <w:p w14:paraId="7CB5D5F6" w14:textId="1BF62761"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6" w:history="1">
            <w:r w:rsidR="00E474F8" w:rsidRPr="00E474F8">
              <w:rPr>
                <w:rStyle w:val="Hyperlink"/>
                <w:rFonts w:eastAsia="Raleway"/>
                <w:bCs/>
                <w:noProof/>
              </w:rPr>
              <w:t>4.4 Awareness and literacy</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_Toc169162716 \h </w:instrText>
            </w:r>
            <w:r w:rsidR="00E474F8" w:rsidRPr="00E474F8">
              <w:rPr>
                <w:noProof/>
                <w:webHidden/>
              </w:rPr>
            </w:r>
            <w:r w:rsidR="00E474F8" w:rsidRPr="00E474F8">
              <w:rPr>
                <w:noProof/>
                <w:webHidden/>
              </w:rPr>
              <w:fldChar w:fldCharType="separate"/>
            </w:r>
            <w:r w:rsidR="00E474F8" w:rsidRPr="00E474F8">
              <w:rPr>
                <w:noProof/>
                <w:webHidden/>
              </w:rPr>
              <w:t>37</w:t>
            </w:r>
            <w:r w:rsidR="00E474F8" w:rsidRPr="00E474F8">
              <w:rPr>
                <w:noProof/>
                <w:webHidden/>
              </w:rPr>
              <w:fldChar w:fldCharType="end"/>
            </w:r>
          </w:hyperlink>
        </w:p>
        <w:p w14:paraId="66DE4443" w14:textId="42620F2E" w:rsidR="00E474F8" w:rsidRP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7" w:history="1">
            <w:r w:rsidR="00E474F8" w:rsidRPr="00E474F8">
              <w:rPr>
                <w:rStyle w:val="Hyperlink"/>
                <w:rFonts w:eastAsia="Raleway"/>
                <w:bCs/>
                <w:noProof/>
              </w:rPr>
              <w:t>4.5 Fairness and non-discrimination</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_Toc169162717 \h </w:instrText>
            </w:r>
            <w:r w:rsidR="00E474F8" w:rsidRPr="00E474F8">
              <w:rPr>
                <w:noProof/>
                <w:webHidden/>
              </w:rPr>
            </w:r>
            <w:r w:rsidR="00E474F8" w:rsidRPr="00E474F8">
              <w:rPr>
                <w:noProof/>
                <w:webHidden/>
              </w:rPr>
              <w:fldChar w:fldCharType="separate"/>
            </w:r>
            <w:r w:rsidR="00E474F8" w:rsidRPr="00E474F8">
              <w:rPr>
                <w:noProof/>
                <w:webHidden/>
              </w:rPr>
              <w:t>38</w:t>
            </w:r>
            <w:r w:rsidR="00E474F8" w:rsidRPr="00E474F8">
              <w:rPr>
                <w:noProof/>
                <w:webHidden/>
              </w:rPr>
              <w:fldChar w:fldCharType="end"/>
            </w:r>
          </w:hyperlink>
        </w:p>
        <w:p w14:paraId="77EDAEF4" w14:textId="11E632CE" w:rsidR="00E474F8" w:rsidRDefault="00000000">
          <w:pPr>
            <w:pStyle w:val="Verzeichnis3"/>
            <w:tabs>
              <w:tab w:val="right" w:leader="dot" w:pos="9019"/>
            </w:tabs>
            <w:rPr>
              <w:rFonts w:asciiTheme="minorHAnsi" w:eastAsiaTheme="minorEastAsia" w:hAnsiTheme="minorHAnsi" w:cstheme="minorBidi"/>
              <w:noProof/>
              <w:kern w:val="2"/>
              <w:sz w:val="22"/>
              <w:lang w:val="en-GB" w:eastAsia="en-GB"/>
              <w14:ligatures w14:val="standardContextual"/>
            </w:rPr>
          </w:pPr>
          <w:hyperlink w:anchor="_Toc169162718" w:history="1">
            <w:r w:rsidR="00E474F8" w:rsidRPr="00E474F8">
              <w:rPr>
                <w:rStyle w:val="Hyperlink"/>
                <w:rFonts w:eastAsia="Raleway"/>
                <w:bCs/>
                <w:noProof/>
              </w:rPr>
              <w:t>4.6 Post-processing score card</w:t>
            </w:r>
            <w:r w:rsidR="00E474F8" w:rsidRPr="00E474F8">
              <w:rPr>
                <w:noProof/>
                <w:webHidden/>
              </w:rPr>
              <w:tab/>
            </w:r>
            <w:r w:rsidR="00E474F8" w:rsidRPr="00E474F8">
              <w:rPr>
                <w:noProof/>
                <w:webHidden/>
              </w:rPr>
              <w:fldChar w:fldCharType="begin"/>
            </w:r>
            <w:r w:rsidR="00E474F8" w:rsidRPr="00E474F8">
              <w:rPr>
                <w:noProof/>
                <w:webHidden/>
              </w:rPr>
              <w:instrText xml:space="preserve"> PAGEREF _Toc169162718 \h </w:instrText>
            </w:r>
            <w:r w:rsidR="00E474F8" w:rsidRPr="00E474F8">
              <w:rPr>
                <w:noProof/>
                <w:webHidden/>
              </w:rPr>
            </w:r>
            <w:r w:rsidR="00E474F8" w:rsidRPr="00E474F8">
              <w:rPr>
                <w:noProof/>
                <w:webHidden/>
              </w:rPr>
              <w:fldChar w:fldCharType="separate"/>
            </w:r>
            <w:r w:rsidR="00E474F8" w:rsidRPr="00E474F8">
              <w:rPr>
                <w:noProof/>
                <w:webHidden/>
              </w:rPr>
              <w:t>39</w:t>
            </w:r>
            <w:r w:rsidR="00E474F8" w:rsidRPr="00E474F8">
              <w:rPr>
                <w:noProof/>
                <w:webHidden/>
              </w:rPr>
              <w:fldChar w:fldCharType="end"/>
            </w:r>
          </w:hyperlink>
        </w:p>
        <w:p w14:paraId="745DC711" w14:textId="3AF094BD" w:rsidR="00E474F8"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9162719" w:history="1">
            <w:r w:rsidR="00E474F8" w:rsidRPr="00BE317D">
              <w:rPr>
                <w:rStyle w:val="Hyperlink"/>
                <w:rFonts w:eastAsia="Raleway"/>
                <w:bCs/>
                <w:caps/>
                <w:noProof/>
              </w:rPr>
              <w:t>5. REFERENCES</w:t>
            </w:r>
            <w:r w:rsidR="00E474F8">
              <w:rPr>
                <w:noProof/>
                <w:webHidden/>
              </w:rPr>
              <w:tab/>
            </w:r>
            <w:r w:rsidR="00E474F8">
              <w:rPr>
                <w:noProof/>
                <w:webHidden/>
              </w:rPr>
              <w:fldChar w:fldCharType="begin"/>
            </w:r>
            <w:r w:rsidR="00E474F8">
              <w:rPr>
                <w:noProof/>
                <w:webHidden/>
              </w:rPr>
              <w:instrText xml:space="preserve"> PAGEREF _Toc169162719 \h </w:instrText>
            </w:r>
            <w:r w:rsidR="00E474F8">
              <w:rPr>
                <w:noProof/>
                <w:webHidden/>
              </w:rPr>
            </w:r>
            <w:r w:rsidR="00E474F8">
              <w:rPr>
                <w:noProof/>
                <w:webHidden/>
              </w:rPr>
              <w:fldChar w:fldCharType="separate"/>
            </w:r>
            <w:r w:rsidR="00E474F8">
              <w:rPr>
                <w:noProof/>
                <w:webHidden/>
              </w:rPr>
              <w:t>42</w:t>
            </w:r>
            <w:r w:rsidR="00E474F8">
              <w:rPr>
                <w:noProof/>
                <w:webHidden/>
              </w:rPr>
              <w:fldChar w:fldCharType="end"/>
            </w:r>
          </w:hyperlink>
        </w:p>
        <w:p w14:paraId="4CAABDE7" w14:textId="5E8A8D90" w:rsidR="00E474F8" w:rsidRDefault="00000000">
          <w:pPr>
            <w:pStyle w:val="Verzeichnis1"/>
            <w:rPr>
              <w:rFonts w:asciiTheme="minorHAnsi" w:eastAsiaTheme="minorEastAsia" w:hAnsiTheme="minorHAnsi" w:cstheme="minorBidi"/>
              <w:b w:val="0"/>
              <w:noProof/>
              <w:kern w:val="2"/>
              <w:lang w:val="en-GB" w:eastAsia="en-GB"/>
              <w14:ligatures w14:val="standardContextual"/>
            </w:rPr>
          </w:pPr>
          <w:hyperlink w:anchor="_Toc169162720" w:history="1">
            <w:r w:rsidR="00E474F8" w:rsidRPr="00BE317D">
              <w:rPr>
                <w:rStyle w:val="Hyperlink"/>
                <w:rFonts w:eastAsia="Raleway"/>
                <w:bCs/>
                <w:noProof/>
              </w:rPr>
              <w:t xml:space="preserve">6. </w:t>
            </w:r>
            <w:r w:rsidR="00E474F8" w:rsidRPr="00BE317D">
              <w:rPr>
                <w:rStyle w:val="Hyperlink"/>
                <w:rFonts w:eastAsia="Raleway"/>
                <w:bCs/>
                <w:caps/>
                <w:noProof/>
              </w:rPr>
              <w:t>Biographies</w:t>
            </w:r>
            <w:r w:rsidR="00E474F8" w:rsidRPr="00BE317D">
              <w:rPr>
                <w:rStyle w:val="Hyperlink"/>
                <w:rFonts w:eastAsia="Raleway"/>
                <w:bCs/>
                <w:noProof/>
              </w:rPr>
              <w:t>:  Community of AI Inclusion Experts</w:t>
            </w:r>
            <w:r w:rsidR="00E474F8">
              <w:rPr>
                <w:noProof/>
                <w:webHidden/>
              </w:rPr>
              <w:tab/>
            </w:r>
            <w:r w:rsidR="00E474F8">
              <w:rPr>
                <w:noProof/>
                <w:webHidden/>
              </w:rPr>
              <w:fldChar w:fldCharType="begin"/>
            </w:r>
            <w:r w:rsidR="00E474F8">
              <w:rPr>
                <w:noProof/>
                <w:webHidden/>
              </w:rPr>
              <w:instrText xml:space="preserve"> PAGEREF _Toc169162720 \h </w:instrText>
            </w:r>
            <w:r w:rsidR="00E474F8">
              <w:rPr>
                <w:noProof/>
                <w:webHidden/>
              </w:rPr>
            </w:r>
            <w:r w:rsidR="00E474F8">
              <w:rPr>
                <w:noProof/>
                <w:webHidden/>
              </w:rPr>
              <w:fldChar w:fldCharType="separate"/>
            </w:r>
            <w:r w:rsidR="00E474F8">
              <w:rPr>
                <w:noProof/>
                <w:webHidden/>
              </w:rPr>
              <w:t>44</w:t>
            </w:r>
            <w:r w:rsidR="00E474F8">
              <w:rPr>
                <w:noProof/>
                <w:webHidden/>
              </w:rPr>
              <w:fldChar w:fldCharType="end"/>
            </w:r>
          </w:hyperlink>
        </w:p>
        <w:p w14:paraId="16885ED5" w14:textId="4D4421F5" w:rsidR="10D3E238" w:rsidRPr="00CB51D8" w:rsidRDefault="00BB2F19" w:rsidP="00BB2F19">
          <w:pPr>
            <w:pStyle w:val="Verzeichnis1"/>
            <w:rPr>
              <w:rStyle w:val="Hyperlink"/>
              <w:rFonts w:ascii="Raleway Light" w:hAnsi="Raleway Light"/>
            </w:rPr>
          </w:pPr>
          <w:r>
            <w:rPr>
              <w:rFonts w:ascii="Raleway Light" w:hAnsi="Raleway Light"/>
            </w:rPr>
            <w:fldChar w:fldCharType="end"/>
          </w:r>
        </w:p>
      </w:sdtContent>
    </w:sdt>
    <w:p w14:paraId="2A28D146" w14:textId="403F5D74" w:rsidR="1A762CAE" w:rsidRPr="00CB51D8" w:rsidRDefault="1A762CAE" w:rsidP="1A762CAE">
      <w:pPr>
        <w:spacing w:line="240" w:lineRule="auto"/>
        <w:rPr>
          <w:rFonts w:ascii="Raleway Light" w:eastAsia="Raleway" w:hAnsi="Raleway Light" w:cs="Raleway"/>
          <w:b/>
          <w:bCs/>
        </w:rPr>
      </w:pPr>
    </w:p>
    <w:p w14:paraId="5906D090" w14:textId="77777777" w:rsidR="00F40F38" w:rsidRDefault="00F40F38" w:rsidP="10D3E238">
      <w:pPr>
        <w:spacing w:line="240" w:lineRule="auto"/>
        <w:rPr>
          <w:rFonts w:ascii="Raleway Light" w:hAnsi="Raleway Light"/>
        </w:rPr>
        <w:sectPr w:rsidR="00F40F38" w:rsidSect="00EF5DCB">
          <w:pgSz w:w="11909" w:h="16834"/>
          <w:pgMar w:top="1440" w:right="1440" w:bottom="1440" w:left="1440" w:header="720" w:footer="720" w:gutter="0"/>
          <w:pgNumType w:start="1"/>
          <w:cols w:space="720"/>
          <w:titlePg/>
          <w:docGrid w:linePitch="299"/>
        </w:sectPr>
      </w:pPr>
    </w:p>
    <w:p w14:paraId="6A6C95F5" w14:textId="49B43310" w:rsidR="1BF551AA" w:rsidRPr="007A4DF0" w:rsidRDefault="002C65B1" w:rsidP="00D901FF">
      <w:pPr>
        <w:pStyle w:val="berschrift1"/>
        <w:numPr>
          <w:ilvl w:val="0"/>
          <w:numId w:val="20"/>
        </w:numPr>
        <w:pBdr>
          <w:bottom w:val="single" w:sz="24" w:space="1" w:color="C00000"/>
        </w:pBdr>
        <w:spacing w:before="0" w:after="300" w:line="240" w:lineRule="auto"/>
        <w:ind w:left="714" w:hanging="357"/>
        <w:rPr>
          <w:rFonts w:eastAsia="Raleway"/>
          <w:b/>
          <w:bCs/>
          <w:sz w:val="28"/>
          <w:szCs w:val="28"/>
        </w:rPr>
      </w:pPr>
      <w:bookmarkStart w:id="0" w:name="_Toc169162687"/>
      <w:r>
        <w:rPr>
          <w:rFonts w:eastAsia="Raleway"/>
          <w:b/>
          <w:bCs/>
          <w:sz w:val="28"/>
          <w:szCs w:val="28"/>
        </w:rPr>
        <w:lastRenderedPageBreak/>
        <w:t>INTRODUCTION</w:t>
      </w:r>
      <w:bookmarkEnd w:id="0"/>
    </w:p>
    <w:p w14:paraId="42AE4E06" w14:textId="5A703D27" w:rsidR="00C11E5E" w:rsidRPr="00F31C40" w:rsidRDefault="000651A4" w:rsidP="00713B94">
      <w:pPr>
        <w:pStyle w:val="berschrift3"/>
        <w:spacing w:before="400" w:after="200"/>
        <w:jc w:val="both"/>
        <w:rPr>
          <w:rFonts w:eastAsia="Raleway"/>
          <w:b/>
          <w:bCs/>
          <w:color w:val="auto"/>
          <w:sz w:val="24"/>
          <w:szCs w:val="24"/>
        </w:rPr>
      </w:pPr>
      <w:bookmarkStart w:id="1" w:name="_Toc169162688"/>
      <w:r w:rsidRPr="00F31C40">
        <w:rPr>
          <w:rFonts w:eastAsia="Raleway"/>
          <w:b/>
          <w:bCs/>
          <w:color w:val="auto"/>
          <w:sz w:val="24"/>
          <w:szCs w:val="24"/>
        </w:rPr>
        <w:t xml:space="preserve">1.1 </w:t>
      </w:r>
      <w:r w:rsidR="00C11E5E" w:rsidRPr="00F31C40">
        <w:rPr>
          <w:rFonts w:eastAsia="Raleway"/>
          <w:b/>
          <w:bCs/>
          <w:color w:val="auto"/>
          <w:sz w:val="24"/>
          <w:szCs w:val="24"/>
        </w:rPr>
        <w:t>About the Responsible AI Assessments</w:t>
      </w:r>
      <w:bookmarkEnd w:id="1"/>
      <w:r w:rsidR="00C11E5E" w:rsidRPr="00F31C40">
        <w:rPr>
          <w:rFonts w:eastAsia="Raleway"/>
          <w:b/>
          <w:bCs/>
          <w:color w:val="auto"/>
          <w:sz w:val="24"/>
          <w:szCs w:val="24"/>
        </w:rPr>
        <w:t xml:space="preserve"> </w:t>
      </w:r>
    </w:p>
    <w:p w14:paraId="3515D444" w14:textId="67D5E7ED" w:rsidR="0065339B" w:rsidRPr="007A4DF0" w:rsidRDefault="00F52337" w:rsidP="00F31C40">
      <w:pPr>
        <w:jc w:val="both"/>
        <w:rPr>
          <w:rFonts w:eastAsia="Segoe UI"/>
        </w:rPr>
      </w:pPr>
      <w:r w:rsidRPr="007A4DF0">
        <w:rPr>
          <w:rFonts w:eastAsia="Segoe UI"/>
        </w:rPr>
        <w:t xml:space="preserve">As AI technologies evolve, so does the imperative to ensure that their </w:t>
      </w:r>
      <w:r w:rsidRPr="007A4DF0">
        <w:rPr>
          <w:rFonts w:eastAsia="Segoe UI"/>
          <w:b/>
          <w:bCs/>
        </w:rPr>
        <w:t xml:space="preserve">development and deployment align with human rights principles </w:t>
      </w:r>
      <w:r w:rsidRPr="007A4DF0">
        <w:rPr>
          <w:rFonts w:eastAsia="Segoe UI"/>
        </w:rPr>
        <w:t xml:space="preserve">and avoid causing harm or perpetuating social inequalities. The </w:t>
      </w:r>
      <w:r w:rsidRPr="453C2CAD">
        <w:rPr>
          <w:rFonts w:eastAsia="Segoe UI"/>
          <w:b/>
          <w:bCs/>
        </w:rPr>
        <w:t>Responsible AI Assessments</w:t>
      </w:r>
      <w:r w:rsidRPr="007A4DF0">
        <w:rPr>
          <w:rFonts w:eastAsia="Segoe UI"/>
        </w:rPr>
        <w:t xml:space="preserve"> are a proactive response to address these challenges head-on, co-created by the </w:t>
      </w:r>
      <w:r w:rsidR="0065339B" w:rsidRPr="007A4DF0">
        <w:rPr>
          <w:rFonts w:eastAsia="Segoe UI"/>
        </w:rPr>
        <w:t>GIZ-project “</w:t>
      </w:r>
      <w:hyperlink r:id="rId28" w:history="1">
        <w:r w:rsidR="0065339B" w:rsidRPr="007A4DF0">
          <w:rPr>
            <w:rStyle w:val="Hyperlink"/>
            <w:rFonts w:eastAsia="Segoe UI"/>
          </w:rPr>
          <w:t>FAIR Forward – Artificial Intelligence for All</w:t>
        </w:r>
      </w:hyperlink>
      <w:r w:rsidR="0065339B" w:rsidRPr="007A4DF0">
        <w:rPr>
          <w:rFonts w:eastAsia="Segoe UI"/>
        </w:rPr>
        <w:t>”</w:t>
      </w:r>
      <w:r w:rsidR="0065339B" w:rsidRPr="007A4DF0">
        <w:rPr>
          <w:rFonts w:eastAsia="Segoe UI"/>
          <w:vertAlign w:val="superscript"/>
        </w:rPr>
        <w:t xml:space="preserve"> </w:t>
      </w:r>
      <w:r w:rsidR="0065339B" w:rsidRPr="007A4DF0">
        <w:rPr>
          <w:rFonts w:eastAsia="Segoe UI"/>
          <w:vertAlign w:val="superscript"/>
        </w:rPr>
        <w:footnoteReference w:id="2"/>
      </w:r>
      <w:r w:rsidR="0065339B" w:rsidRPr="007A4DF0">
        <w:rPr>
          <w:rFonts w:eastAsia="Segoe UI"/>
        </w:rPr>
        <w:t xml:space="preserve">, </w:t>
      </w:r>
      <w:hyperlink r:id="rId29">
        <w:r w:rsidR="0065339B" w:rsidRPr="453C2CAD">
          <w:rPr>
            <w:rStyle w:val="Hyperlink"/>
          </w:rPr>
          <w:t>Eticas</w:t>
        </w:r>
      </w:hyperlink>
      <w:r w:rsidR="0065339B" w:rsidRPr="007A4DF0">
        <w:rPr>
          <w:rFonts w:eastAsia="Segoe UI"/>
        </w:rPr>
        <w:t xml:space="preserve"> and a diverse </w:t>
      </w:r>
      <w:hyperlink w:anchor="_7._Biographies:_" w:history="1">
        <w:r w:rsidR="0065339B" w:rsidRPr="007A4DF0">
          <w:rPr>
            <w:rStyle w:val="Hyperlink"/>
            <w:rFonts w:eastAsia="Segoe UI"/>
          </w:rPr>
          <w:t>c</w:t>
        </w:r>
        <w:r w:rsidR="0065339B" w:rsidRPr="453C2CAD">
          <w:rPr>
            <w:rStyle w:val="Hyperlink"/>
            <w:rFonts w:eastAsia="Segoe UI"/>
          </w:rPr>
          <w:t>ommunity of AI inclusion experts</w:t>
        </w:r>
      </w:hyperlink>
      <w:r w:rsidR="0065339B" w:rsidRPr="007A4DF0">
        <w:rPr>
          <w:rFonts w:eastAsia="Segoe UI"/>
        </w:rPr>
        <w:t xml:space="preserve"> </w:t>
      </w:r>
      <w:r w:rsidR="00CF7C60" w:rsidRPr="007A4DF0">
        <w:rPr>
          <w:rFonts w:eastAsia="Segoe UI"/>
        </w:rPr>
        <w:t>from Sub-Saharan Africa and Asia Pacific</w:t>
      </w:r>
      <w:r w:rsidR="0065339B" w:rsidRPr="007A4DF0">
        <w:rPr>
          <w:rFonts w:eastAsia="Segoe UI"/>
        </w:rPr>
        <w:t>.</w:t>
      </w:r>
    </w:p>
    <w:p w14:paraId="217CF9DD" w14:textId="77777777" w:rsidR="0065339B" w:rsidRPr="007A4DF0" w:rsidRDefault="0065339B" w:rsidP="00F31C40">
      <w:pPr>
        <w:rPr>
          <w:rFonts w:eastAsia="Segoe UI"/>
        </w:rPr>
      </w:pPr>
    </w:p>
    <w:p w14:paraId="528A5FDC" w14:textId="50E461D2" w:rsidR="0065339B" w:rsidRPr="007A4DF0" w:rsidRDefault="0065339B" w:rsidP="008F5A5C">
      <w:pPr>
        <w:jc w:val="both"/>
        <w:rPr>
          <w:rFonts w:eastAsia="Segoe UI"/>
        </w:rPr>
      </w:pPr>
      <w:r w:rsidRPr="007A4DF0">
        <w:rPr>
          <w:rFonts w:eastAsia="Segoe UI"/>
        </w:rPr>
        <w:t>The Responsible AI Assessments are a method to identify, assess and mitigate potential harms and biases in AI. As an AI risks and ethics assessment tool, they guide AI stakeholders (</w:t>
      </w:r>
      <w:proofErr w:type="gramStart"/>
      <w:r w:rsidRPr="007A4DF0">
        <w:rPr>
          <w:rFonts w:eastAsia="Segoe UI"/>
        </w:rPr>
        <w:t>e.g.</w:t>
      </w:r>
      <w:proofErr w:type="gramEnd"/>
      <w:r w:rsidRPr="007A4DF0">
        <w:rPr>
          <w:rFonts w:eastAsia="Segoe UI"/>
        </w:rPr>
        <w:t xml:space="preserve"> as an assessor, developer</w:t>
      </w:r>
      <w:r w:rsidR="000D19F0">
        <w:rPr>
          <w:rFonts w:eastAsia="Segoe UI"/>
        </w:rPr>
        <w:t>, project managers</w:t>
      </w:r>
      <w:r w:rsidRPr="007A4DF0">
        <w:rPr>
          <w:rFonts w:eastAsia="Segoe UI"/>
        </w:rPr>
        <w:t xml:space="preserve"> or deployer of AI) in critically analyzing their AI resources, emphasizing human rights and ethical considerations throughout the AI lifecycle.</w:t>
      </w:r>
    </w:p>
    <w:p w14:paraId="42E5A12F" w14:textId="77777777" w:rsidR="005E21DC" w:rsidRPr="007A4DF0" w:rsidRDefault="005E21DC" w:rsidP="008F5A5C">
      <w:pPr>
        <w:ind w:left="-20" w:right="-20"/>
        <w:jc w:val="both"/>
        <w:rPr>
          <w:rFonts w:eastAsia="Segoe UI"/>
        </w:rPr>
      </w:pPr>
    </w:p>
    <w:p w14:paraId="7E654F1B" w14:textId="037DB773" w:rsidR="005E21DC" w:rsidRPr="007A4DF0" w:rsidRDefault="005E21DC" w:rsidP="008F5A5C">
      <w:pPr>
        <w:jc w:val="both"/>
        <w:rPr>
          <w:rFonts w:eastAsia="Segoe UI"/>
        </w:rPr>
      </w:pPr>
      <w:r w:rsidRPr="007A4DF0">
        <w:rPr>
          <w:rFonts w:eastAsia="Segoe UI"/>
        </w:rPr>
        <w:t xml:space="preserve">The </w:t>
      </w:r>
      <w:r w:rsidRPr="007A4DF0">
        <w:rPr>
          <w:rFonts w:eastAsia="Segoe UI"/>
          <w:b/>
          <w:bCs/>
        </w:rPr>
        <w:t>Responsible AI Assessments</w:t>
      </w:r>
      <w:r w:rsidR="00695598" w:rsidRPr="007A4DF0">
        <w:rPr>
          <w:rStyle w:val="Funotenzeichen"/>
          <w:rFonts w:eastAsia="Segoe UI"/>
          <w:bCs/>
        </w:rPr>
        <w:footnoteReference w:id="3"/>
      </w:r>
      <w:r w:rsidRPr="007A4DF0">
        <w:rPr>
          <w:rFonts w:eastAsia="Segoe UI"/>
          <w:b/>
          <w:bCs/>
        </w:rPr>
        <w:t xml:space="preserve"> </w:t>
      </w:r>
      <w:r w:rsidRPr="007A4DF0">
        <w:rPr>
          <w:rFonts w:eastAsia="Segoe UI"/>
        </w:rPr>
        <w:t xml:space="preserve">consist of the following parts: </w:t>
      </w:r>
    </w:p>
    <w:p w14:paraId="538E3AF7" w14:textId="49C60F1B" w:rsidR="008F5A5C" w:rsidRDefault="00436969" w:rsidP="00D901FF">
      <w:pPr>
        <w:pStyle w:val="Listenabsatz"/>
        <w:numPr>
          <w:ilvl w:val="0"/>
          <w:numId w:val="58"/>
        </w:numPr>
        <w:jc w:val="both"/>
        <w:rPr>
          <w:rFonts w:eastAsia="Segoe UI"/>
          <w:lang w:val="en-GB"/>
        </w:rPr>
      </w:pPr>
      <w:r w:rsidRPr="00E42294">
        <w:rPr>
          <w:rFonts w:eastAsia="Segoe UI"/>
          <w:b/>
          <w:bCs/>
          <w:lang w:val="en-GB"/>
        </w:rPr>
        <w:t>Step-by-Step Guide</w:t>
      </w:r>
      <w:r w:rsidRPr="007A4DF0">
        <w:rPr>
          <w:rFonts w:eastAsia="Segoe UI"/>
          <w:lang w:val="en-GB"/>
        </w:rPr>
        <w:t xml:space="preserve"> (Part A): </w:t>
      </w:r>
    </w:p>
    <w:p w14:paraId="129630E1" w14:textId="1278ED8D" w:rsidR="00436969" w:rsidRPr="007A4DF0" w:rsidRDefault="00436969" w:rsidP="008F5A5C">
      <w:pPr>
        <w:pStyle w:val="Listenabsatz"/>
        <w:jc w:val="both"/>
        <w:rPr>
          <w:rFonts w:eastAsia="Segoe UI"/>
          <w:lang w:val="en-GB"/>
        </w:rPr>
      </w:pPr>
      <w:r w:rsidRPr="007A4DF0">
        <w:rPr>
          <w:rFonts w:eastAsia="Segoe UI"/>
          <w:lang w:val="en-GB"/>
        </w:rPr>
        <w:t>It orientates on how to apply the Qualitative and Quantitative Assessment Guides, enriched with best practices and lessons learned.</w:t>
      </w:r>
    </w:p>
    <w:p w14:paraId="16284576" w14:textId="4B87CB32" w:rsidR="008F5A5C" w:rsidRDefault="00436969" w:rsidP="00D901FF">
      <w:pPr>
        <w:pStyle w:val="Listenabsatz"/>
        <w:numPr>
          <w:ilvl w:val="0"/>
          <w:numId w:val="58"/>
        </w:numPr>
        <w:jc w:val="both"/>
        <w:rPr>
          <w:rFonts w:eastAsia="Segoe UI"/>
          <w:lang w:val="en-GB"/>
        </w:rPr>
      </w:pPr>
      <w:r w:rsidRPr="00E42294">
        <w:rPr>
          <w:rFonts w:eastAsia="Segoe UI"/>
          <w:b/>
          <w:bCs/>
          <w:lang w:val="en-GB"/>
        </w:rPr>
        <w:t>Qualitative Guide</w:t>
      </w:r>
      <w:r w:rsidRPr="007A4DF0">
        <w:rPr>
          <w:rFonts w:eastAsia="Segoe UI"/>
          <w:lang w:val="en-GB"/>
        </w:rPr>
        <w:t xml:space="preserve"> (Part B): </w:t>
      </w:r>
    </w:p>
    <w:p w14:paraId="26DDE568" w14:textId="21FD83FB" w:rsidR="00436969" w:rsidRPr="007A4DF0" w:rsidRDefault="00436969" w:rsidP="008F5A5C">
      <w:pPr>
        <w:pStyle w:val="Listenabsatz"/>
        <w:jc w:val="both"/>
        <w:rPr>
          <w:rFonts w:eastAsia="Segoe UI"/>
          <w:lang w:val="en-GB"/>
        </w:rPr>
      </w:pPr>
      <w:r w:rsidRPr="007A4DF0">
        <w:rPr>
          <w:rFonts w:eastAsia="Segoe UI"/>
          <w:lang w:val="en-GB"/>
        </w:rPr>
        <w:t>It provides critical questions for each stage of the AI lifecycle to assess societal implications, potential biases, fairness, and effects on diverse stakeholders.</w:t>
      </w:r>
    </w:p>
    <w:p w14:paraId="0FF2C956" w14:textId="7C6B3719" w:rsidR="008F5A5C" w:rsidRPr="008F5A5C" w:rsidRDefault="00436969" w:rsidP="00D901FF">
      <w:pPr>
        <w:pStyle w:val="Listenabsatz"/>
        <w:numPr>
          <w:ilvl w:val="0"/>
          <w:numId w:val="58"/>
        </w:numPr>
        <w:jc w:val="both"/>
        <w:rPr>
          <w:rFonts w:eastAsia="Segoe UI"/>
          <w:lang w:val="en-GB"/>
        </w:rPr>
      </w:pPr>
      <w:r w:rsidRPr="00E42294">
        <w:rPr>
          <w:rFonts w:eastAsia="Segoe UI"/>
          <w:b/>
          <w:bCs/>
          <w:lang w:val="en-GB"/>
        </w:rPr>
        <w:t>Quantitative Guide</w:t>
      </w:r>
      <w:r w:rsidRPr="007A4DF0">
        <w:rPr>
          <w:rFonts w:eastAsia="Segoe UI"/>
          <w:lang w:val="en-GB"/>
        </w:rPr>
        <w:t xml:space="preserve"> (Part C): </w:t>
      </w:r>
    </w:p>
    <w:p w14:paraId="29B68D11" w14:textId="0BB3E8B3" w:rsidR="00436969" w:rsidRPr="007A4DF0" w:rsidRDefault="00436969" w:rsidP="008F5A5C">
      <w:pPr>
        <w:pStyle w:val="Listenabsatz"/>
        <w:jc w:val="both"/>
        <w:rPr>
          <w:rFonts w:eastAsia="Segoe UI"/>
          <w:lang w:val="en-GB"/>
        </w:rPr>
      </w:pPr>
      <w:r w:rsidRPr="007A4DF0">
        <w:rPr>
          <w:rFonts w:eastAsia="Segoe UI"/>
          <w:lang w:val="en-GB"/>
        </w:rPr>
        <w:t xml:space="preserve">It focuses on quantitative methods and metrics for critical analysis of data as well as AI models and systems. It </w:t>
      </w:r>
      <w:r w:rsidR="00251085" w:rsidRPr="007A4DF0">
        <w:rPr>
          <w:rFonts w:eastAsia="Segoe UI"/>
          <w:lang w:val="en-GB"/>
        </w:rPr>
        <w:t>builds on</w:t>
      </w:r>
      <w:r w:rsidRPr="007A4DF0">
        <w:rPr>
          <w:rFonts w:eastAsia="Segoe UI"/>
          <w:lang w:val="en-GB"/>
        </w:rPr>
        <w:t xml:space="preserve"> the insights from the Qualitative Guide.</w:t>
      </w:r>
    </w:p>
    <w:p w14:paraId="1D576998" w14:textId="77777777" w:rsidR="00015B88" w:rsidRDefault="00015B88" w:rsidP="00F31C40">
      <w:pPr>
        <w:jc w:val="both"/>
        <w:rPr>
          <w:rFonts w:eastAsia="Segoe UI"/>
          <w:lang w:val="en-GB"/>
        </w:rPr>
      </w:pPr>
    </w:p>
    <w:p w14:paraId="61066C89" w14:textId="174A6D7F" w:rsidR="00357A16" w:rsidRPr="007A4DF0" w:rsidRDefault="0030448D" w:rsidP="00F31C40">
      <w:pPr>
        <w:jc w:val="both"/>
        <w:rPr>
          <w:rFonts w:eastAsia="Raleway"/>
          <w:color w:val="0E101A"/>
          <w:lang w:val="en-GB"/>
        </w:rPr>
      </w:pPr>
      <w:r w:rsidRPr="007A4DF0">
        <w:rPr>
          <w:rFonts w:eastAsia="Segoe UI"/>
          <w:lang w:val="en-GB"/>
        </w:rPr>
        <w:t xml:space="preserve">Each parts serves a unique purpose. </w:t>
      </w:r>
      <w:r w:rsidRPr="007A4DF0">
        <w:rPr>
          <w:rFonts w:eastAsia="Segoe UI"/>
        </w:rPr>
        <w:t xml:space="preserve">Their main aim is to guide AI stakeholders to </w:t>
      </w:r>
      <w:r w:rsidRPr="007A4DF0">
        <w:rPr>
          <w:rFonts w:eastAsia="Segoe UI"/>
          <w:b/>
          <w:bCs/>
        </w:rPr>
        <w:t>critically analyze their AI resources</w:t>
      </w:r>
      <w:r w:rsidRPr="007A4DF0">
        <w:rPr>
          <w:rFonts w:eastAsia="Segoe UI"/>
        </w:rPr>
        <w:t xml:space="preserve">, draft actionable insights and mitigate risks. </w:t>
      </w:r>
      <w:r w:rsidR="00357A16" w:rsidRPr="007A4DF0">
        <w:rPr>
          <w:rFonts w:eastAsia="Segoe UI"/>
        </w:rPr>
        <w:t xml:space="preserve">They </w:t>
      </w:r>
      <w:r w:rsidR="00357A16" w:rsidRPr="007A4DF0">
        <w:rPr>
          <w:rFonts w:eastAsia="Raleway"/>
          <w:color w:val="0E101A"/>
          <w:lang w:val="en-GB"/>
        </w:rPr>
        <w:t xml:space="preserve">guide </w:t>
      </w:r>
      <w:r w:rsidR="00357A16" w:rsidRPr="007A4DF0">
        <w:rPr>
          <w:rFonts w:eastAsia="Raleway"/>
          <w:b/>
          <w:color w:val="0E101A"/>
          <w:lang w:val="en-GB"/>
        </w:rPr>
        <w:t>reflection during</w:t>
      </w:r>
      <w:r w:rsidR="00357A16" w:rsidRPr="007A4DF0">
        <w:rPr>
          <w:rFonts w:eastAsia="Raleway"/>
          <w:color w:val="0E101A"/>
          <w:lang w:val="en-GB"/>
        </w:rPr>
        <w:t xml:space="preserve"> the following </w:t>
      </w:r>
      <w:r w:rsidR="00357A16" w:rsidRPr="007A4DF0">
        <w:rPr>
          <w:rFonts w:eastAsia="Raleway"/>
          <w:bCs/>
          <w:color w:val="0E101A"/>
          <w:lang w:val="en-GB"/>
        </w:rPr>
        <w:t>stages</w:t>
      </w:r>
      <w:r w:rsidR="00357A16" w:rsidRPr="007A4DF0">
        <w:rPr>
          <w:rFonts w:eastAsia="Raleway"/>
          <w:color w:val="0E101A"/>
          <w:lang w:val="en-GB"/>
        </w:rPr>
        <w:t xml:space="preserve"> of an </w:t>
      </w:r>
      <w:r w:rsidR="00357A16" w:rsidRPr="007A4DF0">
        <w:rPr>
          <w:rFonts w:eastAsia="Raleway"/>
          <w:b/>
          <w:color w:val="0E101A"/>
          <w:lang w:val="en-GB"/>
        </w:rPr>
        <w:t>AI lifecycle</w:t>
      </w:r>
      <w:r w:rsidR="00357A16" w:rsidRPr="007A4DF0">
        <w:rPr>
          <w:rFonts w:eastAsia="Raleway"/>
          <w:color w:val="0E101A"/>
          <w:lang w:val="en-GB"/>
        </w:rPr>
        <w:t xml:space="preserve">: </w:t>
      </w:r>
    </w:p>
    <w:p w14:paraId="4E7EA733" w14:textId="77777777" w:rsidR="00357A16" w:rsidRPr="007A4DF0" w:rsidRDefault="00357A16" w:rsidP="00F31C40">
      <w:pPr>
        <w:jc w:val="center"/>
      </w:pPr>
      <w:r w:rsidRPr="007A4DF0">
        <w:rPr>
          <w:noProof/>
        </w:rPr>
        <w:drawing>
          <wp:inline distT="0" distB="0" distL="0" distR="0" wp14:anchorId="6BE12ACA" wp14:editId="38336A5D">
            <wp:extent cx="4572000" cy="18288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p>
    <w:p w14:paraId="504B6AA8" w14:textId="22094F86" w:rsidR="00204606" w:rsidRDefault="00204606" w:rsidP="00F31C40">
      <w:pPr>
        <w:rPr>
          <w:rFonts w:eastAsia="Segoe UI"/>
        </w:rPr>
      </w:pPr>
      <w:r w:rsidRPr="007A4DF0">
        <w:rPr>
          <w:rFonts w:eastAsia="Segoe UI"/>
        </w:rPr>
        <w:lastRenderedPageBreak/>
        <w:t>Drawing on experiences with real-world AI assessments, the Responsible AI Assessments are a living framework adaptable to the evolving AI landscape. In 2023, they were tested on 7 AI activities from 6 countries on the African and Asian continent.</w:t>
      </w:r>
    </w:p>
    <w:p w14:paraId="67DE9F9E" w14:textId="483A4FA4" w:rsidR="00E42294" w:rsidRPr="007A4DF0" w:rsidRDefault="00E42294" w:rsidP="00F31C40">
      <w:pPr>
        <w:rPr>
          <w:rFonts w:eastAsia="Segoe UI"/>
        </w:rPr>
      </w:pPr>
      <w:r w:rsidRPr="00E42294">
        <w:rPr>
          <w:rFonts w:eastAsia="Segoe UI"/>
        </w:rPr>
        <w:t xml:space="preserve">The original version of the Responsible AI Assessments is available under the </w:t>
      </w:r>
      <w:hyperlink r:id="rId31" w:history="1">
        <w:r w:rsidRPr="00E42294">
          <w:rPr>
            <w:rStyle w:val="Hyperlink"/>
            <w:rFonts w:eastAsia="Segoe UI"/>
          </w:rPr>
          <w:t>FAIR Forward website</w:t>
        </w:r>
      </w:hyperlink>
      <w:r w:rsidRPr="00E42294">
        <w:rPr>
          <w:rFonts w:eastAsia="Segoe UI"/>
        </w:rPr>
        <w:t>.</w:t>
      </w:r>
    </w:p>
    <w:p w14:paraId="61730F29" w14:textId="3636CF6A" w:rsidR="007E1E7F" w:rsidRPr="00015B88" w:rsidRDefault="000651A4" w:rsidP="00713B94">
      <w:pPr>
        <w:pStyle w:val="berschrift3"/>
        <w:spacing w:before="400" w:after="200"/>
        <w:jc w:val="both"/>
        <w:rPr>
          <w:rFonts w:eastAsia="Raleway"/>
          <w:b/>
          <w:bCs/>
          <w:color w:val="auto"/>
          <w:sz w:val="24"/>
          <w:szCs w:val="24"/>
        </w:rPr>
      </w:pPr>
      <w:bookmarkStart w:id="2" w:name="_Toc169162689"/>
      <w:r w:rsidRPr="00015B88">
        <w:rPr>
          <w:rFonts w:eastAsia="Raleway"/>
          <w:b/>
          <w:bCs/>
          <w:color w:val="auto"/>
          <w:sz w:val="24"/>
          <w:szCs w:val="24"/>
        </w:rPr>
        <w:t xml:space="preserve">1.2 </w:t>
      </w:r>
      <w:r w:rsidR="007E1E7F" w:rsidRPr="00015B88">
        <w:rPr>
          <w:rFonts w:eastAsia="Raleway"/>
          <w:b/>
          <w:bCs/>
          <w:color w:val="auto"/>
          <w:sz w:val="24"/>
          <w:szCs w:val="24"/>
        </w:rPr>
        <w:t>About this Qualitative Guide</w:t>
      </w:r>
      <w:bookmarkEnd w:id="2"/>
    </w:p>
    <w:p w14:paraId="2C34AB1A" w14:textId="3448CB05" w:rsidR="00DF5EDE" w:rsidRPr="007A4DF0" w:rsidRDefault="1F78672E" w:rsidP="00F31C40">
      <w:pPr>
        <w:jc w:val="both"/>
        <w:rPr>
          <w:rFonts w:eastAsia="Raleway"/>
        </w:rPr>
      </w:pPr>
      <w:r w:rsidRPr="007A4DF0">
        <w:rPr>
          <w:rFonts w:eastAsia="Raleway"/>
        </w:rPr>
        <w:t xml:space="preserve">This </w:t>
      </w:r>
      <w:r w:rsidR="341B62B8" w:rsidRPr="007A4DF0">
        <w:rPr>
          <w:rFonts w:eastAsia="Raleway"/>
          <w:b/>
          <w:bCs/>
        </w:rPr>
        <w:t>qualitative</w:t>
      </w:r>
      <w:r w:rsidRPr="007A4DF0">
        <w:rPr>
          <w:rFonts w:eastAsia="Raleway"/>
          <w:b/>
          <w:bCs/>
        </w:rPr>
        <w:t xml:space="preserve"> AI risk assessment </w:t>
      </w:r>
      <w:r w:rsidR="00280394" w:rsidRPr="007A4DF0">
        <w:rPr>
          <w:rFonts w:eastAsia="Raleway"/>
          <w:b/>
          <w:bCs/>
        </w:rPr>
        <w:t>guide</w:t>
      </w:r>
      <w:r w:rsidRPr="007A4DF0">
        <w:rPr>
          <w:rFonts w:eastAsia="Raleway"/>
          <w:b/>
          <w:bCs/>
        </w:rPr>
        <w:t xml:space="preserve"> </w:t>
      </w:r>
      <w:r w:rsidRPr="007A4DF0">
        <w:rPr>
          <w:rFonts w:eastAsia="Raleway"/>
        </w:rPr>
        <w:t>allows</w:t>
      </w:r>
      <w:r w:rsidR="17AEFE40" w:rsidRPr="007A4DF0">
        <w:rPr>
          <w:rFonts w:eastAsia="Raleway"/>
        </w:rPr>
        <w:t xml:space="preserve"> </w:t>
      </w:r>
      <w:r w:rsidR="17AEFE40" w:rsidRPr="007A4DF0">
        <w:rPr>
          <w:rFonts w:eastAsia="Raleway"/>
          <w:b/>
          <w:bCs/>
        </w:rPr>
        <w:t xml:space="preserve">to evaluate the potential human rights </w:t>
      </w:r>
      <w:r w:rsidR="007E1E7F" w:rsidRPr="007A4DF0">
        <w:rPr>
          <w:rFonts w:eastAsia="Raleway"/>
          <w:b/>
          <w:bCs/>
        </w:rPr>
        <w:t xml:space="preserve">risks </w:t>
      </w:r>
      <w:r w:rsidR="17AEFE40" w:rsidRPr="007A4DF0">
        <w:rPr>
          <w:rFonts w:eastAsia="Raleway"/>
          <w:b/>
          <w:bCs/>
        </w:rPr>
        <w:t xml:space="preserve">and </w:t>
      </w:r>
      <w:r w:rsidR="007E1E7F" w:rsidRPr="007A4DF0">
        <w:rPr>
          <w:rFonts w:eastAsia="Raleway"/>
          <w:b/>
          <w:bCs/>
        </w:rPr>
        <w:t xml:space="preserve">ethical risks </w:t>
      </w:r>
      <w:r w:rsidR="17AEFE40" w:rsidRPr="007A4DF0">
        <w:rPr>
          <w:rFonts w:eastAsia="Raleway"/>
          <w:b/>
          <w:bCs/>
        </w:rPr>
        <w:t>of AI resources</w:t>
      </w:r>
      <w:r w:rsidR="17AEFE40" w:rsidRPr="007A4DF0">
        <w:rPr>
          <w:rFonts w:eastAsia="Raleway"/>
        </w:rPr>
        <w:t xml:space="preserve"> like training data for AI, AI models and systems</w:t>
      </w:r>
      <w:r w:rsidR="78C4E7B7" w:rsidRPr="007A4DF0">
        <w:rPr>
          <w:rFonts w:eastAsia="Raleway"/>
        </w:rPr>
        <w:t>.</w:t>
      </w:r>
      <w:r w:rsidR="00B557B5" w:rsidRPr="007A4DF0">
        <w:rPr>
          <w:rStyle w:val="Funotenzeichen"/>
          <w:rFonts w:eastAsia="Raleway"/>
        </w:rPr>
        <w:footnoteReference w:id="4"/>
      </w:r>
      <w:r w:rsidR="17AEFE40" w:rsidRPr="007A4DF0">
        <w:rPr>
          <w:rFonts w:eastAsia="Raleway"/>
        </w:rPr>
        <w:t xml:space="preserve"> </w:t>
      </w:r>
      <w:r w:rsidR="00C736A8" w:rsidRPr="007A4DF0">
        <w:rPr>
          <w:rFonts w:eastAsia="Raleway"/>
        </w:rPr>
        <w:t>It aims to guide AI stakeholders (</w:t>
      </w:r>
      <w:proofErr w:type="gramStart"/>
      <w:r w:rsidR="00C736A8" w:rsidRPr="007A4DF0">
        <w:rPr>
          <w:rFonts w:eastAsia="Raleway"/>
        </w:rPr>
        <w:t>e.g.</w:t>
      </w:r>
      <w:proofErr w:type="gramEnd"/>
      <w:r w:rsidR="00C736A8" w:rsidRPr="007A4DF0">
        <w:rPr>
          <w:rFonts w:eastAsia="Raleway"/>
        </w:rPr>
        <w:t xml:space="preserve"> assessor, developer, project manager or deployer of AI) </w:t>
      </w:r>
      <w:r w:rsidR="17AEFE40" w:rsidRPr="007A4DF0">
        <w:rPr>
          <w:rFonts w:eastAsia="Raleway"/>
        </w:rPr>
        <w:t>on what to consider when striving for algorithm</w:t>
      </w:r>
      <w:r w:rsidR="003F16DE" w:rsidRPr="007A4DF0">
        <w:rPr>
          <w:rFonts w:eastAsia="Raleway"/>
        </w:rPr>
        <w:t>ic</w:t>
      </w:r>
      <w:r w:rsidR="17AEFE40" w:rsidRPr="007A4DF0">
        <w:rPr>
          <w:rFonts w:eastAsia="Raleway"/>
        </w:rPr>
        <w:t xml:space="preserve"> fairness</w:t>
      </w:r>
      <w:r w:rsidR="00DF5EDE" w:rsidRPr="007A4DF0">
        <w:rPr>
          <w:rFonts w:eastAsia="Raleway"/>
        </w:rPr>
        <w:t xml:space="preserve"> and how to enhance AI fairness by: </w:t>
      </w:r>
    </w:p>
    <w:p w14:paraId="7B94BF30" w14:textId="77777777" w:rsidR="00DF5EDE" w:rsidRPr="007A4DF0" w:rsidRDefault="00DF5EDE" w:rsidP="00D901FF">
      <w:pPr>
        <w:pStyle w:val="Listenabsatz"/>
        <w:numPr>
          <w:ilvl w:val="0"/>
          <w:numId w:val="38"/>
        </w:numPr>
        <w:jc w:val="both"/>
        <w:rPr>
          <w:rFonts w:eastAsia="Raleway"/>
        </w:rPr>
      </w:pPr>
      <w:r w:rsidRPr="007A4DF0">
        <w:rPr>
          <w:rFonts w:eastAsia="Raleway"/>
          <w:color w:val="0E101A"/>
        </w:rPr>
        <w:t xml:space="preserve">incentivizing </w:t>
      </w:r>
      <w:r w:rsidRPr="007A4DF0">
        <w:rPr>
          <w:rFonts w:eastAsia="Raleway"/>
          <w:b/>
          <w:bCs/>
          <w:color w:val="0E101A"/>
        </w:rPr>
        <w:t xml:space="preserve">critical </w:t>
      </w:r>
      <w:proofErr w:type="gramStart"/>
      <w:r w:rsidRPr="007A4DF0">
        <w:rPr>
          <w:rFonts w:eastAsia="Raleway"/>
          <w:b/>
          <w:bCs/>
          <w:color w:val="0E101A"/>
        </w:rPr>
        <w:t>reflection</w:t>
      </w:r>
      <w:r w:rsidRPr="007A4DF0">
        <w:rPr>
          <w:rFonts w:eastAsia="Raleway"/>
          <w:color w:val="0E101A"/>
        </w:rPr>
        <w:t>;</w:t>
      </w:r>
      <w:proofErr w:type="gramEnd"/>
    </w:p>
    <w:p w14:paraId="14777DDD" w14:textId="77777777" w:rsidR="00DF5EDE" w:rsidRPr="007A4DF0" w:rsidRDefault="00DF5EDE" w:rsidP="00D901FF">
      <w:pPr>
        <w:numPr>
          <w:ilvl w:val="0"/>
          <w:numId w:val="38"/>
        </w:numPr>
        <w:jc w:val="both"/>
        <w:rPr>
          <w:rFonts w:eastAsia="Raleway"/>
          <w:color w:val="0E101A"/>
        </w:rPr>
      </w:pPr>
      <w:r w:rsidRPr="007A4DF0">
        <w:rPr>
          <w:rFonts w:eastAsia="Raleway"/>
          <w:color w:val="0E101A"/>
        </w:rPr>
        <w:t xml:space="preserve">identifying and creating awareness </w:t>
      </w:r>
      <w:r w:rsidRPr="007A4DF0">
        <w:rPr>
          <w:rFonts w:eastAsia="Raleway"/>
          <w:b/>
          <w:bCs/>
          <w:color w:val="0E101A"/>
        </w:rPr>
        <w:t xml:space="preserve">of human rights risks and ethical </w:t>
      </w:r>
      <w:proofErr w:type="gramStart"/>
      <w:r w:rsidRPr="007A4DF0">
        <w:rPr>
          <w:rFonts w:eastAsia="Raleway"/>
          <w:b/>
          <w:bCs/>
          <w:color w:val="0E101A"/>
        </w:rPr>
        <w:t>concerns</w:t>
      </w:r>
      <w:r w:rsidRPr="007A4DF0">
        <w:rPr>
          <w:rFonts w:eastAsia="Raleway"/>
          <w:color w:val="0E101A"/>
        </w:rPr>
        <w:t>;</w:t>
      </w:r>
      <w:proofErr w:type="gramEnd"/>
    </w:p>
    <w:p w14:paraId="3CDB8246" w14:textId="4E5A9724" w:rsidR="00332B00" w:rsidRPr="007A4DF0" w:rsidRDefault="00DF5EDE" w:rsidP="00D901FF">
      <w:pPr>
        <w:numPr>
          <w:ilvl w:val="0"/>
          <w:numId w:val="38"/>
        </w:numPr>
        <w:jc w:val="both"/>
        <w:rPr>
          <w:rFonts w:eastAsia="Raleway"/>
        </w:rPr>
      </w:pPr>
      <w:r w:rsidRPr="007A4DF0">
        <w:rPr>
          <w:rFonts w:eastAsia="Raleway"/>
          <w:color w:val="0E101A"/>
        </w:rPr>
        <w:t xml:space="preserve">formulating appropriate </w:t>
      </w:r>
      <w:r w:rsidRPr="007A4DF0">
        <w:rPr>
          <w:rFonts w:eastAsia="Raleway"/>
          <w:b/>
          <w:bCs/>
          <w:color w:val="0E101A"/>
        </w:rPr>
        <w:t>mitigation measures</w:t>
      </w:r>
      <w:r w:rsidRPr="007A4DF0">
        <w:rPr>
          <w:rFonts w:eastAsia="Raleway"/>
          <w:color w:val="0E101A"/>
        </w:rPr>
        <w:t>, considering all elements through the AI design and development journey life cycle.</w:t>
      </w:r>
    </w:p>
    <w:p w14:paraId="1126FF29" w14:textId="77777777" w:rsidR="00F30299" w:rsidRPr="007A4DF0" w:rsidRDefault="00F30299" w:rsidP="00F31C40">
      <w:pPr>
        <w:jc w:val="both"/>
        <w:rPr>
          <w:rFonts w:eastAsia="Raleway"/>
        </w:rPr>
      </w:pPr>
    </w:p>
    <w:p w14:paraId="725404CA" w14:textId="77777777" w:rsidR="006F70C1" w:rsidRPr="007A4DF0" w:rsidRDefault="006F70C1" w:rsidP="00F31C40">
      <w:pPr>
        <w:jc w:val="both"/>
        <w:rPr>
          <w:rFonts w:eastAsia="Raleway"/>
          <w:color w:val="0E101A"/>
        </w:rPr>
      </w:pPr>
      <w:r w:rsidRPr="007A4DF0">
        <w:rPr>
          <w:rFonts w:eastAsia="Raleway"/>
          <w:color w:val="0E101A"/>
        </w:rPr>
        <w:t>Additionally, this document seeks to:</w:t>
      </w:r>
    </w:p>
    <w:p w14:paraId="1C48BE02" w14:textId="77777777" w:rsidR="006F70C1" w:rsidRPr="007A4DF0" w:rsidRDefault="006F70C1" w:rsidP="00D901FF">
      <w:pPr>
        <w:numPr>
          <w:ilvl w:val="0"/>
          <w:numId w:val="39"/>
        </w:numPr>
        <w:jc w:val="both"/>
        <w:rPr>
          <w:rFonts w:eastAsia="Raleway"/>
        </w:rPr>
      </w:pPr>
      <w:r w:rsidRPr="007A4DF0">
        <w:rPr>
          <w:rFonts w:eastAsia="Raleway"/>
          <w:color w:val="0E101A"/>
        </w:rPr>
        <w:t xml:space="preserve">improve </w:t>
      </w:r>
      <w:r w:rsidRPr="007A4DF0">
        <w:rPr>
          <w:rFonts w:eastAsia="Raleway"/>
          <w:b/>
          <w:bCs/>
          <w:color w:val="0E101A"/>
        </w:rPr>
        <w:t xml:space="preserve">transparency of AI resources </w:t>
      </w:r>
      <w:r w:rsidRPr="007A4DF0">
        <w:rPr>
          <w:rFonts w:eastAsia="Raleway"/>
          <w:color w:val="0E101A"/>
        </w:rPr>
        <w:t xml:space="preserve">throughout their lifecycle by providing a framework for documenting the decision-making process, data sources and evaluation metrics used in the AI systems. This makes it easier to track and audit the performance of the </w:t>
      </w:r>
      <w:proofErr w:type="gramStart"/>
      <w:r w:rsidRPr="007A4DF0">
        <w:rPr>
          <w:rFonts w:eastAsia="Raleway"/>
          <w:color w:val="0E101A"/>
        </w:rPr>
        <w:t>systems;</w:t>
      </w:r>
      <w:proofErr w:type="gramEnd"/>
    </w:p>
    <w:p w14:paraId="2DAE19AF" w14:textId="77777777" w:rsidR="006F70C1" w:rsidRPr="007A4DF0" w:rsidRDefault="006F70C1" w:rsidP="00D901FF">
      <w:pPr>
        <w:numPr>
          <w:ilvl w:val="0"/>
          <w:numId w:val="39"/>
        </w:numPr>
        <w:jc w:val="both"/>
        <w:rPr>
          <w:rFonts w:eastAsia="Raleway"/>
        </w:rPr>
      </w:pPr>
      <w:r w:rsidRPr="007A4DF0">
        <w:rPr>
          <w:rFonts w:eastAsia="Raleway"/>
          <w:b/>
          <w:bCs/>
          <w:color w:val="0E101A"/>
        </w:rPr>
        <w:t>facilitate collaboration</w:t>
      </w:r>
      <w:r w:rsidRPr="007A4DF0">
        <w:rPr>
          <w:rFonts w:eastAsia="Raleway"/>
          <w:color w:val="0E101A"/>
        </w:rPr>
        <w:t xml:space="preserve"> </w:t>
      </w:r>
      <w:r w:rsidRPr="007A4DF0">
        <w:rPr>
          <w:rFonts w:eastAsia="Raleway"/>
          <w:b/>
          <w:bCs/>
          <w:color w:val="0E101A"/>
        </w:rPr>
        <w:t xml:space="preserve">and knowledge sharing </w:t>
      </w:r>
      <w:r w:rsidRPr="007A4DF0">
        <w:rPr>
          <w:rFonts w:eastAsia="Raleway"/>
          <w:color w:val="0E101A"/>
        </w:rPr>
        <w:t>among stakeholders involved in developing and deploying AI systems by providing a common language and framework for evaluating AI systems.</w:t>
      </w:r>
    </w:p>
    <w:p w14:paraId="083278DD" w14:textId="77777777" w:rsidR="00DF5EDE" w:rsidRPr="007A4DF0" w:rsidRDefault="00DF5EDE" w:rsidP="00F31C40">
      <w:pPr>
        <w:jc w:val="both"/>
        <w:rPr>
          <w:rFonts w:eastAsia="Raleway"/>
        </w:rPr>
      </w:pPr>
    </w:p>
    <w:p w14:paraId="028E3939" w14:textId="6825ECBC" w:rsidR="007102D5" w:rsidRPr="007A4DF0" w:rsidRDefault="7796A1DE" w:rsidP="00F31C40">
      <w:pPr>
        <w:jc w:val="both"/>
        <w:rPr>
          <w:rFonts w:eastAsia="Raleway"/>
          <w:b/>
          <w:bCs/>
        </w:rPr>
      </w:pPr>
      <w:r w:rsidRPr="007A4DF0">
        <w:rPr>
          <w:rFonts w:eastAsia="Raleway"/>
        </w:rPr>
        <w:t>Th</w:t>
      </w:r>
      <w:r w:rsidR="00DB48EC" w:rsidRPr="007A4DF0">
        <w:rPr>
          <w:rFonts w:eastAsia="Raleway"/>
        </w:rPr>
        <w:t xml:space="preserve">e Qualitative </w:t>
      </w:r>
      <w:r w:rsidR="0076338E" w:rsidRPr="007A4DF0">
        <w:rPr>
          <w:rFonts w:eastAsia="Raleway"/>
        </w:rPr>
        <w:t xml:space="preserve">Guide </w:t>
      </w:r>
      <w:r w:rsidRPr="007A4DF0">
        <w:rPr>
          <w:rFonts w:eastAsia="Raleway"/>
        </w:rPr>
        <w:t xml:space="preserve">has been developed and </w:t>
      </w:r>
      <w:r w:rsidR="00ED50E1" w:rsidRPr="007A4DF0">
        <w:rPr>
          <w:rFonts w:eastAsia="Raleway"/>
        </w:rPr>
        <w:t xml:space="preserve">tested </w:t>
      </w:r>
      <w:r w:rsidR="00720473" w:rsidRPr="007A4DF0">
        <w:rPr>
          <w:rFonts w:eastAsia="Raleway"/>
        </w:rPr>
        <w:t>with</w:t>
      </w:r>
      <w:r w:rsidR="00A256F2" w:rsidRPr="007A4DF0">
        <w:rPr>
          <w:rFonts w:eastAsia="Raleway"/>
        </w:rPr>
        <w:t xml:space="preserve"> real-live </w:t>
      </w:r>
      <w:r w:rsidRPr="007A4DF0">
        <w:rPr>
          <w:rFonts w:eastAsia="Raleway"/>
        </w:rPr>
        <w:t>AI use cases that have been supported by FAIR Forward. These use cases primarily involve</w:t>
      </w:r>
      <w:r w:rsidR="002C4A23" w:rsidRPr="007A4DF0">
        <w:rPr>
          <w:rFonts w:eastAsia="Raleway"/>
        </w:rPr>
        <w:t>d</w:t>
      </w:r>
      <w:r w:rsidRPr="007A4DF0">
        <w:rPr>
          <w:rFonts w:eastAsia="Raleway"/>
        </w:rPr>
        <w:t xml:space="preserve"> AI models and systems that are </w:t>
      </w:r>
      <w:r w:rsidRPr="007A4DF0">
        <w:rPr>
          <w:rFonts w:eastAsia="Raleway"/>
          <w:b/>
          <w:bCs/>
        </w:rPr>
        <w:t>based on supervised learning</w:t>
      </w:r>
      <w:r w:rsidR="2E7067B1" w:rsidRPr="007A4DF0">
        <w:rPr>
          <w:rFonts w:eastAsia="Raleway"/>
          <w:bCs/>
        </w:rPr>
        <w:t>.</w:t>
      </w:r>
      <w:r w:rsidR="69D3FBB8" w:rsidRPr="007A4DF0">
        <w:rPr>
          <w:rFonts w:eastAsia="Raleway"/>
          <w:b/>
          <w:bCs/>
        </w:rPr>
        <w:t xml:space="preserve"> </w:t>
      </w:r>
      <w:proofErr w:type="gramStart"/>
      <w:r w:rsidR="002C4A23" w:rsidRPr="007A4DF0">
        <w:rPr>
          <w:rFonts w:eastAsia="Segoe UI"/>
          <w:color w:val="0E101A"/>
        </w:rPr>
        <w:t>All of</w:t>
      </w:r>
      <w:proofErr w:type="gramEnd"/>
      <w:r w:rsidR="002C4A23" w:rsidRPr="007A4DF0">
        <w:rPr>
          <w:rFonts w:eastAsia="Segoe UI"/>
          <w:color w:val="0E101A"/>
        </w:rPr>
        <w:t xml:space="preserve"> these AI use cases were in different stages of their development, most of them in the pre-processing stage. Therefore, the </w:t>
      </w:r>
      <w:r w:rsidR="0035018B" w:rsidRPr="007A4DF0">
        <w:rPr>
          <w:rFonts w:eastAsia="Segoe UI"/>
          <w:color w:val="0E101A"/>
        </w:rPr>
        <w:t xml:space="preserve">Qualitative Guide is </w:t>
      </w:r>
      <w:r w:rsidR="002C4A23" w:rsidRPr="007A4DF0">
        <w:rPr>
          <w:rFonts w:eastAsia="Segoe UI"/>
          <w:color w:val="0E101A"/>
        </w:rPr>
        <w:t xml:space="preserve">naturally tailored to these activities and their contexts. Nonetheless, </w:t>
      </w:r>
      <w:r w:rsidR="0035018B" w:rsidRPr="007A4DF0">
        <w:rPr>
          <w:rFonts w:eastAsia="Segoe UI"/>
          <w:color w:val="0E101A"/>
        </w:rPr>
        <w:t xml:space="preserve">it </w:t>
      </w:r>
      <w:r w:rsidR="002C4A23" w:rsidRPr="007A4DF0">
        <w:rPr>
          <w:rFonts w:eastAsia="Segoe UI"/>
          <w:color w:val="0E101A"/>
        </w:rPr>
        <w:t>should be applicable for assessing AI systems in similar or related contexts.</w:t>
      </w:r>
    </w:p>
    <w:p w14:paraId="2CE4915A" w14:textId="3070A4F7" w:rsidR="60574625" w:rsidRPr="00015B88" w:rsidRDefault="778B23BE" w:rsidP="00713B94">
      <w:pPr>
        <w:pStyle w:val="berschrift3"/>
        <w:spacing w:before="400" w:after="200"/>
        <w:jc w:val="both"/>
        <w:rPr>
          <w:rFonts w:eastAsia="Raleway"/>
          <w:b/>
          <w:bCs/>
          <w:color w:val="auto"/>
          <w:sz w:val="24"/>
          <w:szCs w:val="24"/>
        </w:rPr>
      </w:pPr>
      <w:bookmarkStart w:id="3" w:name="_Toc169162690"/>
      <w:r w:rsidRPr="00015B88">
        <w:rPr>
          <w:rFonts w:eastAsia="Raleway"/>
          <w:b/>
          <w:bCs/>
          <w:color w:val="auto"/>
          <w:sz w:val="24"/>
          <w:szCs w:val="24"/>
        </w:rPr>
        <w:t>1.</w:t>
      </w:r>
      <w:r w:rsidR="000651A4" w:rsidRPr="00015B88">
        <w:rPr>
          <w:rFonts w:eastAsia="Raleway"/>
          <w:b/>
          <w:bCs/>
          <w:color w:val="auto"/>
          <w:sz w:val="24"/>
          <w:szCs w:val="24"/>
        </w:rPr>
        <w:t>3</w:t>
      </w:r>
      <w:r w:rsidRPr="00015B88">
        <w:rPr>
          <w:rFonts w:eastAsia="Raleway"/>
          <w:b/>
          <w:bCs/>
          <w:color w:val="auto"/>
          <w:sz w:val="24"/>
          <w:szCs w:val="24"/>
        </w:rPr>
        <w:t xml:space="preserve"> Structure of the </w:t>
      </w:r>
      <w:r w:rsidR="00EE4C06" w:rsidRPr="00015B88">
        <w:rPr>
          <w:rFonts w:eastAsia="Raleway"/>
          <w:b/>
          <w:bCs/>
          <w:color w:val="auto"/>
          <w:sz w:val="24"/>
          <w:szCs w:val="24"/>
        </w:rPr>
        <w:t>Qualitative Guide</w:t>
      </w:r>
      <w:bookmarkEnd w:id="3"/>
    </w:p>
    <w:p w14:paraId="00062F75" w14:textId="0B214593" w:rsidR="00ED334A" w:rsidRPr="007A4DF0" w:rsidRDefault="28A12355" w:rsidP="00F31C40">
      <w:pPr>
        <w:jc w:val="both"/>
        <w:rPr>
          <w:rFonts w:eastAsia="Raleway"/>
          <w:color w:val="0E101A"/>
        </w:rPr>
      </w:pPr>
      <w:r w:rsidRPr="007A4DF0">
        <w:rPr>
          <w:rFonts w:eastAsia="Raleway"/>
          <w:color w:val="0E101A"/>
        </w:rPr>
        <w:t>Th</w:t>
      </w:r>
      <w:r w:rsidR="5FD8199D" w:rsidRPr="007A4DF0">
        <w:rPr>
          <w:rFonts w:eastAsia="Raleway"/>
          <w:color w:val="0E101A"/>
        </w:rPr>
        <w:t xml:space="preserve">e </w:t>
      </w:r>
      <w:r w:rsidR="68D8E084" w:rsidRPr="007A4DF0">
        <w:rPr>
          <w:rFonts w:eastAsia="Raleway"/>
          <w:color w:val="0E101A"/>
        </w:rPr>
        <w:t xml:space="preserve">Qualitative Guide </w:t>
      </w:r>
      <w:r w:rsidRPr="007A4DF0">
        <w:rPr>
          <w:rFonts w:eastAsia="Raleway"/>
          <w:color w:val="0E101A"/>
        </w:rPr>
        <w:t xml:space="preserve">is </w:t>
      </w:r>
      <w:r w:rsidRPr="007A4DF0">
        <w:rPr>
          <w:rFonts w:eastAsia="Raleway"/>
          <w:b/>
          <w:bCs/>
          <w:color w:val="0E101A"/>
        </w:rPr>
        <w:t xml:space="preserve">structured </w:t>
      </w:r>
      <w:r w:rsidR="4832917A" w:rsidRPr="007A4DF0">
        <w:rPr>
          <w:rFonts w:eastAsia="Raleway"/>
          <w:b/>
          <w:bCs/>
          <w:color w:val="0E101A"/>
        </w:rPr>
        <w:t>around</w:t>
      </w:r>
      <w:r w:rsidR="2871C975" w:rsidRPr="007A4DF0">
        <w:rPr>
          <w:rFonts w:eastAsia="Raleway"/>
          <w:b/>
          <w:bCs/>
          <w:color w:val="0E101A"/>
        </w:rPr>
        <w:t xml:space="preserve"> two </w:t>
      </w:r>
      <w:r w:rsidR="7BA06888" w:rsidRPr="007A4DF0">
        <w:rPr>
          <w:rFonts w:eastAsia="Raleway"/>
          <w:b/>
          <w:bCs/>
          <w:color w:val="0E101A"/>
        </w:rPr>
        <w:t>axes</w:t>
      </w:r>
      <w:r w:rsidR="2871C975" w:rsidRPr="007A4DF0">
        <w:rPr>
          <w:rFonts w:eastAsia="Raleway"/>
          <w:color w:val="0E101A"/>
        </w:rPr>
        <w:t xml:space="preserve">: The </w:t>
      </w:r>
      <w:r w:rsidR="2871C975" w:rsidRPr="007A4DF0">
        <w:rPr>
          <w:rFonts w:eastAsia="Raleway"/>
          <w:b/>
          <w:bCs/>
          <w:color w:val="0E101A"/>
        </w:rPr>
        <w:t xml:space="preserve">AI </w:t>
      </w:r>
      <w:r w:rsidR="10A705CA" w:rsidRPr="007A4DF0">
        <w:rPr>
          <w:b/>
          <w:bCs/>
        </w:rPr>
        <w:t>lifecycle</w:t>
      </w:r>
      <w:r w:rsidR="551831BB" w:rsidRPr="007A4DF0">
        <w:t>, on the one hand,</w:t>
      </w:r>
      <w:r w:rsidR="33423477" w:rsidRPr="007A4DF0">
        <w:rPr>
          <w:rFonts w:eastAsia="Raleway"/>
          <w:color w:val="0E101A"/>
        </w:rPr>
        <w:t xml:space="preserve"> and </w:t>
      </w:r>
      <w:r w:rsidR="608059D5" w:rsidRPr="007A4DF0">
        <w:rPr>
          <w:rFonts w:eastAsia="Raleway"/>
          <w:b/>
          <w:bCs/>
          <w:color w:val="0E101A"/>
        </w:rPr>
        <w:t xml:space="preserve">UNESCO’s </w:t>
      </w:r>
      <w:hyperlink r:id="rId32" w:history="1">
        <w:r w:rsidR="49CD314B" w:rsidRPr="007A4DF0">
          <w:rPr>
            <w:rStyle w:val="Hyperlink"/>
            <w:rFonts w:eastAsia="Raleway"/>
            <w:b/>
            <w:bCs/>
          </w:rPr>
          <w:t>R</w:t>
        </w:r>
        <w:r w:rsidR="608059D5" w:rsidRPr="007A4DF0">
          <w:rPr>
            <w:rStyle w:val="Hyperlink"/>
            <w:rFonts w:eastAsia="Raleway"/>
            <w:b/>
            <w:bCs/>
          </w:rPr>
          <w:t xml:space="preserve">ecommendations on the </w:t>
        </w:r>
        <w:r w:rsidR="49CD314B" w:rsidRPr="007A4DF0">
          <w:rPr>
            <w:rStyle w:val="Hyperlink"/>
            <w:rFonts w:eastAsia="Raleway"/>
            <w:b/>
            <w:bCs/>
          </w:rPr>
          <w:t>E</w:t>
        </w:r>
        <w:r w:rsidR="608059D5" w:rsidRPr="007A4DF0">
          <w:rPr>
            <w:rStyle w:val="Hyperlink"/>
            <w:rFonts w:eastAsia="Raleway"/>
            <w:b/>
            <w:bCs/>
          </w:rPr>
          <w:t>thics of AI</w:t>
        </w:r>
      </w:hyperlink>
      <w:r w:rsidR="33423477" w:rsidRPr="007A4DF0">
        <w:rPr>
          <w:rFonts w:eastAsia="Raleway"/>
          <w:b/>
          <w:bCs/>
          <w:color w:val="0E101A"/>
        </w:rPr>
        <w:t xml:space="preserve"> </w:t>
      </w:r>
      <w:r w:rsidR="33423477" w:rsidRPr="007A4DF0">
        <w:rPr>
          <w:rFonts w:eastAsia="Raleway"/>
          <w:color w:val="0E101A"/>
        </w:rPr>
        <w:t>(202</w:t>
      </w:r>
      <w:r w:rsidR="17274F02" w:rsidRPr="007A4DF0">
        <w:rPr>
          <w:rFonts w:eastAsia="Raleway"/>
          <w:color w:val="0E101A"/>
        </w:rPr>
        <w:t>2</w:t>
      </w:r>
      <w:r w:rsidR="33423477" w:rsidRPr="007A4DF0">
        <w:rPr>
          <w:rFonts w:eastAsia="Raleway"/>
          <w:color w:val="0E101A"/>
        </w:rPr>
        <w:t>)</w:t>
      </w:r>
      <w:r w:rsidR="6DFBC587" w:rsidRPr="007A4DF0">
        <w:rPr>
          <w:rFonts w:eastAsia="Raleway"/>
          <w:color w:val="0E101A"/>
        </w:rPr>
        <w:t>, on the other</w:t>
      </w:r>
      <w:r w:rsidR="33423477" w:rsidRPr="007A4DF0">
        <w:rPr>
          <w:rFonts w:eastAsia="Raleway"/>
          <w:color w:val="0E101A"/>
        </w:rPr>
        <w:t xml:space="preserve">. Principles developed by this recommendation entail an up-to-date reflection on AI human rights implications addressing critical aspects from a holistic perspective. </w:t>
      </w:r>
      <w:r w:rsidR="6B9B110B" w:rsidRPr="007A4DF0">
        <w:rPr>
          <w:rFonts w:eastAsia="Raleway"/>
          <w:color w:val="0E101A"/>
        </w:rPr>
        <w:t>Furthermore, they are</w:t>
      </w:r>
      <w:r w:rsidR="33423477" w:rsidRPr="007A4DF0">
        <w:rPr>
          <w:rFonts w:eastAsia="Raleway"/>
          <w:color w:val="0E101A"/>
        </w:rPr>
        <w:t xml:space="preserve"> the first global standard-setting instrument on the subject</w:t>
      </w:r>
      <w:r w:rsidR="79517830" w:rsidRPr="007A4DF0">
        <w:rPr>
          <w:rFonts w:eastAsia="Raleway"/>
          <w:color w:val="0E101A"/>
        </w:rPr>
        <w:t xml:space="preserve">, which </w:t>
      </w:r>
      <w:r w:rsidR="08081480" w:rsidRPr="007A4DF0">
        <w:rPr>
          <w:rFonts w:eastAsia="Raleway"/>
          <w:color w:val="0E101A"/>
        </w:rPr>
        <w:t>was</w:t>
      </w:r>
      <w:r w:rsidR="33423477" w:rsidRPr="007A4DF0">
        <w:rPr>
          <w:rFonts w:eastAsia="Raleway"/>
          <w:color w:val="0E101A"/>
        </w:rPr>
        <w:t xml:space="preserve"> adopted </w:t>
      </w:r>
      <w:r w:rsidR="093BDD7A" w:rsidRPr="007A4DF0">
        <w:rPr>
          <w:rFonts w:eastAsia="Raleway"/>
          <w:color w:val="0E101A"/>
        </w:rPr>
        <w:t xml:space="preserve">jointly </w:t>
      </w:r>
      <w:r w:rsidR="33423477" w:rsidRPr="007A4DF0">
        <w:rPr>
          <w:rFonts w:eastAsia="Raleway"/>
          <w:color w:val="0E101A"/>
        </w:rPr>
        <w:t>by UNESCO’s member states</w:t>
      </w:r>
      <w:r w:rsidR="2595B5CC" w:rsidRPr="007A4DF0">
        <w:rPr>
          <w:rFonts w:eastAsia="Raleway"/>
          <w:color w:val="0E101A"/>
        </w:rPr>
        <w:t xml:space="preserve"> in 2021</w:t>
      </w:r>
      <w:r w:rsidR="00B557B5" w:rsidRPr="007A4DF0">
        <w:rPr>
          <w:rFonts w:eastAsia="Raleway"/>
          <w:color w:val="0E101A"/>
          <w:vertAlign w:val="superscript"/>
        </w:rPr>
        <w:footnoteReference w:id="5"/>
      </w:r>
      <w:r w:rsidRPr="007A4DF0">
        <w:rPr>
          <w:rFonts w:eastAsia="Raleway"/>
          <w:color w:val="0E101A"/>
        </w:rPr>
        <w:t xml:space="preserve">. </w:t>
      </w:r>
    </w:p>
    <w:p w14:paraId="51772B5C" w14:textId="77777777" w:rsidR="000F3FA4" w:rsidRPr="007A4DF0" w:rsidRDefault="000F3FA4" w:rsidP="00F31C40">
      <w:pPr>
        <w:jc w:val="both"/>
        <w:rPr>
          <w:rFonts w:eastAsia="Raleway"/>
          <w:color w:val="0E101A"/>
        </w:rPr>
      </w:pPr>
    </w:p>
    <w:p w14:paraId="540355F6" w14:textId="309FA81E" w:rsidR="00BB4E47" w:rsidRPr="007A4DF0" w:rsidRDefault="00150C08" w:rsidP="00F31C40">
      <w:pPr>
        <w:jc w:val="both"/>
        <w:rPr>
          <w:rFonts w:eastAsia="Raleway"/>
        </w:rPr>
      </w:pPr>
      <w:r w:rsidRPr="007A4DF0">
        <w:rPr>
          <w:rFonts w:eastAsia="Raleway"/>
          <w:color w:val="0E101A"/>
        </w:rPr>
        <w:t>For each stage w</w:t>
      </w:r>
      <w:r w:rsidR="713FC1C3" w:rsidRPr="007A4DF0">
        <w:rPr>
          <w:rFonts w:eastAsia="Raleway"/>
          <w:color w:val="0E101A"/>
        </w:rPr>
        <w:t xml:space="preserve">ithin </w:t>
      </w:r>
      <w:r w:rsidRPr="007A4DF0">
        <w:rPr>
          <w:rFonts w:eastAsia="Raleway"/>
          <w:color w:val="0E101A"/>
        </w:rPr>
        <w:t xml:space="preserve">an </w:t>
      </w:r>
      <w:r w:rsidR="00E23F84" w:rsidRPr="007A4DF0">
        <w:rPr>
          <w:rFonts w:eastAsia="Raleway"/>
          <w:color w:val="0E101A"/>
        </w:rPr>
        <w:t>A</w:t>
      </w:r>
      <w:r w:rsidR="00314A07" w:rsidRPr="007A4DF0">
        <w:rPr>
          <w:rFonts w:eastAsia="Raleway"/>
          <w:color w:val="0E101A"/>
        </w:rPr>
        <w:t>I lifecycl</w:t>
      </w:r>
      <w:r w:rsidRPr="007A4DF0">
        <w:rPr>
          <w:rFonts w:eastAsia="Raleway"/>
          <w:color w:val="0E101A"/>
        </w:rPr>
        <w:t>e</w:t>
      </w:r>
      <w:r w:rsidR="00314A07" w:rsidRPr="007A4DF0">
        <w:rPr>
          <w:rStyle w:val="Funotenzeichen"/>
          <w:rFonts w:eastAsia="Raleway"/>
          <w:color w:val="0E101A"/>
        </w:rPr>
        <w:footnoteReference w:id="6"/>
      </w:r>
      <w:r w:rsidRPr="007A4DF0">
        <w:rPr>
          <w:rFonts w:eastAsia="Raleway"/>
          <w:color w:val="0E101A"/>
        </w:rPr>
        <w:t>,</w:t>
      </w:r>
      <w:r w:rsidR="713FC1C3" w:rsidRPr="007A4DF0">
        <w:rPr>
          <w:rFonts w:eastAsia="Raleway"/>
          <w:color w:val="0E101A"/>
        </w:rPr>
        <w:t xml:space="preserve"> the </w:t>
      </w:r>
      <w:r w:rsidR="00EE4C06" w:rsidRPr="007A4DF0">
        <w:rPr>
          <w:rFonts w:eastAsia="Raleway"/>
          <w:color w:val="0E101A"/>
        </w:rPr>
        <w:t>guide</w:t>
      </w:r>
      <w:r w:rsidR="713FC1C3" w:rsidRPr="007A4DF0">
        <w:rPr>
          <w:rFonts w:eastAsia="Raleway"/>
          <w:color w:val="0E101A"/>
        </w:rPr>
        <w:t xml:space="preserve"> provides</w:t>
      </w:r>
      <w:r w:rsidR="00BB4E47" w:rsidRPr="007A4DF0">
        <w:rPr>
          <w:rFonts w:eastAsia="Raleway"/>
        </w:rPr>
        <w:t xml:space="preserve">: </w:t>
      </w:r>
    </w:p>
    <w:p w14:paraId="1F05AE63" w14:textId="54E500AD" w:rsidR="00BB4E47" w:rsidRPr="007A4DF0" w:rsidRDefault="00BB4E47" w:rsidP="00D901FF">
      <w:pPr>
        <w:pStyle w:val="Listenabsatz"/>
        <w:numPr>
          <w:ilvl w:val="0"/>
          <w:numId w:val="18"/>
        </w:numPr>
        <w:ind w:left="714" w:hanging="357"/>
        <w:contextualSpacing w:val="0"/>
        <w:rPr>
          <w:rFonts w:eastAsia="Raleway"/>
        </w:rPr>
      </w:pPr>
      <w:r w:rsidRPr="007A4DF0">
        <w:rPr>
          <w:rFonts w:eastAsia="Raleway"/>
        </w:rPr>
        <w:t>a brief definition of the stage</w:t>
      </w:r>
    </w:p>
    <w:p w14:paraId="37FFD4A5" w14:textId="77777777" w:rsidR="00BB4E47" w:rsidRPr="007A4DF0" w:rsidRDefault="00BB4E47" w:rsidP="00D901FF">
      <w:pPr>
        <w:pStyle w:val="Listenabsatz"/>
        <w:numPr>
          <w:ilvl w:val="0"/>
          <w:numId w:val="18"/>
        </w:numPr>
        <w:ind w:left="714" w:hanging="357"/>
        <w:contextualSpacing w:val="0"/>
        <w:rPr>
          <w:rFonts w:eastAsia="Raleway"/>
        </w:rPr>
      </w:pPr>
      <w:r w:rsidRPr="007A4DF0">
        <w:rPr>
          <w:rFonts w:eastAsia="Raleway"/>
        </w:rPr>
        <w:t xml:space="preserve">related AI principles of the UNESCO recommendation </w:t>
      </w:r>
    </w:p>
    <w:p w14:paraId="6C8D9F1F" w14:textId="27DC230A" w:rsidR="00BB4E47" w:rsidRPr="007A4DF0" w:rsidRDefault="00110BA8" w:rsidP="00D901FF">
      <w:pPr>
        <w:pStyle w:val="Listenabsatz"/>
        <w:numPr>
          <w:ilvl w:val="0"/>
          <w:numId w:val="18"/>
        </w:numPr>
        <w:ind w:left="714" w:hanging="357"/>
        <w:contextualSpacing w:val="0"/>
        <w:rPr>
          <w:rFonts w:eastAsia="Raleway"/>
          <w:sz w:val="24"/>
          <w:szCs w:val="24"/>
        </w:rPr>
      </w:pPr>
      <w:r w:rsidRPr="007A4DF0">
        <w:rPr>
          <w:rFonts w:eastAsia="Raleway"/>
        </w:rPr>
        <w:t>info box on</w:t>
      </w:r>
      <w:r w:rsidR="00BB4E47" w:rsidRPr="007A4DF0">
        <w:rPr>
          <w:rFonts w:eastAsia="Raleway"/>
        </w:rPr>
        <w:t xml:space="preserve"> questions an auditor might have</w:t>
      </w:r>
    </w:p>
    <w:p w14:paraId="101E58A8" w14:textId="77777777" w:rsidR="00BB4E47" w:rsidRPr="007A4DF0" w:rsidRDefault="00BB4E47" w:rsidP="00D901FF">
      <w:pPr>
        <w:pStyle w:val="Listenabsatz"/>
        <w:numPr>
          <w:ilvl w:val="0"/>
          <w:numId w:val="18"/>
        </w:numPr>
        <w:ind w:left="714" w:hanging="357"/>
        <w:contextualSpacing w:val="0"/>
        <w:rPr>
          <w:rFonts w:eastAsia="Raleway"/>
          <w:sz w:val="24"/>
          <w:szCs w:val="24"/>
        </w:rPr>
      </w:pPr>
      <w:r w:rsidRPr="007A4DF0">
        <w:rPr>
          <w:rFonts w:eastAsia="Raleway"/>
        </w:rPr>
        <w:t>moments of bias</w:t>
      </w:r>
    </w:p>
    <w:p w14:paraId="13BF0B7F" w14:textId="0C5AA8B5" w:rsidR="00110BA8" w:rsidRPr="007A4DF0" w:rsidRDefault="00110BA8" w:rsidP="00D901FF">
      <w:pPr>
        <w:pStyle w:val="Listenabsatz"/>
        <w:numPr>
          <w:ilvl w:val="0"/>
          <w:numId w:val="18"/>
        </w:numPr>
        <w:ind w:left="714" w:hanging="357"/>
        <w:contextualSpacing w:val="0"/>
        <w:rPr>
          <w:rFonts w:eastAsia="Raleway"/>
          <w:sz w:val="24"/>
          <w:szCs w:val="24"/>
        </w:rPr>
      </w:pPr>
      <w:r w:rsidRPr="007A4DF0">
        <w:rPr>
          <w:rFonts w:eastAsia="Raleway"/>
        </w:rPr>
        <w:t xml:space="preserve">exemplary questions </w:t>
      </w:r>
    </w:p>
    <w:p w14:paraId="4394A3A6" w14:textId="192CA3A6" w:rsidR="00110BA8" w:rsidRPr="007A4DF0" w:rsidRDefault="00110BA8" w:rsidP="00D901FF">
      <w:pPr>
        <w:pStyle w:val="Listenabsatz"/>
        <w:numPr>
          <w:ilvl w:val="0"/>
          <w:numId w:val="18"/>
        </w:numPr>
        <w:ind w:left="714" w:hanging="357"/>
        <w:contextualSpacing w:val="0"/>
        <w:rPr>
          <w:rFonts w:eastAsia="Raleway"/>
          <w:sz w:val="24"/>
          <w:szCs w:val="24"/>
        </w:rPr>
      </w:pPr>
      <w:r w:rsidRPr="007A4DF0">
        <w:rPr>
          <w:rFonts w:eastAsia="Raleway"/>
          <w:color w:val="0E101A"/>
        </w:rPr>
        <w:t xml:space="preserve">that correspond to principles for AI as suggested by </w:t>
      </w:r>
      <w:r w:rsidRPr="007A4DF0">
        <w:rPr>
          <w:rFonts w:eastAsia="Raleway"/>
          <w:b/>
          <w:bCs/>
          <w:color w:val="0E101A"/>
        </w:rPr>
        <w:t xml:space="preserve">UNESCO’s </w:t>
      </w:r>
      <w:hyperlink r:id="rId33" w:history="1">
        <w:r w:rsidRPr="007A4DF0">
          <w:rPr>
            <w:rStyle w:val="Hyperlink"/>
            <w:rFonts w:eastAsia="Raleway"/>
            <w:b/>
            <w:bCs/>
          </w:rPr>
          <w:t>Recommendations on the Ethics of AI</w:t>
        </w:r>
      </w:hyperlink>
    </w:p>
    <w:p w14:paraId="2CBB3C4B" w14:textId="773BEA30" w:rsidR="00BB4E47" w:rsidRPr="007A4DF0" w:rsidRDefault="00BB4E47" w:rsidP="00F31C40">
      <w:pPr>
        <w:rPr>
          <w:rFonts w:eastAsia="Raleway"/>
          <w:color w:val="0E101A"/>
        </w:rPr>
      </w:pPr>
    </w:p>
    <w:p w14:paraId="38DD1EC2" w14:textId="54D59591" w:rsidR="007E1E7F" w:rsidRPr="007A4DF0" w:rsidRDefault="2F5E00C2" w:rsidP="00F31C40">
      <w:pPr>
        <w:jc w:val="both"/>
        <w:rPr>
          <w:rFonts w:eastAsia="Raleway"/>
          <w:color w:val="0E101A"/>
        </w:rPr>
      </w:pPr>
      <w:r w:rsidRPr="007A4DF0">
        <w:rPr>
          <w:rFonts w:eastAsia="Raleway"/>
          <w:color w:val="0E101A"/>
        </w:rPr>
        <w:t>Th</w:t>
      </w:r>
      <w:r w:rsidR="0027156F" w:rsidRPr="007A4DF0">
        <w:rPr>
          <w:rFonts w:eastAsia="Raleway"/>
          <w:color w:val="0E101A"/>
        </w:rPr>
        <w:t xml:space="preserve">e Qualitative Guide </w:t>
      </w:r>
      <w:r w:rsidRPr="007A4DF0">
        <w:rPr>
          <w:rFonts w:eastAsia="Raleway"/>
          <w:color w:val="0E101A"/>
        </w:rPr>
        <w:t xml:space="preserve">focuses on the principles most salient for each stage of the AI lifecycle to maintain applicability and gain internal </w:t>
      </w:r>
      <w:r w:rsidRPr="007A4DF0">
        <w:rPr>
          <w:rFonts w:eastAsia="Raleway"/>
          <w:b/>
          <w:bCs/>
          <w:color w:val="0E101A"/>
        </w:rPr>
        <w:t>coherence and consistency</w:t>
      </w:r>
      <w:r w:rsidR="4929179F" w:rsidRPr="007A4DF0">
        <w:rPr>
          <w:rFonts w:eastAsia="Raleway"/>
          <w:color w:val="0E101A"/>
        </w:rPr>
        <w:t>.</w:t>
      </w:r>
      <w:r w:rsidR="32DC6704" w:rsidRPr="007A4DF0">
        <w:rPr>
          <w:rFonts w:eastAsia="Raleway"/>
          <w:color w:val="0E101A"/>
          <w:vertAlign w:val="superscript"/>
        </w:rPr>
        <w:footnoteReference w:id="7"/>
      </w:r>
      <w:r w:rsidR="4929179F" w:rsidRPr="007A4DF0">
        <w:rPr>
          <w:rFonts w:eastAsia="Raleway"/>
          <w:color w:val="0E101A"/>
        </w:rPr>
        <w:t xml:space="preserve"> </w:t>
      </w:r>
    </w:p>
    <w:p w14:paraId="5D3C7B20" w14:textId="6C543098" w:rsidR="32DC6704" w:rsidRPr="00015B88" w:rsidRDefault="225B39E9" w:rsidP="00713B94">
      <w:pPr>
        <w:pStyle w:val="berschrift3"/>
        <w:spacing w:before="400" w:after="200"/>
        <w:jc w:val="both"/>
        <w:rPr>
          <w:rFonts w:eastAsia="Raleway"/>
          <w:b/>
          <w:bCs/>
          <w:color w:val="auto"/>
          <w:sz w:val="24"/>
          <w:szCs w:val="24"/>
        </w:rPr>
      </w:pPr>
      <w:bookmarkStart w:id="4" w:name="_Toc169162691"/>
      <w:r w:rsidRPr="00015B88">
        <w:rPr>
          <w:rFonts w:eastAsia="Raleway"/>
          <w:b/>
          <w:bCs/>
          <w:color w:val="auto"/>
          <w:sz w:val="24"/>
          <w:szCs w:val="24"/>
        </w:rPr>
        <w:t>1.</w:t>
      </w:r>
      <w:r w:rsidR="000651A4" w:rsidRPr="00015B88">
        <w:rPr>
          <w:rFonts w:eastAsia="Raleway"/>
          <w:b/>
          <w:bCs/>
          <w:color w:val="auto"/>
          <w:sz w:val="24"/>
          <w:szCs w:val="24"/>
        </w:rPr>
        <w:t>4</w:t>
      </w:r>
      <w:r w:rsidRPr="00015B88">
        <w:rPr>
          <w:rFonts w:eastAsia="Raleway"/>
          <w:b/>
          <w:bCs/>
          <w:color w:val="auto"/>
          <w:sz w:val="24"/>
          <w:szCs w:val="24"/>
        </w:rPr>
        <w:t xml:space="preserve"> </w:t>
      </w:r>
      <w:r w:rsidR="003F2A5F" w:rsidRPr="00015B88">
        <w:rPr>
          <w:rFonts w:eastAsia="Raleway"/>
          <w:b/>
          <w:bCs/>
          <w:color w:val="auto"/>
          <w:sz w:val="24"/>
          <w:szCs w:val="24"/>
        </w:rPr>
        <w:t xml:space="preserve">How can you use this </w:t>
      </w:r>
      <w:r w:rsidR="008F13D2" w:rsidRPr="00015B88">
        <w:rPr>
          <w:rFonts w:eastAsia="Raleway"/>
          <w:b/>
          <w:bCs/>
          <w:color w:val="auto"/>
          <w:sz w:val="24"/>
          <w:szCs w:val="24"/>
        </w:rPr>
        <w:t>Guide</w:t>
      </w:r>
      <w:r w:rsidR="00445CD6" w:rsidRPr="00015B88">
        <w:rPr>
          <w:rFonts w:eastAsia="Raleway"/>
          <w:b/>
          <w:bCs/>
          <w:color w:val="auto"/>
          <w:sz w:val="24"/>
          <w:szCs w:val="24"/>
        </w:rPr>
        <w:t>?</w:t>
      </w:r>
      <w:bookmarkEnd w:id="4"/>
      <w:r w:rsidR="00445CD6" w:rsidRPr="00015B88">
        <w:rPr>
          <w:rFonts w:eastAsia="Raleway"/>
          <w:b/>
          <w:bCs/>
          <w:color w:val="auto"/>
          <w:sz w:val="24"/>
          <w:szCs w:val="24"/>
        </w:rPr>
        <w:t xml:space="preserve"> </w:t>
      </w:r>
    </w:p>
    <w:p w14:paraId="5399FDAF" w14:textId="4521BD3E" w:rsidR="002A0E59" w:rsidRDefault="002A0E59" w:rsidP="002A0E59">
      <w:pPr>
        <w:ind w:left="-20" w:right="-20"/>
        <w:jc w:val="both"/>
        <w:rPr>
          <w:rFonts w:eastAsia="Raleway"/>
        </w:rPr>
      </w:pPr>
      <w:r w:rsidRPr="007A4DF0">
        <w:rPr>
          <w:rFonts w:eastAsia="Raleway"/>
        </w:rPr>
        <w:t xml:space="preserve">For further information on </w:t>
      </w:r>
      <w:r w:rsidRPr="002A0E59">
        <w:rPr>
          <w:rFonts w:eastAsia="Raleway"/>
          <w:b/>
          <w:bCs/>
        </w:rPr>
        <w:t>how to apply the guide as part of a Responsible AI Assessment</w:t>
      </w:r>
      <w:r w:rsidRPr="007A4DF0">
        <w:rPr>
          <w:rFonts w:eastAsia="Raleway"/>
        </w:rPr>
        <w:t xml:space="preserve"> and whom to include in which phase, </w:t>
      </w:r>
      <w:r w:rsidRPr="002A0E59">
        <w:rPr>
          <w:rFonts w:eastAsia="Raleway"/>
          <w:b/>
          <w:bCs/>
        </w:rPr>
        <w:t>please check out the</w:t>
      </w:r>
      <w:r w:rsidRPr="007A4DF0">
        <w:rPr>
          <w:rFonts w:eastAsia="Raleway"/>
        </w:rPr>
        <w:t xml:space="preserve"> </w:t>
      </w:r>
      <w:hyperlink r:id="rId34" w:history="1">
        <w:r w:rsidRPr="007A4DF0">
          <w:rPr>
            <w:rStyle w:val="Hyperlink"/>
            <w:rFonts w:eastAsia="Raleway"/>
            <w:b/>
            <w:bCs/>
          </w:rPr>
          <w:t>Step-by-Step Guide</w:t>
        </w:r>
      </w:hyperlink>
      <w:r>
        <w:rPr>
          <w:rFonts w:eastAsia="Raleway"/>
        </w:rPr>
        <w:t xml:space="preserve"> </w:t>
      </w:r>
      <w:r w:rsidRPr="002A0E59">
        <w:rPr>
          <w:rFonts w:eastAsia="Raleway"/>
          <w:b/>
          <w:bCs/>
        </w:rPr>
        <w:t>first</w:t>
      </w:r>
      <w:r>
        <w:rPr>
          <w:rFonts w:eastAsia="Raleway"/>
        </w:rPr>
        <w:t xml:space="preserve"> before continuing. </w:t>
      </w:r>
      <w:r w:rsidRPr="007A4DF0">
        <w:rPr>
          <w:rFonts w:eastAsia="Raleway"/>
        </w:rPr>
        <w:t xml:space="preserve"> </w:t>
      </w:r>
    </w:p>
    <w:p w14:paraId="1E699586" w14:textId="77777777" w:rsidR="002A0E59" w:rsidRDefault="002A0E59" w:rsidP="00F31C40">
      <w:pPr>
        <w:ind w:left="-20" w:right="-20"/>
        <w:jc w:val="both"/>
        <w:rPr>
          <w:rFonts w:eastAsia="Raleway"/>
        </w:rPr>
      </w:pPr>
    </w:p>
    <w:p w14:paraId="3DD6E7AC" w14:textId="63754D9A" w:rsidR="00110562" w:rsidRPr="007A4DF0" w:rsidRDefault="002A0E59" w:rsidP="00F31C40">
      <w:pPr>
        <w:ind w:left="-20" w:right="-20"/>
        <w:jc w:val="both"/>
      </w:pPr>
      <w:r>
        <w:rPr>
          <w:rFonts w:eastAsia="Raleway"/>
        </w:rPr>
        <w:t>Generally, w</w:t>
      </w:r>
      <w:r w:rsidR="6E49BC91" w:rsidRPr="007A4DF0">
        <w:rPr>
          <w:rFonts w:eastAsia="Raleway"/>
        </w:rPr>
        <w:t>hile t</w:t>
      </w:r>
      <w:r>
        <w:rPr>
          <w:rFonts w:eastAsia="Raleway"/>
        </w:rPr>
        <w:t>his</w:t>
      </w:r>
      <w:r w:rsidR="6E49BC91" w:rsidRPr="007A4DF0">
        <w:rPr>
          <w:rFonts w:eastAsia="Raleway"/>
        </w:rPr>
        <w:t xml:space="preserve"> </w:t>
      </w:r>
      <w:r w:rsidR="008F13D2" w:rsidRPr="007A4DF0">
        <w:rPr>
          <w:rFonts w:eastAsia="Raleway"/>
        </w:rPr>
        <w:t>guide</w:t>
      </w:r>
      <w:r w:rsidR="6E49BC91" w:rsidRPr="007A4DF0">
        <w:rPr>
          <w:rFonts w:eastAsia="Raleway"/>
        </w:rPr>
        <w:t xml:space="preserve"> appears to move through AI lifecycle stages sequentially, it</w:t>
      </w:r>
      <w:r w:rsidR="00BD76C3" w:rsidRPr="007A4DF0">
        <w:rPr>
          <w:rFonts w:eastAsia="Raleway"/>
        </w:rPr>
        <w:t xml:space="preserve"> i</w:t>
      </w:r>
      <w:r w:rsidR="6E49BC91" w:rsidRPr="007A4DF0">
        <w:rPr>
          <w:rFonts w:eastAsia="Raleway"/>
        </w:rPr>
        <w:t xml:space="preserve">s crucial to understand that these stages are interconnected and flexible. </w:t>
      </w:r>
      <w:r w:rsidR="6E49BC91" w:rsidRPr="007A4DF0">
        <w:rPr>
          <w:rFonts w:eastAsia="Raleway"/>
          <w:b/>
          <w:bCs/>
        </w:rPr>
        <w:t>Insights gained at any point can lead to a reassessment of previous stages.</w:t>
      </w:r>
      <w:r w:rsidR="6E49BC91" w:rsidRPr="007A4DF0">
        <w:rPr>
          <w:rFonts w:eastAsia="Raleway"/>
        </w:rPr>
        <w:t xml:space="preserve"> Each lifecycle stage can be explored independently, even if an AI </w:t>
      </w:r>
      <w:r w:rsidR="008F13D2" w:rsidRPr="007A4DF0">
        <w:rPr>
          <w:rFonts w:eastAsia="Raleway"/>
        </w:rPr>
        <w:t>system</w:t>
      </w:r>
      <w:r w:rsidR="6E49BC91" w:rsidRPr="007A4DF0">
        <w:rPr>
          <w:rFonts w:eastAsia="Raleway"/>
        </w:rPr>
        <w:t xml:space="preserve"> is already in use. It</w:t>
      </w:r>
      <w:r w:rsidR="00BD76C3" w:rsidRPr="007A4DF0">
        <w:rPr>
          <w:rFonts w:eastAsia="Raleway"/>
        </w:rPr>
        <w:t xml:space="preserve"> i</w:t>
      </w:r>
      <w:r w:rsidR="6E49BC91" w:rsidRPr="007A4DF0">
        <w:rPr>
          <w:rFonts w:eastAsia="Raleway"/>
        </w:rPr>
        <w:t xml:space="preserve">s valuable to retrospectively assess past decisions or consider data collection aspects during the problem formulation stage. Think of the </w:t>
      </w:r>
      <w:r w:rsidR="008F13D2" w:rsidRPr="007A4DF0">
        <w:rPr>
          <w:rFonts w:eastAsia="Raleway"/>
        </w:rPr>
        <w:t>guide</w:t>
      </w:r>
      <w:r w:rsidR="6E49BC91" w:rsidRPr="007A4DF0">
        <w:rPr>
          <w:rFonts w:eastAsia="Raleway"/>
        </w:rPr>
        <w:t xml:space="preserve"> as an </w:t>
      </w:r>
      <w:r w:rsidR="6E49BC91" w:rsidRPr="007A4DF0">
        <w:rPr>
          <w:rFonts w:eastAsia="Raleway"/>
          <w:b/>
          <w:bCs/>
        </w:rPr>
        <w:t>iterative exercise.</w:t>
      </w:r>
      <w:r w:rsidR="00110562" w:rsidRPr="007A4DF0">
        <w:rPr>
          <w:rFonts w:eastAsia="Raleway"/>
          <w:b/>
          <w:bCs/>
        </w:rPr>
        <w:t xml:space="preserve"> </w:t>
      </w:r>
      <w:r w:rsidR="00110562" w:rsidRPr="007A4DF0">
        <w:rPr>
          <w:rFonts w:eastAsia="Raleway"/>
          <w:bCs/>
        </w:rPr>
        <w:t>W</w:t>
      </w:r>
      <w:r w:rsidR="00110562" w:rsidRPr="007A4DF0">
        <w:t>e recommend that you make the results of your analysis publicly available.</w:t>
      </w:r>
    </w:p>
    <w:p w14:paraId="2C0DB844" w14:textId="788297AF" w:rsidR="6E49BC91" w:rsidRPr="007A4DF0" w:rsidRDefault="6E49BC91" w:rsidP="00F31C40">
      <w:pPr>
        <w:ind w:left="-20" w:right="-20"/>
        <w:jc w:val="both"/>
        <w:rPr>
          <w:rFonts w:eastAsia="Raleway"/>
          <w:b/>
          <w:bCs/>
        </w:rPr>
      </w:pPr>
    </w:p>
    <w:p w14:paraId="0E1F8B1B" w14:textId="26AC7F56" w:rsidR="00C209C9" w:rsidRPr="007A4DF0" w:rsidRDefault="00C209C9" w:rsidP="00F31C40">
      <w:pPr>
        <w:ind w:left="-20" w:right="-20"/>
        <w:jc w:val="both"/>
        <w:rPr>
          <w:rFonts w:eastAsia="Raleway"/>
          <w:bCs/>
        </w:rPr>
      </w:pPr>
      <w:r w:rsidRPr="007A4DF0">
        <w:rPr>
          <w:rFonts w:eastAsia="Raleway"/>
          <w:bCs/>
        </w:rPr>
        <w:t xml:space="preserve">For a holistic analysis, we recommend going through the complete </w:t>
      </w:r>
      <w:r w:rsidR="008F13D2" w:rsidRPr="007A4DF0">
        <w:rPr>
          <w:rFonts w:eastAsia="Raleway"/>
          <w:bCs/>
        </w:rPr>
        <w:t>guide</w:t>
      </w:r>
      <w:r w:rsidRPr="007A4DF0">
        <w:rPr>
          <w:rFonts w:eastAsia="Raleway"/>
          <w:bCs/>
        </w:rPr>
        <w:t xml:space="preserve">. </w:t>
      </w:r>
      <w:r w:rsidR="1519BCEF" w:rsidRPr="007A4DF0">
        <w:rPr>
          <w:rFonts w:eastAsia="Raleway"/>
        </w:rPr>
        <w:t xml:space="preserve">However, </w:t>
      </w:r>
      <w:r w:rsidR="0D2C03D8" w:rsidRPr="007A4DF0">
        <w:rPr>
          <w:rFonts w:eastAsia="Raleway"/>
        </w:rPr>
        <w:t>a</w:t>
      </w:r>
      <w:r w:rsidRPr="007A4DF0">
        <w:rPr>
          <w:rFonts w:eastAsia="Raleway"/>
        </w:rPr>
        <w:t>s</w:t>
      </w:r>
      <w:r w:rsidRPr="007A4DF0">
        <w:rPr>
          <w:rFonts w:eastAsia="Raleway"/>
          <w:bCs/>
        </w:rPr>
        <w:t xml:space="preserve"> this might not be </w:t>
      </w:r>
      <w:r w:rsidR="007A31F7" w:rsidRPr="007A4DF0">
        <w:rPr>
          <w:rFonts w:eastAsia="Raleway"/>
          <w:bCs/>
        </w:rPr>
        <w:t>feasible</w:t>
      </w:r>
      <w:r w:rsidRPr="007A4DF0">
        <w:rPr>
          <w:rFonts w:eastAsia="Raleway"/>
          <w:bCs/>
        </w:rPr>
        <w:t xml:space="preserve"> for everyone, we suggest </w:t>
      </w:r>
      <w:r w:rsidR="3CC0A490" w:rsidRPr="007A4DF0">
        <w:rPr>
          <w:rFonts w:eastAsia="Raleway"/>
        </w:rPr>
        <w:t>focusing</w:t>
      </w:r>
      <w:r w:rsidRPr="007A4DF0">
        <w:rPr>
          <w:rFonts w:eastAsia="Raleway"/>
          <w:bCs/>
        </w:rPr>
        <w:t xml:space="preserve"> on questions that are particularly relevant </w:t>
      </w:r>
      <w:r w:rsidR="29741F25" w:rsidRPr="007A4DF0">
        <w:rPr>
          <w:rFonts w:eastAsia="Raleway"/>
        </w:rPr>
        <w:t xml:space="preserve">to </w:t>
      </w:r>
      <w:r w:rsidR="46E1AF39" w:rsidRPr="007A4DF0">
        <w:rPr>
          <w:rFonts w:eastAsia="Raleway"/>
        </w:rPr>
        <w:t>the</w:t>
      </w:r>
      <w:r w:rsidRPr="007A4DF0">
        <w:rPr>
          <w:rFonts w:eastAsia="Raleway"/>
          <w:bCs/>
        </w:rPr>
        <w:t xml:space="preserve"> AI use case </w:t>
      </w:r>
      <w:r w:rsidR="16B58D50" w:rsidRPr="007A4DF0">
        <w:rPr>
          <w:rFonts w:eastAsia="Raleway"/>
        </w:rPr>
        <w:t>in question,</w:t>
      </w:r>
      <w:r w:rsidRPr="007A4DF0">
        <w:rPr>
          <w:rFonts w:eastAsia="Raleway"/>
        </w:rPr>
        <w:t xml:space="preserve"> and </w:t>
      </w:r>
      <w:r w:rsidR="6C7E7670" w:rsidRPr="007A4DF0">
        <w:rPr>
          <w:rFonts w:eastAsia="Raleway"/>
        </w:rPr>
        <w:t>that</w:t>
      </w:r>
      <w:r w:rsidRPr="007A4DF0">
        <w:rPr>
          <w:rFonts w:eastAsia="Raleway"/>
          <w:bCs/>
        </w:rPr>
        <w:t xml:space="preserve"> have been selected with an independent assessor/ AI auditor. </w:t>
      </w:r>
    </w:p>
    <w:p w14:paraId="1E06AD46" w14:textId="77777777" w:rsidR="00ED334A" w:rsidRPr="007A4DF0" w:rsidRDefault="00ED334A" w:rsidP="00F31C40">
      <w:pPr>
        <w:ind w:left="-20" w:right="-20"/>
        <w:jc w:val="both"/>
        <w:rPr>
          <w:rFonts w:eastAsia="Raleway"/>
        </w:rPr>
      </w:pPr>
    </w:p>
    <w:p w14:paraId="36BF18BD" w14:textId="6A01EC4F" w:rsidR="00D12E7C" w:rsidRDefault="6E49BC91" w:rsidP="006669FC">
      <w:pPr>
        <w:ind w:left="-20" w:right="-20"/>
        <w:jc w:val="both"/>
        <w:rPr>
          <w:rFonts w:eastAsia="Raleway"/>
        </w:rPr>
      </w:pPr>
      <w:r w:rsidRPr="007A4DF0">
        <w:rPr>
          <w:rFonts w:eastAsia="Raleway"/>
        </w:rPr>
        <w:t xml:space="preserve">For a comprehensive reflection, we recommend using the </w:t>
      </w:r>
      <w:r w:rsidR="008F13D2" w:rsidRPr="007A4DF0">
        <w:rPr>
          <w:rFonts w:eastAsia="Raleway"/>
        </w:rPr>
        <w:t>guide</w:t>
      </w:r>
      <w:r w:rsidRPr="007A4DF0">
        <w:rPr>
          <w:rFonts w:eastAsia="Raleway"/>
        </w:rPr>
        <w:t xml:space="preserve"> with </w:t>
      </w:r>
      <w:r w:rsidR="007A31F7" w:rsidRPr="007A4DF0">
        <w:rPr>
          <w:rFonts w:eastAsia="Raleway"/>
        </w:rPr>
        <w:t>a</w:t>
      </w:r>
      <w:r w:rsidRPr="007A4DF0">
        <w:rPr>
          <w:rFonts w:eastAsia="Raleway"/>
        </w:rPr>
        <w:t xml:space="preserve"> </w:t>
      </w:r>
      <w:r w:rsidRPr="007A4DF0">
        <w:rPr>
          <w:rFonts w:eastAsia="Raleway"/>
          <w:b/>
          <w:bCs/>
        </w:rPr>
        <w:t xml:space="preserve">diverse set of stakeholders. </w:t>
      </w:r>
      <w:r w:rsidRPr="007A4DF0">
        <w:rPr>
          <w:rFonts w:eastAsia="Raleway"/>
        </w:rPr>
        <w:t xml:space="preserve">This might include AI developers, project managers, </w:t>
      </w:r>
      <w:proofErr w:type="gramStart"/>
      <w:r w:rsidRPr="007A4DF0">
        <w:rPr>
          <w:rFonts w:eastAsia="Raleway"/>
        </w:rPr>
        <w:t>gender</w:t>
      </w:r>
      <w:proofErr w:type="gramEnd"/>
      <w:r w:rsidRPr="007A4DF0">
        <w:rPr>
          <w:rFonts w:eastAsia="Raleway"/>
        </w:rPr>
        <w:t xml:space="preserve"> and inclusion </w:t>
      </w:r>
      <w:r w:rsidRPr="007A4DF0">
        <w:rPr>
          <w:rFonts w:eastAsia="Raleway"/>
        </w:rPr>
        <w:lastRenderedPageBreak/>
        <w:t>experts, affected stakeholders</w:t>
      </w:r>
      <w:r w:rsidR="00A22E7A" w:rsidRPr="007A4DF0">
        <w:rPr>
          <w:rStyle w:val="Funotenzeichen"/>
          <w:rFonts w:eastAsia="Raleway"/>
        </w:rPr>
        <w:footnoteReference w:id="8"/>
      </w:r>
      <w:r w:rsidRPr="007A4DF0">
        <w:rPr>
          <w:rFonts w:eastAsia="Raleway"/>
        </w:rPr>
        <w:t>, or external auditing professionals. This approach ensures a holistic and nuanced perspective.</w:t>
      </w:r>
      <w:r w:rsidR="00110562" w:rsidRPr="007A4DF0">
        <w:rPr>
          <w:rFonts w:eastAsia="Raleway"/>
        </w:rPr>
        <w:t xml:space="preserve"> </w:t>
      </w:r>
    </w:p>
    <w:p w14:paraId="5B13F7FB" w14:textId="77777777" w:rsidR="006669FC" w:rsidRDefault="006669FC" w:rsidP="006669FC">
      <w:pPr>
        <w:ind w:left="-20" w:right="-20"/>
        <w:jc w:val="both"/>
        <w:rPr>
          <w:rFonts w:eastAsia="Raleway"/>
        </w:rPr>
      </w:pPr>
    </w:p>
    <w:tbl>
      <w:tblPr>
        <w:tblStyle w:val="Tabellenraster"/>
        <w:tblW w:w="901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none" w:sz="0" w:space="0" w:color="auto"/>
          <w:insideV w:val="none" w:sz="0" w:space="0" w:color="auto"/>
        </w:tblBorders>
        <w:tblLayout w:type="fixed"/>
        <w:tblLook w:val="06A0" w:firstRow="1" w:lastRow="0" w:firstColumn="1" w:lastColumn="0" w:noHBand="1" w:noVBand="1"/>
      </w:tblPr>
      <w:tblGrid>
        <w:gridCol w:w="9015"/>
      </w:tblGrid>
      <w:tr w:rsidR="10D3E238" w:rsidRPr="007A4DF0" w14:paraId="429CA557" w14:textId="77777777" w:rsidTr="00111F70">
        <w:trPr>
          <w:trHeight w:val="300"/>
        </w:trPr>
        <w:tc>
          <w:tcPr>
            <w:tcW w:w="9015"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F2F2F2"/>
          </w:tcPr>
          <w:p w14:paraId="1943B66A" w14:textId="33D48CDD" w:rsidR="009A0A82" w:rsidRPr="00AB00BE" w:rsidRDefault="7D46496E" w:rsidP="004739E5">
            <w:pPr>
              <w:spacing w:before="200" w:after="100"/>
              <w:jc w:val="both"/>
              <w:rPr>
                <w:rFonts w:eastAsia="Raleway"/>
                <w:b/>
                <w:color w:val="009BC2"/>
                <w:sz w:val="24"/>
                <w:szCs w:val="24"/>
              </w:rPr>
            </w:pPr>
            <w:r w:rsidRPr="00AB00BE">
              <w:rPr>
                <w:rFonts w:eastAsia="Raleway"/>
                <w:b/>
                <w:color w:val="009BC2"/>
                <w:sz w:val="24"/>
                <w:szCs w:val="24"/>
              </w:rPr>
              <w:t>Important d</w:t>
            </w:r>
            <w:r w:rsidR="0526748A" w:rsidRPr="00AB00BE">
              <w:rPr>
                <w:rFonts w:eastAsia="Raleway"/>
                <w:b/>
                <w:color w:val="009BC2"/>
                <w:sz w:val="24"/>
                <w:szCs w:val="24"/>
              </w:rPr>
              <w:t>isclaime</w:t>
            </w:r>
            <w:r w:rsidR="00C44BF6" w:rsidRPr="00AB00BE">
              <w:rPr>
                <w:rFonts w:eastAsia="Raleway"/>
                <w:b/>
                <w:color w:val="009BC2"/>
                <w:sz w:val="24"/>
                <w:szCs w:val="24"/>
              </w:rPr>
              <w:t>rs</w:t>
            </w:r>
          </w:p>
          <w:p w14:paraId="26ECD94B" w14:textId="77777777" w:rsidR="008221E2" w:rsidRPr="008221E2" w:rsidRDefault="008221E2" w:rsidP="008221E2">
            <w:pPr>
              <w:rPr>
                <w:rFonts w:eastAsia="Raleway"/>
                <w:lang w:val="en-GB"/>
              </w:rPr>
            </w:pPr>
            <w:r w:rsidRPr="008221E2">
              <w:rPr>
                <w:rFonts w:eastAsia="Raleway"/>
                <w:lang w:val="en-GB"/>
              </w:rPr>
              <w:t xml:space="preserve">The Responsible AI Assessments are a method developed to conduct a holistic AI risk and ethics assessment. It can be used by any individual (applying it themselves), but it is highly recommended that the method is utilised with the expertise of external assessors or auditors. A Responsible AI Assessment </w:t>
            </w:r>
            <w:r w:rsidRPr="008221E2">
              <w:rPr>
                <w:rFonts w:eastAsia="Raleway"/>
                <w:b/>
                <w:lang w:val="en-GB"/>
              </w:rPr>
              <w:t xml:space="preserve">does not qualify as a formal audit </w:t>
            </w:r>
            <w:r w:rsidRPr="008221E2">
              <w:rPr>
                <w:rFonts w:eastAsia="Raleway"/>
                <w:lang w:val="en-GB"/>
              </w:rPr>
              <w:t xml:space="preserve">(in any form), nor does it replace an audit process. Use of the Responsible AI Assessments alone </w:t>
            </w:r>
            <w:r w:rsidRPr="008221E2">
              <w:rPr>
                <w:rFonts w:eastAsia="Raleway"/>
                <w:b/>
                <w:lang w:val="en-GB"/>
              </w:rPr>
              <w:t>does not guarantee compliance</w:t>
            </w:r>
            <w:r w:rsidRPr="008221E2">
              <w:rPr>
                <w:rFonts w:eastAsia="Raleway"/>
                <w:lang w:val="en-GB"/>
              </w:rPr>
              <w:t xml:space="preserve"> with local and/or international laws, </w:t>
            </w:r>
            <w:proofErr w:type="gramStart"/>
            <w:r w:rsidRPr="008221E2">
              <w:rPr>
                <w:rFonts w:eastAsia="Raleway"/>
                <w:lang w:val="en-GB"/>
              </w:rPr>
              <w:t>regulations</w:t>
            </w:r>
            <w:proofErr w:type="gramEnd"/>
            <w:r w:rsidRPr="008221E2">
              <w:rPr>
                <w:rFonts w:eastAsia="Raleway"/>
                <w:lang w:val="en-GB"/>
              </w:rPr>
              <w:t xml:space="preserve"> or standards. Please engage independent auditors and/or legal advisors to ensure compliance of your product or service with local and/or international laws.</w:t>
            </w:r>
          </w:p>
          <w:p w14:paraId="3240E13B" w14:textId="77777777" w:rsidR="00AB00BE" w:rsidRPr="008221E2" w:rsidRDefault="00AB00BE" w:rsidP="00F31C40">
            <w:pPr>
              <w:rPr>
                <w:rFonts w:eastAsia="Raleway"/>
                <w:lang w:val="en-GB"/>
              </w:rPr>
            </w:pPr>
          </w:p>
          <w:p w14:paraId="20B0D646" w14:textId="0DD183A1" w:rsidR="0014671C" w:rsidRPr="00AB00BE" w:rsidRDefault="30DF7F2D" w:rsidP="00F31C40">
            <w:pPr>
              <w:jc w:val="both"/>
              <w:rPr>
                <w:rFonts w:eastAsia="Raleway"/>
              </w:rPr>
            </w:pPr>
            <w:r w:rsidRPr="00AB00BE">
              <w:rPr>
                <w:rFonts w:eastAsia="Raleway"/>
                <w:b/>
                <w:bCs/>
              </w:rPr>
              <w:t xml:space="preserve">This </w:t>
            </w:r>
            <w:r w:rsidR="008F13D2" w:rsidRPr="00AB00BE">
              <w:rPr>
                <w:rFonts w:eastAsia="Raleway"/>
                <w:b/>
                <w:bCs/>
              </w:rPr>
              <w:t>guide</w:t>
            </w:r>
            <w:r w:rsidRPr="00AB00BE">
              <w:rPr>
                <w:rFonts w:eastAsia="Raleway"/>
                <w:b/>
                <w:bCs/>
              </w:rPr>
              <w:t xml:space="preserve"> does not attempt to be a </w:t>
            </w:r>
            <w:r w:rsidR="00F62085" w:rsidRPr="00AB00BE">
              <w:rPr>
                <w:rFonts w:eastAsia="Raleway"/>
                <w:b/>
                <w:bCs/>
              </w:rPr>
              <w:t>‘</w:t>
            </w:r>
            <w:r w:rsidRPr="00AB00BE">
              <w:rPr>
                <w:rFonts w:eastAsia="Raleway"/>
                <w:b/>
                <w:bCs/>
              </w:rPr>
              <w:t>holy grail</w:t>
            </w:r>
            <w:r w:rsidR="00F62085" w:rsidRPr="00AB00BE">
              <w:rPr>
                <w:rFonts w:eastAsia="Raleway"/>
                <w:b/>
                <w:bCs/>
              </w:rPr>
              <w:t>’</w:t>
            </w:r>
            <w:r w:rsidRPr="00AB00BE">
              <w:rPr>
                <w:rFonts w:eastAsia="Raleway"/>
                <w:b/>
                <w:bCs/>
              </w:rPr>
              <w:t xml:space="preserve"> </w:t>
            </w:r>
            <w:r w:rsidRPr="00AB00BE">
              <w:rPr>
                <w:rFonts w:eastAsia="Raleway"/>
              </w:rPr>
              <w:t xml:space="preserve">– and there will probably never be a perfect template for ensuring AI Ethics for all AI use cases. This </w:t>
            </w:r>
            <w:r w:rsidR="008F13D2" w:rsidRPr="00AB00BE">
              <w:rPr>
                <w:rFonts w:eastAsia="Raleway"/>
              </w:rPr>
              <w:t>guide</w:t>
            </w:r>
            <w:r w:rsidRPr="00AB00BE">
              <w:rPr>
                <w:rFonts w:eastAsia="Raleway"/>
              </w:rPr>
              <w:t xml:space="preserve"> simply strives to make the opaque field of AI Ethics more operationalized and tangible and to provide exemplary guidance for AI </w:t>
            </w:r>
            <w:r w:rsidR="5CBDC49A" w:rsidRPr="00AB00BE">
              <w:rPr>
                <w:rFonts w:eastAsia="Raleway"/>
              </w:rPr>
              <w:t xml:space="preserve">stakeholders on </w:t>
            </w:r>
            <w:r w:rsidRPr="00AB00BE">
              <w:rPr>
                <w:rFonts w:eastAsia="Raleway"/>
              </w:rPr>
              <w:t>how to incorporate considerations of AI Ethics throughout the algorithm lifecycle.</w:t>
            </w:r>
          </w:p>
          <w:p w14:paraId="4A8E7E0B" w14:textId="2E88EC7B" w:rsidR="0014671C" w:rsidRPr="00AB00BE" w:rsidRDefault="00780449" w:rsidP="00F31C40">
            <w:pPr>
              <w:jc w:val="both"/>
              <w:rPr>
                <w:rFonts w:eastAsia="Raleway"/>
              </w:rPr>
            </w:pPr>
            <w:r w:rsidRPr="00AB00BE">
              <w:rPr>
                <w:rFonts w:eastAsia="Raleway"/>
              </w:rPr>
              <w:t>We</w:t>
            </w:r>
            <w:r w:rsidR="000E20BA" w:rsidRPr="00AB00BE">
              <w:rPr>
                <w:rFonts w:eastAsia="Raleway"/>
              </w:rPr>
              <w:t xml:space="preserve"> </w:t>
            </w:r>
            <w:r w:rsidR="0014671C" w:rsidRPr="00AB00BE">
              <w:rPr>
                <w:rFonts w:eastAsia="Raleway"/>
              </w:rPr>
              <w:t xml:space="preserve">acknowledge </w:t>
            </w:r>
            <w:r w:rsidR="001D5341" w:rsidRPr="00AB00BE">
              <w:rPr>
                <w:rFonts w:eastAsia="Raleway"/>
              </w:rPr>
              <w:t xml:space="preserve">that content may be perceived as subjective, particularly in the association of questions with specific AI ethics principles or stages of the algorithm lifecycle. Furthermore, </w:t>
            </w:r>
            <w:r w:rsidRPr="00AB00BE">
              <w:rPr>
                <w:rFonts w:eastAsia="Raleway"/>
              </w:rPr>
              <w:t xml:space="preserve">we recognize </w:t>
            </w:r>
            <w:r w:rsidR="001D5341" w:rsidRPr="00AB00BE">
              <w:rPr>
                <w:rFonts w:eastAsia="Raleway"/>
              </w:rPr>
              <w:t>that some readers may find essential questions missing</w:t>
            </w:r>
            <w:r w:rsidRPr="00AB00BE">
              <w:rPr>
                <w:rFonts w:eastAsia="Raleway"/>
              </w:rPr>
              <w:t>.</w:t>
            </w:r>
          </w:p>
          <w:p w14:paraId="1CBFECB2" w14:textId="28F37564" w:rsidR="10D3E238" w:rsidRPr="00AB00BE" w:rsidRDefault="10D3E238" w:rsidP="00F31C40">
            <w:pPr>
              <w:jc w:val="both"/>
              <w:rPr>
                <w:rFonts w:eastAsia="Raleway"/>
              </w:rPr>
            </w:pPr>
          </w:p>
          <w:p w14:paraId="4AE3E75B" w14:textId="77777777" w:rsidR="10D3E238" w:rsidRDefault="5986A59A" w:rsidP="00AB00BE">
            <w:pPr>
              <w:spacing w:after="100"/>
              <w:jc w:val="both"/>
              <w:rPr>
                <w:rFonts w:eastAsia="Raleway"/>
              </w:rPr>
            </w:pPr>
            <w:r w:rsidRPr="00AB00BE">
              <w:rPr>
                <w:rFonts w:eastAsia="Raleway"/>
                <w:b/>
                <w:bCs/>
              </w:rPr>
              <w:t>If you have any feedback</w:t>
            </w:r>
            <w:r w:rsidRPr="00AB00BE">
              <w:rPr>
                <w:rFonts w:eastAsia="Raleway"/>
              </w:rPr>
              <w:t xml:space="preserve"> on some of the points above</w:t>
            </w:r>
            <w:r w:rsidRPr="007A4DF0">
              <w:rPr>
                <w:rFonts w:eastAsia="Raleway"/>
              </w:rPr>
              <w:t xml:space="preserve"> or other points, </w:t>
            </w:r>
            <w:r w:rsidRPr="007A4DF0">
              <w:rPr>
                <w:rFonts w:eastAsia="Raleway"/>
                <w:b/>
                <w:bCs/>
              </w:rPr>
              <w:t xml:space="preserve">we would like to hear from you via </w:t>
            </w:r>
            <w:hyperlink r:id="rId35" w:history="1">
              <w:r w:rsidRPr="007A4DF0">
                <w:rPr>
                  <w:rStyle w:val="Hyperlink"/>
                </w:rPr>
                <w:t>fairforward@giz.de</w:t>
              </w:r>
            </w:hyperlink>
            <w:r w:rsidRPr="007A4DF0">
              <w:rPr>
                <w:rFonts w:eastAsia="Raleway"/>
                <w:b/>
                <w:bCs/>
              </w:rPr>
              <w:t xml:space="preserve"> </w:t>
            </w:r>
            <w:r w:rsidRPr="007A4DF0">
              <w:rPr>
                <w:rFonts w:eastAsia="Raleway"/>
              </w:rPr>
              <w:t xml:space="preserve">to further improve the </w:t>
            </w:r>
            <w:r w:rsidR="00652179" w:rsidRPr="007A4DF0">
              <w:rPr>
                <w:rFonts w:eastAsia="Raleway"/>
              </w:rPr>
              <w:t>Responsible AI Assessments</w:t>
            </w:r>
            <w:r w:rsidRPr="007A4DF0">
              <w:rPr>
                <w:rFonts w:eastAsia="Raleway"/>
              </w:rPr>
              <w:t xml:space="preserve"> and their underlying </w:t>
            </w:r>
            <w:r w:rsidR="007F4AD8" w:rsidRPr="007A4DF0">
              <w:rPr>
                <w:rFonts w:eastAsia="Raleway"/>
              </w:rPr>
              <w:t>guides</w:t>
            </w:r>
            <w:r w:rsidRPr="007A4DF0">
              <w:rPr>
                <w:rFonts w:eastAsia="Raleway"/>
              </w:rPr>
              <w:t>.</w:t>
            </w:r>
          </w:p>
          <w:p w14:paraId="4C079954" w14:textId="77777777" w:rsidR="00225E52" w:rsidRDefault="00225E52" w:rsidP="00AB00BE">
            <w:pPr>
              <w:spacing w:after="100"/>
              <w:jc w:val="both"/>
              <w:rPr>
                <w:rFonts w:eastAsia="Raleway"/>
              </w:rPr>
            </w:pPr>
          </w:p>
          <w:p w14:paraId="7440ACD7" w14:textId="17F5E990" w:rsidR="00225E52" w:rsidRDefault="00225E52" w:rsidP="00AB00BE">
            <w:pPr>
              <w:spacing w:after="100"/>
              <w:jc w:val="both"/>
              <w:rPr>
                <w:rFonts w:eastAsia="Raleway"/>
                <w:i/>
              </w:rPr>
            </w:pPr>
            <w:r>
              <w:rPr>
                <w:rFonts w:eastAsia="Raleway"/>
                <w:i/>
              </w:rPr>
              <w:t xml:space="preserve">Please also note that this is the </w:t>
            </w:r>
            <w:r w:rsidRPr="0033660F">
              <w:rPr>
                <w:rFonts w:eastAsia="Raleway"/>
                <w:b/>
                <w:i/>
              </w:rPr>
              <w:t>fill-out version</w:t>
            </w:r>
            <w:r>
              <w:rPr>
                <w:rFonts w:eastAsia="Raleway"/>
                <w:i/>
              </w:rPr>
              <w:t xml:space="preserve"> of the Responsible AI Assessment. This version is meant for those who want to apply the </w:t>
            </w:r>
            <w:r w:rsidR="002411AB">
              <w:rPr>
                <w:rFonts w:eastAsia="Raleway"/>
                <w:i/>
              </w:rPr>
              <w:t xml:space="preserve">assessment guides. To avoid unwanted changes, in this version </w:t>
            </w:r>
            <w:r w:rsidR="002411AB" w:rsidRPr="0033660F">
              <w:rPr>
                <w:rFonts w:eastAsia="Raleway"/>
                <w:b/>
                <w:i/>
              </w:rPr>
              <w:t>only the following parts can be edited</w:t>
            </w:r>
            <w:r w:rsidR="002411AB">
              <w:rPr>
                <w:rFonts w:eastAsia="Raleway"/>
                <w:i/>
              </w:rPr>
              <w:t xml:space="preserve">: </w:t>
            </w:r>
          </w:p>
          <w:p w14:paraId="3914FEF9" w14:textId="77777777" w:rsidR="002411AB" w:rsidRDefault="002411AB" w:rsidP="002411AB">
            <w:pPr>
              <w:pStyle w:val="Listenabsatz"/>
              <w:numPr>
                <w:ilvl w:val="0"/>
                <w:numId w:val="65"/>
              </w:numPr>
              <w:spacing w:after="100"/>
              <w:jc w:val="both"/>
              <w:rPr>
                <w:rFonts w:eastAsia="Raleway"/>
                <w:i/>
              </w:rPr>
            </w:pPr>
            <w:r w:rsidRPr="0033660F">
              <w:rPr>
                <w:rFonts w:eastAsia="Raleway"/>
                <w:b/>
                <w:i/>
              </w:rPr>
              <w:t>Answer blocks</w:t>
            </w:r>
            <w:r>
              <w:rPr>
                <w:rFonts w:eastAsia="Raleway"/>
                <w:i/>
              </w:rPr>
              <w:t xml:space="preserve"> below questions</w:t>
            </w:r>
          </w:p>
          <w:p w14:paraId="217495B0" w14:textId="77777777" w:rsidR="002411AB" w:rsidRDefault="002411AB" w:rsidP="002411AB">
            <w:pPr>
              <w:pStyle w:val="Listenabsatz"/>
              <w:numPr>
                <w:ilvl w:val="0"/>
                <w:numId w:val="65"/>
              </w:numPr>
              <w:spacing w:after="100"/>
              <w:jc w:val="both"/>
              <w:rPr>
                <w:rFonts w:eastAsia="Raleway"/>
                <w:i/>
              </w:rPr>
            </w:pPr>
            <w:r w:rsidRPr="0033660F">
              <w:rPr>
                <w:rFonts w:eastAsia="Raleway"/>
                <w:b/>
                <w:i/>
              </w:rPr>
              <w:t>Tables</w:t>
            </w:r>
            <w:r w:rsidR="001A6CD7">
              <w:rPr>
                <w:rFonts w:eastAsia="Raleway"/>
                <w:i/>
              </w:rPr>
              <w:t xml:space="preserve"> that are meant to be filled out. </w:t>
            </w:r>
          </w:p>
          <w:p w14:paraId="28C64B5B" w14:textId="71178080" w:rsidR="001A6CD7" w:rsidRPr="001A6CD7" w:rsidRDefault="001A6CD7" w:rsidP="001A6CD7">
            <w:pPr>
              <w:spacing w:after="100"/>
              <w:jc w:val="both"/>
              <w:rPr>
                <w:rFonts w:eastAsia="Raleway"/>
                <w:i/>
              </w:rPr>
            </w:pPr>
            <w:r>
              <w:rPr>
                <w:rFonts w:eastAsia="Raleway"/>
                <w:i/>
              </w:rPr>
              <w:t xml:space="preserve">If you encounter issues, please reach out to </w:t>
            </w:r>
            <w:hyperlink r:id="rId36" w:history="1">
              <w:r w:rsidRPr="00FA6DBF">
                <w:rPr>
                  <w:rStyle w:val="Hyperlink"/>
                  <w:rFonts w:eastAsia="Raleway"/>
                  <w:i/>
                </w:rPr>
                <w:t>fairforward@giz.de</w:t>
              </w:r>
            </w:hyperlink>
            <w:r>
              <w:rPr>
                <w:rFonts w:eastAsia="Raleway"/>
                <w:i/>
              </w:rPr>
              <w:t xml:space="preserve">. </w:t>
            </w:r>
          </w:p>
        </w:tc>
      </w:tr>
    </w:tbl>
    <w:p w14:paraId="4D19D280" w14:textId="3E8E5E2F" w:rsidR="32DC6704" w:rsidRDefault="32DC6704" w:rsidP="061FEB51">
      <w:pPr>
        <w:spacing w:line="240" w:lineRule="auto"/>
        <w:jc w:val="both"/>
        <w:rPr>
          <w:rFonts w:ascii="Raleway Light" w:eastAsia="Raleway" w:hAnsi="Raleway Light" w:cs="Raleway"/>
        </w:rPr>
      </w:pPr>
    </w:p>
    <w:p w14:paraId="5DAF03F5" w14:textId="781CDDB4" w:rsidR="10D3E238" w:rsidRPr="00CB51D8" w:rsidRDefault="10D3E238" w:rsidP="10D3E238">
      <w:pPr>
        <w:spacing w:line="240" w:lineRule="auto"/>
        <w:jc w:val="both"/>
        <w:rPr>
          <w:rFonts w:ascii="Raleway Light" w:eastAsia="Raleway" w:hAnsi="Raleway Light" w:cs="Raleway"/>
        </w:rPr>
      </w:pPr>
    </w:p>
    <w:p w14:paraId="4E607B52" w14:textId="7EBF5A71" w:rsidR="10D3E238" w:rsidRPr="00CB51D8" w:rsidRDefault="10D3E238" w:rsidP="10D3E238">
      <w:pPr>
        <w:spacing w:line="240" w:lineRule="auto"/>
        <w:jc w:val="both"/>
        <w:rPr>
          <w:rFonts w:ascii="Raleway Light" w:eastAsia="Raleway" w:hAnsi="Raleway Light" w:cs="Raleway"/>
        </w:rPr>
        <w:sectPr w:rsidR="10D3E238" w:rsidRPr="00CB51D8" w:rsidSect="00EF5DCB">
          <w:footerReference w:type="default" r:id="rId37"/>
          <w:pgSz w:w="11909" w:h="16834"/>
          <w:pgMar w:top="1440" w:right="1440" w:bottom="1440" w:left="1440" w:header="720" w:footer="720" w:gutter="0"/>
          <w:pgNumType w:start="1"/>
          <w:cols w:space="720"/>
          <w:docGrid w:linePitch="299"/>
        </w:sectPr>
      </w:pPr>
    </w:p>
    <w:p w14:paraId="40FAC9B4" w14:textId="19D55A62" w:rsidR="00464C98" w:rsidRPr="00453F92" w:rsidRDefault="00453F92" w:rsidP="00453F92">
      <w:pPr>
        <w:pStyle w:val="berschrift3"/>
        <w:spacing w:before="400" w:after="200"/>
        <w:jc w:val="both"/>
        <w:rPr>
          <w:rFonts w:eastAsia="Raleway"/>
          <w:b/>
          <w:bCs/>
          <w:color w:val="auto"/>
          <w:sz w:val="24"/>
          <w:szCs w:val="24"/>
        </w:rPr>
      </w:pPr>
      <w:bookmarkStart w:id="5" w:name="_Toc169162692"/>
      <w:r>
        <w:rPr>
          <w:rFonts w:eastAsia="Raleway"/>
          <w:b/>
          <w:bCs/>
          <w:color w:val="auto"/>
          <w:sz w:val="24"/>
          <w:szCs w:val="24"/>
        </w:rPr>
        <w:lastRenderedPageBreak/>
        <w:t xml:space="preserve">Overview on </w:t>
      </w:r>
      <w:r w:rsidR="00A93C0D">
        <w:rPr>
          <w:rFonts w:eastAsia="Raleway"/>
          <w:b/>
          <w:bCs/>
          <w:color w:val="auto"/>
          <w:sz w:val="24"/>
          <w:szCs w:val="24"/>
        </w:rPr>
        <w:t xml:space="preserve">the </w:t>
      </w:r>
      <w:r w:rsidR="008B7BE7">
        <w:rPr>
          <w:rFonts w:eastAsia="Raleway"/>
          <w:b/>
          <w:bCs/>
          <w:color w:val="auto"/>
          <w:sz w:val="24"/>
          <w:szCs w:val="24"/>
        </w:rPr>
        <w:t xml:space="preserve">algorithm lifecycle and </w:t>
      </w:r>
      <w:r w:rsidR="00302435">
        <w:rPr>
          <w:rFonts w:eastAsia="Raleway"/>
          <w:b/>
          <w:bCs/>
          <w:color w:val="auto"/>
          <w:sz w:val="24"/>
          <w:szCs w:val="24"/>
        </w:rPr>
        <w:t>associated ethics principles</w:t>
      </w:r>
      <w:bookmarkEnd w:id="5"/>
    </w:p>
    <w:p w14:paraId="3EA9C95D" w14:textId="77777777" w:rsidR="00464C98" w:rsidRDefault="00464C98" w:rsidP="10D3E238">
      <w:pPr>
        <w:spacing w:line="240" w:lineRule="auto"/>
        <w:rPr>
          <w:rFonts w:ascii="Raleway Light" w:hAnsi="Raleway Light"/>
        </w:rPr>
      </w:pPr>
    </w:p>
    <w:tbl>
      <w:tblPr>
        <w:tblStyle w:val="Tabellenraster"/>
        <w:tblW w:w="153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976"/>
        <w:gridCol w:w="4094"/>
        <w:gridCol w:w="6117"/>
      </w:tblGrid>
      <w:tr w:rsidR="00E96AC6" w:rsidRPr="00CB51D8" w14:paraId="4EA156FA" w14:textId="77777777">
        <w:trPr>
          <w:trHeight w:val="300"/>
        </w:trPr>
        <w:tc>
          <w:tcPr>
            <w:tcW w:w="2122" w:type="dxa"/>
            <w:shd w:val="clear" w:color="auto" w:fill="C00000"/>
            <w:tcMar>
              <w:top w:w="100" w:type="dxa"/>
              <w:left w:w="100" w:type="dxa"/>
              <w:bottom w:w="100" w:type="dxa"/>
              <w:right w:w="100" w:type="dxa"/>
            </w:tcMar>
            <w:vAlign w:val="center"/>
          </w:tcPr>
          <w:p w14:paraId="3C5276BD" w14:textId="77777777" w:rsidR="00E96AC6" w:rsidRPr="00301F44" w:rsidRDefault="00E96AC6">
            <w:pPr>
              <w:jc w:val="center"/>
              <w:rPr>
                <w:color w:val="FFFFFF" w:themeColor="background1"/>
              </w:rPr>
            </w:pPr>
            <w:r w:rsidRPr="00301F44">
              <w:rPr>
                <w:rFonts w:eastAsia="Raleway"/>
                <w:b/>
                <w:bCs/>
                <w:color w:val="FFFFFF" w:themeColor="background1"/>
                <w:sz w:val="20"/>
                <w:szCs w:val="20"/>
              </w:rPr>
              <w:t>Algorithm processing phases</w:t>
            </w:r>
          </w:p>
        </w:tc>
        <w:tc>
          <w:tcPr>
            <w:tcW w:w="2976" w:type="dxa"/>
            <w:shd w:val="clear" w:color="auto" w:fill="C00000"/>
            <w:tcMar>
              <w:top w:w="100" w:type="dxa"/>
              <w:left w:w="100" w:type="dxa"/>
              <w:bottom w:w="100" w:type="dxa"/>
              <w:right w:w="100" w:type="dxa"/>
            </w:tcMar>
            <w:vAlign w:val="center"/>
          </w:tcPr>
          <w:p w14:paraId="42A20721" w14:textId="77777777" w:rsidR="00E96AC6" w:rsidRPr="00301F44" w:rsidRDefault="00E96AC6">
            <w:pPr>
              <w:jc w:val="center"/>
              <w:rPr>
                <w:color w:val="FFFFFF" w:themeColor="background1"/>
              </w:rPr>
            </w:pPr>
            <w:r>
              <w:rPr>
                <w:rFonts w:eastAsia="Raleway"/>
                <w:b/>
                <w:bCs/>
                <w:color w:val="FFFFFF" w:themeColor="background1"/>
                <w:sz w:val="20"/>
                <w:szCs w:val="20"/>
              </w:rPr>
              <w:t>S</w:t>
            </w:r>
            <w:r w:rsidRPr="00301F44">
              <w:rPr>
                <w:rFonts w:eastAsia="Raleway"/>
                <w:b/>
                <w:bCs/>
                <w:color w:val="FFFFFF" w:themeColor="background1"/>
                <w:sz w:val="20"/>
                <w:szCs w:val="20"/>
              </w:rPr>
              <w:t>ubphases</w:t>
            </w:r>
          </w:p>
        </w:tc>
        <w:tc>
          <w:tcPr>
            <w:tcW w:w="4094" w:type="dxa"/>
            <w:shd w:val="clear" w:color="auto" w:fill="C00000"/>
            <w:tcMar>
              <w:top w:w="100" w:type="dxa"/>
              <w:left w:w="100" w:type="dxa"/>
              <w:bottom w:w="100" w:type="dxa"/>
              <w:right w:w="100" w:type="dxa"/>
            </w:tcMar>
            <w:vAlign w:val="center"/>
          </w:tcPr>
          <w:p w14:paraId="5CF847FD" w14:textId="77777777" w:rsidR="00E96AC6" w:rsidRPr="00301F44" w:rsidRDefault="00E96AC6">
            <w:pPr>
              <w:jc w:val="center"/>
              <w:rPr>
                <w:color w:val="FFFFFF" w:themeColor="background1"/>
              </w:rPr>
            </w:pPr>
            <w:r>
              <w:rPr>
                <w:rFonts w:eastAsia="Raleway"/>
                <w:b/>
                <w:bCs/>
                <w:color w:val="FFFFFF" w:themeColor="background1"/>
                <w:sz w:val="20"/>
                <w:szCs w:val="20"/>
              </w:rPr>
              <w:t>Entry points for ethical risks</w:t>
            </w:r>
          </w:p>
        </w:tc>
        <w:tc>
          <w:tcPr>
            <w:tcW w:w="6117" w:type="dxa"/>
            <w:shd w:val="clear" w:color="auto" w:fill="C00000"/>
            <w:tcMar>
              <w:top w:w="100" w:type="dxa"/>
              <w:left w:w="100" w:type="dxa"/>
              <w:bottom w:w="100" w:type="dxa"/>
              <w:right w:w="100" w:type="dxa"/>
            </w:tcMar>
            <w:vAlign w:val="center"/>
          </w:tcPr>
          <w:p w14:paraId="3BEEAE4B" w14:textId="77777777" w:rsidR="00E96AC6" w:rsidRPr="00301F44" w:rsidRDefault="00E96AC6">
            <w:pPr>
              <w:jc w:val="center"/>
              <w:rPr>
                <w:color w:val="FFFFFF" w:themeColor="background1"/>
              </w:rPr>
            </w:pPr>
            <w:r w:rsidRPr="00301F44">
              <w:rPr>
                <w:rFonts w:eastAsia="Raleway"/>
                <w:b/>
                <w:bCs/>
                <w:color w:val="FFFFFF" w:themeColor="background1"/>
                <w:sz w:val="20"/>
                <w:szCs w:val="20"/>
              </w:rPr>
              <w:t>Associated ethics principles</w:t>
            </w:r>
          </w:p>
        </w:tc>
      </w:tr>
      <w:tr w:rsidR="00E96AC6" w:rsidRPr="00CB51D8" w14:paraId="601469C3"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22"/>
        </w:trPr>
        <w:tc>
          <w:tcPr>
            <w:tcW w:w="2122" w:type="dxa"/>
            <w:vMerge w:val="restart"/>
            <w:tcMar>
              <w:top w:w="100" w:type="dxa"/>
              <w:left w:w="100" w:type="dxa"/>
              <w:bottom w:w="100" w:type="dxa"/>
              <w:right w:w="100" w:type="dxa"/>
            </w:tcMar>
            <w:vAlign w:val="center"/>
          </w:tcPr>
          <w:p w14:paraId="1E928598" w14:textId="77777777" w:rsidR="00E96AC6" w:rsidRPr="00301F44" w:rsidRDefault="00000000">
            <w:pPr>
              <w:spacing w:before="60" w:after="60" w:line="240" w:lineRule="auto"/>
            </w:pPr>
            <w:hyperlink w:anchor="_2._Pre-Processing:_Problem" w:history="1">
              <w:r w:rsidR="00E96AC6" w:rsidRPr="00E72828">
                <w:rPr>
                  <w:rStyle w:val="Hyperlink"/>
                  <w:rFonts w:eastAsia="Raleway"/>
                  <w:b/>
                  <w:bCs/>
                  <w:sz w:val="20"/>
                  <w:szCs w:val="20"/>
                </w:rPr>
                <w:t>Pre-processing</w:t>
              </w:r>
            </w:hyperlink>
          </w:p>
        </w:tc>
        <w:tc>
          <w:tcPr>
            <w:tcW w:w="2976" w:type="dxa"/>
            <w:tcMar>
              <w:top w:w="100" w:type="dxa"/>
              <w:left w:w="100" w:type="dxa"/>
              <w:bottom w:w="100" w:type="dxa"/>
              <w:right w:w="100" w:type="dxa"/>
            </w:tcMar>
          </w:tcPr>
          <w:p w14:paraId="761BEAB6" w14:textId="71E32638" w:rsidR="00E96AC6" w:rsidRPr="00301F44" w:rsidRDefault="00000000" w:rsidP="00D901FF">
            <w:pPr>
              <w:pStyle w:val="Listenabsatz"/>
              <w:numPr>
                <w:ilvl w:val="0"/>
                <w:numId w:val="11"/>
              </w:numPr>
              <w:spacing w:before="60" w:after="60" w:line="240" w:lineRule="auto"/>
              <w:ind w:left="328" w:hanging="284"/>
              <w:rPr>
                <w:rFonts w:eastAsia="Raleway"/>
                <w:sz w:val="20"/>
                <w:szCs w:val="20"/>
              </w:rPr>
            </w:pPr>
            <w:hyperlink w:anchor="_2.1_Problem_formulation" w:history="1">
              <w:r w:rsidR="00E96AC6" w:rsidRPr="00E96AC6">
                <w:rPr>
                  <w:rStyle w:val="Hyperlink"/>
                  <w:rFonts w:eastAsia="Raleway"/>
                  <w:sz w:val="20"/>
                  <w:szCs w:val="20"/>
                </w:rPr>
                <w:t>Problem and system definition</w:t>
              </w:r>
            </w:hyperlink>
          </w:p>
          <w:p w14:paraId="280847CC" w14:textId="77777777" w:rsidR="00E96AC6" w:rsidRPr="00753018" w:rsidRDefault="00E96AC6">
            <w:pPr>
              <w:spacing w:before="60" w:after="60" w:line="240" w:lineRule="auto"/>
              <w:ind w:left="44"/>
              <w:rPr>
                <w:rFonts w:eastAsia="Raleway"/>
                <w:sz w:val="20"/>
                <w:szCs w:val="20"/>
              </w:rPr>
            </w:pPr>
          </w:p>
        </w:tc>
        <w:tc>
          <w:tcPr>
            <w:tcW w:w="4094" w:type="dxa"/>
            <w:tcMar>
              <w:top w:w="100" w:type="dxa"/>
              <w:left w:w="100" w:type="dxa"/>
              <w:bottom w:w="100" w:type="dxa"/>
              <w:right w:w="100" w:type="dxa"/>
            </w:tcMar>
          </w:tcPr>
          <w:p w14:paraId="60B7245D" w14:textId="77777777" w:rsidR="00E96AC6" w:rsidRPr="00301F44" w:rsidRDefault="00E96AC6"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Society / Real life → Data</w:t>
            </w:r>
          </w:p>
          <w:p w14:paraId="6CFAFA05" w14:textId="77777777" w:rsidR="00E96AC6" w:rsidRPr="00301F44" w:rsidRDefault="00E96AC6">
            <w:pPr>
              <w:pStyle w:val="Listenabsatz"/>
              <w:spacing w:before="60" w:after="60" w:line="240" w:lineRule="auto"/>
              <w:ind w:left="328"/>
              <w:rPr>
                <w:rFonts w:eastAsia="Raleway"/>
                <w:sz w:val="20"/>
                <w:szCs w:val="20"/>
              </w:rPr>
            </w:pPr>
            <w:r w:rsidRPr="00301F44">
              <w:rPr>
                <w:rFonts w:eastAsia="Raleway"/>
                <w:sz w:val="20"/>
                <w:szCs w:val="20"/>
              </w:rPr>
              <w:t xml:space="preserve"> </w:t>
            </w:r>
          </w:p>
        </w:tc>
        <w:tc>
          <w:tcPr>
            <w:tcW w:w="6117" w:type="dxa"/>
            <w:tcMar>
              <w:top w:w="100" w:type="dxa"/>
              <w:left w:w="100" w:type="dxa"/>
              <w:bottom w:w="100" w:type="dxa"/>
              <w:right w:w="100" w:type="dxa"/>
            </w:tcMar>
          </w:tcPr>
          <w:p w14:paraId="735683C8" w14:textId="77777777" w:rsidR="00E96AC6" w:rsidRPr="00301F44" w:rsidRDefault="00E96AC6" w:rsidP="00D901FF">
            <w:pPr>
              <w:pStyle w:val="Listenabsatz"/>
              <w:numPr>
                <w:ilvl w:val="0"/>
                <w:numId w:val="11"/>
              </w:numPr>
              <w:spacing w:before="60" w:after="60" w:line="240" w:lineRule="auto"/>
              <w:ind w:left="467"/>
              <w:rPr>
                <w:rFonts w:eastAsia="Raleway"/>
                <w:sz w:val="20"/>
                <w:szCs w:val="20"/>
              </w:rPr>
            </w:pPr>
            <w:r w:rsidRPr="00301F44">
              <w:rPr>
                <w:rFonts w:eastAsia="Raleway"/>
                <w:sz w:val="20"/>
                <w:szCs w:val="20"/>
              </w:rPr>
              <w:t>Proportionality and do not harm</w:t>
            </w:r>
          </w:p>
          <w:p w14:paraId="590A7422" w14:textId="77777777" w:rsidR="00E96AC6" w:rsidRPr="00301F44" w:rsidRDefault="00E96AC6" w:rsidP="00D901FF">
            <w:pPr>
              <w:pStyle w:val="Listenabsatz"/>
              <w:numPr>
                <w:ilvl w:val="0"/>
                <w:numId w:val="11"/>
              </w:numPr>
              <w:spacing w:before="60" w:after="60" w:line="240" w:lineRule="auto"/>
              <w:ind w:left="467"/>
              <w:rPr>
                <w:rFonts w:eastAsia="Raleway"/>
                <w:sz w:val="20"/>
                <w:szCs w:val="20"/>
              </w:rPr>
            </w:pPr>
            <w:r w:rsidRPr="00301F44">
              <w:rPr>
                <w:rFonts w:eastAsia="Raleway"/>
                <w:sz w:val="20"/>
                <w:szCs w:val="20"/>
              </w:rPr>
              <w:t>Fairness and non-discrimination</w:t>
            </w:r>
          </w:p>
          <w:p w14:paraId="01162C86" w14:textId="77777777" w:rsidR="00E96AC6" w:rsidRDefault="00E96AC6" w:rsidP="00D901FF">
            <w:pPr>
              <w:pStyle w:val="Listenabsatz"/>
              <w:numPr>
                <w:ilvl w:val="0"/>
                <w:numId w:val="11"/>
              </w:numPr>
              <w:spacing w:before="60" w:after="60" w:line="240" w:lineRule="auto"/>
              <w:ind w:left="467"/>
              <w:rPr>
                <w:rFonts w:eastAsia="Raleway"/>
              </w:rPr>
            </w:pPr>
            <w:r w:rsidRPr="00301F44">
              <w:rPr>
                <w:rFonts w:eastAsia="Raleway"/>
                <w:sz w:val="20"/>
                <w:szCs w:val="20"/>
              </w:rPr>
              <w:t xml:space="preserve">Multi-stakeholder, adaptive governance, </w:t>
            </w:r>
            <w:proofErr w:type="gramStart"/>
            <w:r w:rsidRPr="00301F44">
              <w:rPr>
                <w:rFonts w:eastAsia="Raleway"/>
                <w:sz w:val="20"/>
                <w:szCs w:val="20"/>
              </w:rPr>
              <w:t>transparency</w:t>
            </w:r>
            <w:proofErr w:type="gramEnd"/>
            <w:r w:rsidRPr="00301F44">
              <w:rPr>
                <w:rFonts w:eastAsia="Raleway"/>
                <w:sz w:val="20"/>
                <w:szCs w:val="20"/>
              </w:rPr>
              <w:t xml:space="preserve"> and collaboration</w:t>
            </w:r>
          </w:p>
          <w:p w14:paraId="4AB6C0EF" w14:textId="77777777" w:rsidR="00E96AC6" w:rsidRPr="00F84F47" w:rsidRDefault="00E96AC6" w:rsidP="00D901FF">
            <w:pPr>
              <w:pStyle w:val="Listenabsatz"/>
              <w:numPr>
                <w:ilvl w:val="0"/>
                <w:numId w:val="11"/>
              </w:numPr>
              <w:spacing w:before="60" w:after="60" w:line="240" w:lineRule="auto"/>
              <w:ind w:left="467"/>
              <w:rPr>
                <w:rFonts w:eastAsia="Raleway"/>
                <w:sz w:val="20"/>
                <w:szCs w:val="20"/>
              </w:rPr>
            </w:pPr>
            <w:r w:rsidRPr="00F84F47">
              <w:rPr>
                <w:rFonts w:eastAsia="Raleway"/>
                <w:sz w:val="20"/>
                <w:szCs w:val="20"/>
              </w:rPr>
              <w:t>Sustainability</w:t>
            </w:r>
          </w:p>
        </w:tc>
      </w:tr>
      <w:tr w:rsidR="00E96AC6" w:rsidRPr="00CB51D8" w14:paraId="19327DED"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13"/>
        </w:trPr>
        <w:tc>
          <w:tcPr>
            <w:tcW w:w="2122" w:type="dxa"/>
            <w:vMerge/>
            <w:tcMar>
              <w:top w:w="100" w:type="dxa"/>
              <w:left w:w="100" w:type="dxa"/>
              <w:bottom w:w="100" w:type="dxa"/>
              <w:right w:w="100" w:type="dxa"/>
            </w:tcMar>
          </w:tcPr>
          <w:p w14:paraId="0A2A5A73" w14:textId="77777777" w:rsidR="00E96AC6" w:rsidRDefault="00E96AC6">
            <w:pPr>
              <w:spacing w:before="60" w:after="60" w:line="240" w:lineRule="auto"/>
            </w:pPr>
          </w:p>
        </w:tc>
        <w:tc>
          <w:tcPr>
            <w:tcW w:w="2976" w:type="dxa"/>
            <w:tcMar>
              <w:top w:w="100" w:type="dxa"/>
              <w:left w:w="100" w:type="dxa"/>
              <w:bottom w:w="100" w:type="dxa"/>
              <w:right w:w="100" w:type="dxa"/>
            </w:tcMar>
          </w:tcPr>
          <w:p w14:paraId="15DCA3E1" w14:textId="3219C97B" w:rsidR="00E96AC6" w:rsidRPr="00301F44" w:rsidRDefault="00000000" w:rsidP="00D901FF">
            <w:pPr>
              <w:pStyle w:val="Listenabsatz"/>
              <w:numPr>
                <w:ilvl w:val="0"/>
                <w:numId w:val="63"/>
              </w:numPr>
              <w:spacing w:before="60" w:after="60" w:line="240" w:lineRule="auto"/>
              <w:ind w:left="328" w:hanging="284"/>
              <w:rPr>
                <w:rFonts w:eastAsia="Raleway"/>
                <w:sz w:val="20"/>
                <w:szCs w:val="20"/>
              </w:rPr>
            </w:pPr>
            <w:hyperlink w:anchor="_2.2_Data_collection" w:history="1">
              <w:r w:rsidR="00E96AC6" w:rsidRPr="00E96AC6">
                <w:rPr>
                  <w:rStyle w:val="Hyperlink"/>
                  <w:rFonts w:eastAsia="Raleway"/>
                  <w:sz w:val="20"/>
                  <w:szCs w:val="20"/>
                </w:rPr>
                <w:t>Data collection &amp; data quality</w:t>
              </w:r>
            </w:hyperlink>
          </w:p>
        </w:tc>
        <w:tc>
          <w:tcPr>
            <w:tcW w:w="4094" w:type="dxa"/>
            <w:tcMar>
              <w:top w:w="100" w:type="dxa"/>
              <w:left w:w="100" w:type="dxa"/>
              <w:bottom w:w="100" w:type="dxa"/>
              <w:right w:w="100" w:type="dxa"/>
            </w:tcMar>
          </w:tcPr>
          <w:p w14:paraId="4C87A7C2" w14:textId="77777777" w:rsidR="00E96AC6" w:rsidRPr="00301F44" w:rsidRDefault="00E96AC6" w:rsidP="00D901FF">
            <w:pPr>
              <w:pStyle w:val="Listenabsatz"/>
              <w:numPr>
                <w:ilvl w:val="0"/>
                <w:numId w:val="63"/>
              </w:numPr>
              <w:spacing w:before="60" w:after="60" w:line="240" w:lineRule="auto"/>
              <w:ind w:left="328" w:hanging="284"/>
              <w:rPr>
                <w:rFonts w:eastAsia="Raleway"/>
                <w:sz w:val="20"/>
                <w:szCs w:val="20"/>
              </w:rPr>
            </w:pPr>
            <w:r w:rsidRPr="00301F44">
              <w:rPr>
                <w:rFonts w:eastAsia="Raleway"/>
                <w:sz w:val="20"/>
                <w:szCs w:val="20"/>
              </w:rPr>
              <w:t>Society / Real life → Data</w:t>
            </w:r>
          </w:p>
          <w:p w14:paraId="0B3BA016" w14:textId="77777777" w:rsidR="00E96AC6" w:rsidRPr="00301F44" w:rsidRDefault="00E96AC6" w:rsidP="00D901FF">
            <w:pPr>
              <w:pStyle w:val="Listenabsatz"/>
              <w:numPr>
                <w:ilvl w:val="0"/>
                <w:numId w:val="63"/>
              </w:numPr>
              <w:spacing w:before="60" w:after="60" w:line="240" w:lineRule="auto"/>
              <w:ind w:left="328" w:hanging="284"/>
              <w:rPr>
                <w:rFonts w:eastAsia="Raleway"/>
                <w:sz w:val="20"/>
                <w:szCs w:val="20"/>
              </w:rPr>
            </w:pPr>
            <w:r w:rsidRPr="00301F44">
              <w:rPr>
                <w:rFonts w:eastAsia="Raleway"/>
                <w:sz w:val="20"/>
                <w:szCs w:val="20"/>
              </w:rPr>
              <w:t>Data → Population</w:t>
            </w:r>
          </w:p>
          <w:p w14:paraId="097920F8" w14:textId="77777777" w:rsidR="00E96AC6" w:rsidRPr="00301F44" w:rsidRDefault="00E96AC6" w:rsidP="00D901FF">
            <w:pPr>
              <w:pStyle w:val="Listenabsatz"/>
              <w:numPr>
                <w:ilvl w:val="0"/>
                <w:numId w:val="63"/>
              </w:numPr>
              <w:spacing w:before="60" w:after="60" w:line="240" w:lineRule="auto"/>
              <w:ind w:left="328" w:hanging="284"/>
              <w:rPr>
                <w:rFonts w:eastAsia="Raleway"/>
                <w:sz w:val="20"/>
                <w:szCs w:val="20"/>
              </w:rPr>
            </w:pPr>
            <w:r w:rsidRPr="00301F44">
              <w:rPr>
                <w:rFonts w:eastAsia="Raleway"/>
                <w:sz w:val="20"/>
                <w:szCs w:val="20"/>
              </w:rPr>
              <w:t>Population → Sample</w:t>
            </w:r>
          </w:p>
          <w:p w14:paraId="06F28DAF" w14:textId="77777777" w:rsidR="00E96AC6" w:rsidRPr="00301F44" w:rsidRDefault="00E96AC6" w:rsidP="00D901FF">
            <w:pPr>
              <w:pStyle w:val="Listenabsatz"/>
              <w:numPr>
                <w:ilvl w:val="0"/>
                <w:numId w:val="63"/>
              </w:numPr>
              <w:spacing w:before="60" w:after="60" w:line="240" w:lineRule="auto"/>
              <w:ind w:left="328" w:hanging="284"/>
              <w:rPr>
                <w:rFonts w:eastAsia="Raleway"/>
                <w:sz w:val="20"/>
                <w:szCs w:val="20"/>
              </w:rPr>
            </w:pPr>
            <w:r w:rsidRPr="00301F44">
              <w:rPr>
                <w:rFonts w:eastAsia="Raleway"/>
                <w:sz w:val="20"/>
                <w:szCs w:val="20"/>
              </w:rPr>
              <w:t>Sample → Variables + Values</w:t>
            </w:r>
          </w:p>
        </w:tc>
        <w:tc>
          <w:tcPr>
            <w:tcW w:w="6117" w:type="dxa"/>
            <w:tcMar>
              <w:top w:w="100" w:type="dxa"/>
              <w:left w:w="100" w:type="dxa"/>
              <w:bottom w:w="100" w:type="dxa"/>
              <w:right w:w="100" w:type="dxa"/>
            </w:tcMar>
          </w:tcPr>
          <w:p w14:paraId="22321FE8"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Proportionality and do not harm</w:t>
            </w:r>
          </w:p>
          <w:p w14:paraId="77FEDCFF"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 xml:space="preserve">Transparency and explainability </w:t>
            </w:r>
          </w:p>
          <w:p w14:paraId="07711B0D" w14:textId="77777777" w:rsidR="00E96AC6" w:rsidRDefault="00E96AC6" w:rsidP="00D901FF">
            <w:pPr>
              <w:pStyle w:val="Listenabsatz"/>
              <w:numPr>
                <w:ilvl w:val="0"/>
                <w:numId w:val="62"/>
              </w:numPr>
              <w:spacing w:before="60" w:after="60" w:line="240" w:lineRule="auto"/>
              <w:ind w:left="328" w:hanging="284"/>
              <w:rPr>
                <w:rFonts w:eastAsia="Raleway"/>
              </w:rPr>
            </w:pPr>
            <w:r w:rsidRPr="00301F44">
              <w:rPr>
                <w:rFonts w:eastAsia="Raleway"/>
                <w:sz w:val="20"/>
                <w:szCs w:val="20"/>
              </w:rPr>
              <w:t>Right to Privacy and Data Protection</w:t>
            </w:r>
            <w:r w:rsidRPr="00301F44">
              <w:rPr>
                <w:rFonts w:eastAsia="Raleway"/>
              </w:rPr>
              <w:t xml:space="preserve"> </w:t>
            </w:r>
          </w:p>
          <w:p w14:paraId="1927714E" w14:textId="77777777" w:rsidR="00E96AC6" w:rsidRPr="00F84F47"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Fairness and non-discrimination</w:t>
            </w:r>
          </w:p>
        </w:tc>
      </w:tr>
      <w:tr w:rsidR="00E96AC6" w:rsidRPr="00CB51D8" w14:paraId="06179888"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125"/>
        </w:trPr>
        <w:tc>
          <w:tcPr>
            <w:tcW w:w="2122" w:type="dxa"/>
            <w:tcMar>
              <w:top w:w="100" w:type="dxa"/>
              <w:left w:w="100" w:type="dxa"/>
              <w:bottom w:w="100" w:type="dxa"/>
              <w:right w:w="100" w:type="dxa"/>
            </w:tcMar>
          </w:tcPr>
          <w:p w14:paraId="4115B69A" w14:textId="77777777" w:rsidR="00E96AC6" w:rsidRPr="00301F44" w:rsidRDefault="00000000">
            <w:pPr>
              <w:spacing w:before="60" w:after="60" w:line="240" w:lineRule="auto"/>
            </w:pPr>
            <w:hyperlink w:anchor="_3._In-Processing:_Model" w:history="1">
              <w:r w:rsidR="00E96AC6" w:rsidRPr="00E72828">
                <w:rPr>
                  <w:rStyle w:val="Hyperlink"/>
                  <w:rFonts w:eastAsia="Raleway"/>
                  <w:b/>
                  <w:bCs/>
                  <w:sz w:val="20"/>
                  <w:szCs w:val="20"/>
                </w:rPr>
                <w:t>In-processing</w:t>
              </w:r>
            </w:hyperlink>
          </w:p>
        </w:tc>
        <w:tc>
          <w:tcPr>
            <w:tcW w:w="2976" w:type="dxa"/>
            <w:tcMar>
              <w:top w:w="100" w:type="dxa"/>
              <w:left w:w="100" w:type="dxa"/>
              <w:bottom w:w="100" w:type="dxa"/>
              <w:right w:w="100" w:type="dxa"/>
            </w:tcMar>
          </w:tcPr>
          <w:p w14:paraId="790B130D"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Model selection</w:t>
            </w:r>
            <w:r>
              <w:rPr>
                <w:rFonts w:eastAsia="Raleway"/>
                <w:sz w:val="20"/>
                <w:szCs w:val="20"/>
              </w:rPr>
              <w:t xml:space="preserve">, </w:t>
            </w:r>
            <w:proofErr w:type="gramStart"/>
            <w:r>
              <w:rPr>
                <w:rFonts w:eastAsia="Raleway"/>
                <w:sz w:val="20"/>
                <w:szCs w:val="20"/>
              </w:rPr>
              <w:t>training</w:t>
            </w:r>
            <w:proofErr w:type="gramEnd"/>
            <w:r w:rsidRPr="00301F44">
              <w:rPr>
                <w:rFonts w:eastAsia="Raleway"/>
                <w:sz w:val="20"/>
                <w:szCs w:val="20"/>
              </w:rPr>
              <w:t xml:space="preserve"> and evaluation</w:t>
            </w:r>
          </w:p>
        </w:tc>
        <w:tc>
          <w:tcPr>
            <w:tcW w:w="4094" w:type="dxa"/>
            <w:tcMar>
              <w:top w:w="100" w:type="dxa"/>
              <w:left w:w="100" w:type="dxa"/>
              <w:bottom w:w="100" w:type="dxa"/>
              <w:right w:w="100" w:type="dxa"/>
            </w:tcMar>
          </w:tcPr>
          <w:p w14:paraId="38E6C326"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Variables + Values → Patterns</w:t>
            </w:r>
          </w:p>
          <w:p w14:paraId="07D9522A"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Patterns → Predictions</w:t>
            </w:r>
          </w:p>
        </w:tc>
        <w:tc>
          <w:tcPr>
            <w:tcW w:w="6117" w:type="dxa"/>
            <w:tcMar>
              <w:top w:w="100" w:type="dxa"/>
              <w:left w:w="100" w:type="dxa"/>
              <w:bottom w:w="100" w:type="dxa"/>
              <w:right w:w="100" w:type="dxa"/>
            </w:tcMar>
          </w:tcPr>
          <w:p w14:paraId="3731C211"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 xml:space="preserve">Proportionality and do not harm </w:t>
            </w:r>
          </w:p>
          <w:p w14:paraId="0AEED17B"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 xml:space="preserve">Transparency and explainability </w:t>
            </w:r>
          </w:p>
          <w:p w14:paraId="06E72438"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 xml:space="preserve">Fairness and non-discrimination </w:t>
            </w:r>
          </w:p>
          <w:p w14:paraId="6C652539"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Safety and security</w:t>
            </w:r>
          </w:p>
          <w:p w14:paraId="7F51F457"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B97971">
              <w:rPr>
                <w:rFonts w:eastAsia="Raleway"/>
                <w:sz w:val="20"/>
                <w:szCs w:val="20"/>
              </w:rPr>
              <w:t xml:space="preserve">Multi-stakeholder, adaptive governance, and collaboration  </w:t>
            </w:r>
          </w:p>
        </w:tc>
      </w:tr>
      <w:tr w:rsidR="00E96AC6" w:rsidRPr="00CB51D8" w14:paraId="7AE769AB" w14:textId="7777777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411"/>
        </w:trPr>
        <w:tc>
          <w:tcPr>
            <w:tcW w:w="2122" w:type="dxa"/>
            <w:tcMar>
              <w:top w:w="100" w:type="dxa"/>
              <w:left w:w="100" w:type="dxa"/>
              <w:bottom w:w="100" w:type="dxa"/>
              <w:right w:w="100" w:type="dxa"/>
            </w:tcMar>
          </w:tcPr>
          <w:p w14:paraId="524354AC" w14:textId="77777777" w:rsidR="00E96AC6" w:rsidRPr="00301F44" w:rsidRDefault="00000000">
            <w:pPr>
              <w:spacing w:before="60" w:after="60" w:line="240" w:lineRule="auto"/>
            </w:pPr>
            <w:hyperlink w:anchor="_4._Post-Processing:_Deployment" w:history="1">
              <w:r w:rsidR="00E96AC6" w:rsidRPr="00E72828">
                <w:rPr>
                  <w:rStyle w:val="Hyperlink"/>
                  <w:rFonts w:eastAsia="Raleway"/>
                  <w:b/>
                  <w:bCs/>
                  <w:sz w:val="20"/>
                  <w:szCs w:val="20"/>
                </w:rPr>
                <w:t>Post-processing</w:t>
              </w:r>
            </w:hyperlink>
          </w:p>
        </w:tc>
        <w:tc>
          <w:tcPr>
            <w:tcW w:w="2976" w:type="dxa"/>
            <w:tcMar>
              <w:top w:w="100" w:type="dxa"/>
              <w:left w:w="100" w:type="dxa"/>
              <w:bottom w:w="100" w:type="dxa"/>
              <w:right w:w="100" w:type="dxa"/>
            </w:tcMar>
          </w:tcPr>
          <w:p w14:paraId="7C143E52" w14:textId="77777777" w:rsidR="00E96AC6" w:rsidRPr="00301F44" w:rsidRDefault="00E96AC6" w:rsidP="00D901FF">
            <w:pPr>
              <w:pStyle w:val="Listenabsatz"/>
              <w:numPr>
                <w:ilvl w:val="0"/>
                <w:numId w:val="62"/>
              </w:numPr>
              <w:spacing w:before="60" w:after="60" w:line="240" w:lineRule="auto"/>
              <w:ind w:left="329" w:hanging="284"/>
              <w:rPr>
                <w:rFonts w:eastAsia="Raleway"/>
                <w:sz w:val="20"/>
                <w:szCs w:val="20"/>
              </w:rPr>
            </w:pPr>
            <w:r w:rsidRPr="00301F44">
              <w:rPr>
                <w:rFonts w:eastAsia="Raleway"/>
                <w:sz w:val="20"/>
                <w:szCs w:val="20"/>
              </w:rPr>
              <w:t xml:space="preserve">Deployment </w:t>
            </w:r>
          </w:p>
          <w:p w14:paraId="2FA7C8F3" w14:textId="77777777" w:rsidR="00E96AC6" w:rsidRPr="00301F44" w:rsidRDefault="00E96AC6" w:rsidP="00D901FF">
            <w:pPr>
              <w:pStyle w:val="Listenabsatz"/>
              <w:numPr>
                <w:ilvl w:val="0"/>
                <w:numId w:val="62"/>
              </w:numPr>
              <w:spacing w:before="60" w:after="60" w:line="240" w:lineRule="auto"/>
              <w:ind w:left="329" w:hanging="284"/>
              <w:rPr>
                <w:rFonts w:eastAsia="Raleway"/>
                <w:sz w:val="20"/>
                <w:szCs w:val="20"/>
              </w:rPr>
            </w:pPr>
            <w:r w:rsidRPr="00301F44">
              <w:rPr>
                <w:rFonts w:eastAsia="Raleway"/>
                <w:sz w:val="20"/>
                <w:szCs w:val="20"/>
              </w:rPr>
              <w:t>Scaling</w:t>
            </w:r>
          </w:p>
          <w:p w14:paraId="52D4E12D" w14:textId="77777777" w:rsidR="00E96AC6" w:rsidRPr="00301F44" w:rsidRDefault="00E96AC6" w:rsidP="00D901FF">
            <w:pPr>
              <w:pStyle w:val="Listenabsatz"/>
              <w:numPr>
                <w:ilvl w:val="0"/>
                <w:numId w:val="62"/>
              </w:numPr>
              <w:spacing w:before="60" w:after="60" w:line="240" w:lineRule="auto"/>
              <w:ind w:left="329" w:hanging="284"/>
              <w:rPr>
                <w:rFonts w:eastAsia="Raleway"/>
                <w:sz w:val="20"/>
                <w:szCs w:val="20"/>
              </w:rPr>
            </w:pPr>
            <w:r w:rsidRPr="00301F44">
              <w:rPr>
                <w:rFonts w:eastAsia="Raleway"/>
                <w:sz w:val="20"/>
                <w:szCs w:val="20"/>
              </w:rPr>
              <w:t xml:space="preserve">Implementation </w:t>
            </w:r>
          </w:p>
          <w:p w14:paraId="4BCF5F74" w14:textId="77777777" w:rsidR="00E96AC6" w:rsidRDefault="00E96AC6" w:rsidP="00D901FF">
            <w:pPr>
              <w:pStyle w:val="Listenabsatz"/>
              <w:numPr>
                <w:ilvl w:val="0"/>
                <w:numId w:val="62"/>
              </w:numPr>
              <w:spacing w:before="60" w:after="60" w:line="240" w:lineRule="auto"/>
              <w:ind w:left="329" w:hanging="284"/>
              <w:rPr>
                <w:rFonts w:eastAsia="Raleway"/>
                <w:sz w:val="20"/>
                <w:szCs w:val="20"/>
              </w:rPr>
            </w:pPr>
            <w:r w:rsidRPr="00301F44">
              <w:rPr>
                <w:rFonts w:eastAsia="Raleway"/>
                <w:sz w:val="20"/>
                <w:szCs w:val="20"/>
              </w:rPr>
              <w:t>Interpretability of the results</w:t>
            </w:r>
          </w:p>
          <w:p w14:paraId="6D8DB264" w14:textId="77777777" w:rsidR="00E96AC6" w:rsidRPr="00301F44" w:rsidRDefault="00E96AC6" w:rsidP="00D901FF">
            <w:pPr>
              <w:pStyle w:val="Listenabsatz"/>
              <w:numPr>
                <w:ilvl w:val="0"/>
                <w:numId w:val="62"/>
              </w:numPr>
              <w:spacing w:before="60" w:after="60" w:line="240" w:lineRule="auto"/>
              <w:ind w:left="329" w:hanging="284"/>
              <w:rPr>
                <w:rFonts w:eastAsia="Raleway"/>
                <w:sz w:val="20"/>
                <w:szCs w:val="20"/>
              </w:rPr>
            </w:pPr>
            <w:r>
              <w:rPr>
                <w:rFonts w:eastAsia="Raleway"/>
                <w:sz w:val="20"/>
                <w:szCs w:val="20"/>
              </w:rPr>
              <w:t>Monitoring</w:t>
            </w:r>
          </w:p>
        </w:tc>
        <w:tc>
          <w:tcPr>
            <w:tcW w:w="4094" w:type="dxa"/>
            <w:tcMar>
              <w:top w:w="100" w:type="dxa"/>
              <w:left w:w="100" w:type="dxa"/>
              <w:bottom w:w="100" w:type="dxa"/>
              <w:right w:w="100" w:type="dxa"/>
            </w:tcMar>
          </w:tcPr>
          <w:p w14:paraId="70018A94"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Predictions → Decisions by humans</w:t>
            </w:r>
          </w:p>
          <w:p w14:paraId="062E5178" w14:textId="77777777" w:rsidR="00E96AC6" w:rsidRPr="001240FE"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Decisions by humans → World</w:t>
            </w:r>
          </w:p>
        </w:tc>
        <w:tc>
          <w:tcPr>
            <w:tcW w:w="6117" w:type="dxa"/>
            <w:tcMar>
              <w:top w:w="100" w:type="dxa"/>
              <w:left w:w="100" w:type="dxa"/>
              <w:bottom w:w="100" w:type="dxa"/>
              <w:right w:w="100" w:type="dxa"/>
            </w:tcMar>
          </w:tcPr>
          <w:p w14:paraId="39F82C41"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Human Oversight and determination</w:t>
            </w:r>
          </w:p>
          <w:p w14:paraId="00C69448"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Transparency and explainability</w:t>
            </w:r>
          </w:p>
          <w:p w14:paraId="5D333963"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Responsibility and accountability</w:t>
            </w:r>
          </w:p>
          <w:p w14:paraId="112D83C1"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Awareness and literacy</w:t>
            </w:r>
          </w:p>
          <w:p w14:paraId="1A243A90" w14:textId="77777777" w:rsidR="00E96AC6" w:rsidRPr="00301F44" w:rsidRDefault="00E96AC6" w:rsidP="00D901FF">
            <w:pPr>
              <w:pStyle w:val="Listenabsatz"/>
              <w:numPr>
                <w:ilvl w:val="0"/>
                <w:numId w:val="62"/>
              </w:numPr>
              <w:spacing w:before="60" w:after="60" w:line="240" w:lineRule="auto"/>
              <w:ind w:left="328" w:hanging="284"/>
              <w:rPr>
                <w:rFonts w:eastAsia="Raleway"/>
                <w:sz w:val="20"/>
                <w:szCs w:val="20"/>
              </w:rPr>
            </w:pPr>
            <w:r w:rsidRPr="00301F44">
              <w:rPr>
                <w:rFonts w:eastAsia="Raleway"/>
                <w:sz w:val="20"/>
                <w:szCs w:val="20"/>
              </w:rPr>
              <w:t>Fairness and non-discrimination</w:t>
            </w:r>
          </w:p>
        </w:tc>
      </w:tr>
    </w:tbl>
    <w:p w14:paraId="187D2FF7" w14:textId="77777777" w:rsidR="00453F92" w:rsidRDefault="00453F92" w:rsidP="10D3E238">
      <w:pPr>
        <w:spacing w:line="240" w:lineRule="auto"/>
        <w:rPr>
          <w:rFonts w:ascii="Raleway Light" w:hAnsi="Raleway Light"/>
        </w:rPr>
      </w:pPr>
    </w:p>
    <w:p w14:paraId="73666AE7" w14:textId="77777777" w:rsidR="00464C98" w:rsidRDefault="00464C98" w:rsidP="10D3E238">
      <w:pPr>
        <w:spacing w:line="240" w:lineRule="auto"/>
        <w:rPr>
          <w:rFonts w:ascii="Raleway Light" w:hAnsi="Raleway Light"/>
        </w:rPr>
      </w:pPr>
    </w:p>
    <w:p w14:paraId="03664004" w14:textId="77777777" w:rsidR="00AB4F22" w:rsidRDefault="00AB4F22" w:rsidP="10D3E238">
      <w:pPr>
        <w:spacing w:line="240" w:lineRule="auto"/>
        <w:rPr>
          <w:rFonts w:ascii="Raleway Light" w:hAnsi="Raleway Light"/>
        </w:rPr>
        <w:sectPr w:rsidR="00AB4F22" w:rsidSect="00EF5DCB">
          <w:pgSz w:w="16834" w:h="11909" w:orient="landscape"/>
          <w:pgMar w:top="1440" w:right="1440" w:bottom="1440" w:left="1440" w:header="720" w:footer="720" w:gutter="0"/>
          <w:cols w:space="720"/>
        </w:sectPr>
      </w:pPr>
    </w:p>
    <w:tbl>
      <w:tblPr>
        <w:tblStyle w:val="Tabellenraster"/>
        <w:tblW w:w="9019" w:type="dxa"/>
        <w:tblLook w:val="04A0" w:firstRow="1" w:lastRow="0" w:firstColumn="1" w:lastColumn="0" w:noHBand="0" w:noVBand="1"/>
      </w:tblPr>
      <w:tblGrid>
        <w:gridCol w:w="9019"/>
      </w:tblGrid>
      <w:tr w:rsidR="008A62A2" w14:paraId="7F3C6F54" w14:textId="77777777" w:rsidTr="008A62A2">
        <w:tc>
          <w:tcPr>
            <w:tcW w:w="90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tcPr>
          <w:p w14:paraId="1FE6027E" w14:textId="77777777" w:rsidR="008A62A2" w:rsidRPr="0052519C" w:rsidRDefault="008A62A2" w:rsidP="008A62A2">
            <w:pPr>
              <w:spacing w:before="200" w:after="100" w:line="240" w:lineRule="auto"/>
              <w:rPr>
                <w:rFonts w:eastAsia="Raleway" w:cstheme="minorBidi"/>
                <w:b/>
                <w:color w:val="009BC2"/>
                <w:sz w:val="24"/>
                <w:szCs w:val="24"/>
                <w:lang w:val="en-GB"/>
              </w:rPr>
            </w:pPr>
            <w:r w:rsidRPr="0052519C">
              <w:rPr>
                <w:rFonts w:eastAsia="Raleway" w:cstheme="minorBidi"/>
                <w:b/>
                <w:color w:val="009BC2"/>
                <w:sz w:val="24"/>
                <w:szCs w:val="24"/>
                <w:lang w:val="en-GB"/>
              </w:rPr>
              <w:lastRenderedPageBreak/>
              <w:t>Unpacking definitions of fairness and discrimination</w:t>
            </w:r>
          </w:p>
          <w:p w14:paraId="55FA4C7A" w14:textId="77777777" w:rsidR="008A62A2" w:rsidRPr="001818CA" w:rsidRDefault="008A62A2" w:rsidP="008A62A2">
            <w:pPr>
              <w:spacing w:line="240" w:lineRule="auto"/>
              <w:contextualSpacing/>
              <w:rPr>
                <w:rFonts w:eastAsia="DengXian"/>
                <w:kern w:val="2"/>
                <w:sz w:val="24"/>
                <w:szCs w:val="24"/>
                <w:lang w:eastAsia="zh-CN"/>
                <w14:ligatures w14:val="standardContextual"/>
              </w:rPr>
            </w:pPr>
            <w:r w:rsidRPr="001818CA">
              <w:rPr>
                <w:rFonts w:eastAsia="DengXian"/>
                <w:kern w:val="2"/>
                <w:sz w:val="24"/>
                <w:szCs w:val="24"/>
                <w:lang w:val="en-GB" w:eastAsia="zh-CN"/>
                <w14:ligatures w14:val="standardContextual"/>
              </w:rPr>
              <w:t>The principle of fairness and non-discrimination in the UNESCO guidelines says, “</w:t>
            </w:r>
            <w:r w:rsidRPr="001818CA">
              <w:rPr>
                <w:rFonts w:eastAsia="DengXian"/>
                <w:kern w:val="2"/>
                <w:sz w:val="24"/>
                <w:szCs w:val="24"/>
                <w:lang w:eastAsia="zh-CN"/>
                <w14:ligatures w14:val="standardContextual"/>
              </w:rPr>
              <w:t>AI actors should promote social justice, fairness, and non-discrimination while taking an inclusive approach to ensure AI’s benefits are accessible to all.”</w:t>
            </w:r>
          </w:p>
          <w:p w14:paraId="7E54C0B4" w14:textId="77777777" w:rsidR="008A62A2" w:rsidRPr="001818CA" w:rsidRDefault="008A62A2" w:rsidP="008A62A2">
            <w:pPr>
              <w:spacing w:line="240" w:lineRule="auto"/>
              <w:contextualSpacing/>
              <w:rPr>
                <w:rFonts w:eastAsia="DengXian"/>
                <w:kern w:val="2"/>
                <w:sz w:val="24"/>
                <w:szCs w:val="24"/>
                <w:lang w:eastAsia="zh-CN"/>
                <w14:ligatures w14:val="standardContextual"/>
              </w:rPr>
            </w:pPr>
          </w:p>
          <w:p w14:paraId="1471B82C" w14:textId="77777777" w:rsidR="008A62A2" w:rsidRPr="001818CA" w:rsidRDefault="008A62A2" w:rsidP="008A62A2">
            <w:pPr>
              <w:spacing w:line="240" w:lineRule="auto"/>
              <w:rPr>
                <w:rFonts w:eastAsia="DengXian"/>
                <w:kern w:val="2"/>
                <w:sz w:val="24"/>
                <w:szCs w:val="24"/>
                <w:lang w:val="en-GB" w:eastAsia="zh-CN"/>
                <w14:ligatures w14:val="standardContextual"/>
              </w:rPr>
            </w:pPr>
            <w:r w:rsidRPr="001818CA">
              <w:rPr>
                <w:kern w:val="2"/>
                <w:sz w:val="24"/>
                <w:szCs w:val="24"/>
                <w:lang w:val="en-GB" w:eastAsia="zh-CN"/>
                <w14:ligatures w14:val="standardContextual"/>
              </w:rPr>
              <w:t xml:space="preserve">Given the highly interdisciplinary nature of responsible AI, definitions of fairness and discrimination sometimes vary and can lead to confusion. </w:t>
            </w:r>
            <w:r w:rsidRPr="001818CA">
              <w:rPr>
                <w:rFonts w:eastAsia="DengXian"/>
                <w:kern w:val="2"/>
                <w:sz w:val="24"/>
                <w:szCs w:val="24"/>
                <w:lang w:val="en-GB" w:eastAsia="zh-CN"/>
                <w14:ligatures w14:val="standardContextual"/>
              </w:rPr>
              <w:t xml:space="preserve">This box aims to create awareness on different language around responsible AI. </w:t>
            </w:r>
          </w:p>
          <w:p w14:paraId="69B33058" w14:textId="77777777" w:rsidR="008A62A2" w:rsidRPr="001818CA" w:rsidRDefault="008A62A2" w:rsidP="008A62A2">
            <w:pPr>
              <w:spacing w:line="240" w:lineRule="auto"/>
              <w:rPr>
                <w:kern w:val="2"/>
                <w:sz w:val="24"/>
                <w:szCs w:val="24"/>
                <w:lang w:val="en-GB" w:eastAsia="zh-CN"/>
                <w14:ligatures w14:val="standardContextual"/>
              </w:rPr>
            </w:pPr>
            <w:r w:rsidRPr="001818CA">
              <w:rPr>
                <w:rFonts w:eastAsia="DengXian"/>
                <w:kern w:val="2"/>
                <w:sz w:val="24"/>
                <w:szCs w:val="24"/>
                <w:lang w:val="en-GB" w:eastAsia="zh-CN"/>
                <w14:ligatures w14:val="standardContextual"/>
              </w:rPr>
              <w:t xml:space="preserve">In the Qualitative guide of the Responsible AI Assessments, </w:t>
            </w:r>
            <w:r w:rsidRPr="001818CA">
              <w:rPr>
                <w:kern w:val="2"/>
                <w:sz w:val="24"/>
                <w:szCs w:val="24"/>
                <w:lang w:val="en-GB" w:eastAsia="zh-CN"/>
                <w14:ligatures w14:val="standardContextual"/>
              </w:rPr>
              <w:t xml:space="preserve">we mostly refer to the social interpretation of discrimination and fairness. In the Quantitative Guide, the statistical definition of fairness is more at the forefront. </w:t>
            </w:r>
          </w:p>
          <w:p w14:paraId="1A52A14C" w14:textId="77777777" w:rsidR="008A62A2" w:rsidRPr="001818CA" w:rsidRDefault="008A62A2" w:rsidP="008A62A2">
            <w:pPr>
              <w:spacing w:line="240" w:lineRule="auto"/>
              <w:rPr>
                <w:rFonts w:ascii="Segoe UI" w:eastAsia="Segoe UI" w:hAnsi="Segoe UI" w:cs="Segoe UI"/>
                <w:kern w:val="2"/>
                <w:sz w:val="24"/>
                <w:szCs w:val="24"/>
                <w:highlight w:val="yellow"/>
                <w:lang w:val="en-GB" w:eastAsia="zh-CN"/>
                <w14:ligatures w14:val="standardContextual"/>
              </w:rPr>
            </w:pPr>
          </w:p>
          <w:p w14:paraId="6F02A7B7" w14:textId="77777777" w:rsidR="008A62A2" w:rsidRPr="001818CA" w:rsidRDefault="008A62A2" w:rsidP="008A62A2">
            <w:pPr>
              <w:spacing w:line="240" w:lineRule="auto"/>
              <w:rPr>
                <w:rFonts w:eastAsia="DengXian"/>
                <w:b/>
                <w:bCs/>
                <w:kern w:val="2"/>
                <w:sz w:val="24"/>
                <w:szCs w:val="24"/>
                <w:lang w:val="en-GB" w:eastAsia="zh-CN"/>
                <w14:ligatures w14:val="standardContextual"/>
              </w:rPr>
            </w:pPr>
            <w:r w:rsidRPr="001818CA">
              <w:rPr>
                <w:rFonts w:eastAsia="DengXian"/>
                <w:b/>
                <w:bCs/>
                <w:kern w:val="2"/>
                <w:sz w:val="24"/>
                <w:szCs w:val="24"/>
                <w:lang w:val="en-GB" w:eastAsia="zh-CN"/>
                <w14:ligatures w14:val="standardContextual"/>
              </w:rPr>
              <w:t xml:space="preserve">Fairness as social concept </w:t>
            </w:r>
          </w:p>
          <w:p w14:paraId="53E8FFC8" w14:textId="77777777" w:rsidR="008A62A2" w:rsidRPr="001818CA" w:rsidRDefault="008A62A2" w:rsidP="008A62A2">
            <w:pPr>
              <w:spacing w:line="240" w:lineRule="auto"/>
              <w:rPr>
                <w:rFonts w:eastAsia="DengXian"/>
                <w:kern w:val="2"/>
                <w:sz w:val="24"/>
                <w:szCs w:val="24"/>
                <w:lang w:val="en-GB" w:eastAsia="zh-CN"/>
                <w14:ligatures w14:val="standardContextual"/>
              </w:rPr>
            </w:pPr>
            <w:r w:rsidRPr="001818CA">
              <w:rPr>
                <w:rFonts w:eastAsia="DengXian"/>
                <w:kern w:val="2"/>
                <w:sz w:val="24"/>
                <w:szCs w:val="24"/>
                <w:lang w:val="en-GB" w:eastAsia="zh-CN"/>
                <w14:ligatures w14:val="standardContextual"/>
              </w:rPr>
              <w:t>Fairness is closely intertwined with justice. In a narrower sense, a fair AI system can mean that it does not perpetuate existing social inequalities and injustices.</w:t>
            </w:r>
          </w:p>
          <w:p w14:paraId="2CA96F81" w14:textId="77777777" w:rsidR="008A62A2" w:rsidRPr="001818CA" w:rsidRDefault="008A62A2" w:rsidP="008A62A2">
            <w:pPr>
              <w:spacing w:line="240" w:lineRule="auto"/>
              <w:rPr>
                <w:rFonts w:eastAsia="DengXian"/>
                <w:kern w:val="2"/>
                <w:sz w:val="24"/>
                <w:szCs w:val="24"/>
                <w:lang w:val="en-GB" w:eastAsia="zh-CN"/>
                <w14:ligatures w14:val="standardContextual"/>
              </w:rPr>
            </w:pPr>
            <w:r w:rsidRPr="001818CA">
              <w:rPr>
                <w:rFonts w:eastAsia="DengXian"/>
                <w:kern w:val="2"/>
                <w:sz w:val="24"/>
                <w:szCs w:val="24"/>
                <w:lang w:val="en-GB" w:eastAsia="zh-CN"/>
                <w14:ligatures w14:val="standardContextual"/>
              </w:rPr>
              <w:t>Fairness in the light of social justice is more aspirational. In this case, an AI system might have the goal to contribute to a more equitable, inclusive distribution of resources or access to opportunities</w:t>
            </w:r>
            <w:r w:rsidRPr="001818CA">
              <w:rPr>
                <w:rFonts w:ascii="Roboto" w:eastAsia="DengXian" w:hAnsi="Roboto" w:cs="Times New Roman"/>
                <w:kern w:val="2"/>
                <w:sz w:val="24"/>
                <w:szCs w:val="24"/>
                <w:shd w:val="clear" w:color="auto" w:fill="FFFFFF"/>
                <w:lang w:val="en-GB" w:eastAsia="zh-CN"/>
                <w14:ligatures w14:val="standardContextual"/>
              </w:rPr>
              <w:t>.</w:t>
            </w:r>
          </w:p>
          <w:p w14:paraId="7B276527" w14:textId="77777777" w:rsidR="008A62A2" w:rsidRPr="001818CA" w:rsidRDefault="008A62A2" w:rsidP="008A62A2">
            <w:pPr>
              <w:spacing w:line="240" w:lineRule="auto"/>
              <w:rPr>
                <w:rFonts w:eastAsia="DengXian"/>
                <w:kern w:val="2"/>
                <w:sz w:val="24"/>
                <w:szCs w:val="24"/>
                <w:lang w:val="en-GB" w:eastAsia="zh-CN"/>
                <w14:ligatures w14:val="standardContextual"/>
              </w:rPr>
            </w:pPr>
          </w:p>
          <w:p w14:paraId="31607956" w14:textId="77777777" w:rsidR="008A62A2" w:rsidRPr="001818CA" w:rsidRDefault="008A62A2" w:rsidP="008A62A2">
            <w:pPr>
              <w:spacing w:line="240" w:lineRule="auto"/>
              <w:rPr>
                <w:rFonts w:eastAsia="DengXian"/>
                <w:b/>
                <w:bCs/>
                <w:kern w:val="2"/>
                <w:sz w:val="24"/>
                <w:szCs w:val="24"/>
                <w:lang w:val="en-GB" w:eastAsia="zh-CN"/>
                <w14:ligatures w14:val="standardContextual"/>
              </w:rPr>
            </w:pPr>
            <w:r w:rsidRPr="001818CA">
              <w:rPr>
                <w:rFonts w:eastAsia="DengXian"/>
                <w:b/>
                <w:bCs/>
                <w:kern w:val="2"/>
                <w:sz w:val="24"/>
                <w:szCs w:val="24"/>
                <w:lang w:val="en-GB" w:eastAsia="zh-CN"/>
                <w14:ligatures w14:val="standardContextual"/>
              </w:rPr>
              <w:t>Fairness as statistical concept</w:t>
            </w:r>
          </w:p>
          <w:p w14:paraId="5D1BAEEF" w14:textId="77777777" w:rsidR="008A62A2" w:rsidRPr="001818CA" w:rsidRDefault="008A62A2" w:rsidP="008A62A2">
            <w:pPr>
              <w:spacing w:line="240" w:lineRule="auto"/>
              <w:rPr>
                <w:rFonts w:eastAsia="DengXian"/>
                <w:kern w:val="2"/>
                <w:sz w:val="24"/>
                <w:szCs w:val="24"/>
                <w:highlight w:val="yellow"/>
                <w:lang w:val="en-GB" w:eastAsia="zh-CN"/>
                <w14:ligatures w14:val="standardContextual"/>
              </w:rPr>
            </w:pPr>
            <w:r w:rsidRPr="001818CA">
              <w:rPr>
                <w:rFonts w:eastAsia="DengXian"/>
                <w:kern w:val="2"/>
                <w:sz w:val="24"/>
                <w:szCs w:val="24"/>
                <w:lang w:val="en-GB" w:eastAsia="zh-CN"/>
                <w14:ligatures w14:val="standardContextual"/>
              </w:rPr>
              <w:t xml:space="preserve">From a technical view, fairness in AI often refers to mathematical fairness concepts (see chapter 5.6 or </w:t>
            </w:r>
            <w:hyperlink r:id="rId38" w:history="1">
              <w:r w:rsidRPr="001818CA">
                <w:rPr>
                  <w:rFonts w:eastAsia="DengXian"/>
                  <w:kern w:val="2"/>
                  <w:sz w:val="24"/>
                  <w:szCs w:val="24"/>
                  <w:u w:val="single"/>
                  <w:lang w:val="en-GB" w:eastAsia="zh-CN"/>
                  <w14:ligatures w14:val="standardContextual"/>
                </w:rPr>
                <w:t>Verma, Rubin</w:t>
              </w:r>
            </w:hyperlink>
            <w:r w:rsidRPr="001818CA">
              <w:rPr>
                <w:rFonts w:eastAsia="DengXian"/>
                <w:kern w:val="2"/>
                <w:sz w:val="24"/>
                <w:szCs w:val="24"/>
                <w:lang w:val="en-GB" w:eastAsia="zh-CN"/>
                <w14:ligatures w14:val="standardContextual"/>
              </w:rPr>
              <w:t xml:space="preserve"> 2018). Please note that the statistical concept of fairness is limited by the fact that the so-called “ground truth” might be inherently biased. Whether mathematical calculations alone are sufficient to solve the problem of fairness remains controversial and is subject of ongoing research.</w:t>
            </w:r>
          </w:p>
          <w:p w14:paraId="0A12E6BC" w14:textId="77777777" w:rsidR="008A62A2" w:rsidRPr="001818CA" w:rsidRDefault="008A62A2" w:rsidP="008A62A2">
            <w:pPr>
              <w:spacing w:line="240" w:lineRule="auto"/>
              <w:rPr>
                <w:rFonts w:eastAsia="DengXian"/>
                <w:kern w:val="2"/>
                <w:sz w:val="24"/>
                <w:szCs w:val="24"/>
                <w:lang w:val="en-GB" w:eastAsia="zh-CN"/>
                <w14:ligatures w14:val="standardContextual"/>
              </w:rPr>
            </w:pPr>
          </w:p>
          <w:p w14:paraId="122A80F5" w14:textId="77777777" w:rsidR="008A62A2" w:rsidRPr="001818CA" w:rsidRDefault="008A62A2" w:rsidP="008A62A2">
            <w:pPr>
              <w:spacing w:line="240" w:lineRule="auto"/>
              <w:rPr>
                <w:rFonts w:eastAsia="DengXian"/>
                <w:b/>
                <w:bCs/>
                <w:kern w:val="2"/>
                <w:sz w:val="24"/>
                <w:szCs w:val="24"/>
                <w:lang w:val="en-GB" w:eastAsia="zh-CN"/>
                <w14:ligatures w14:val="standardContextual"/>
              </w:rPr>
            </w:pPr>
            <w:r w:rsidRPr="001818CA">
              <w:rPr>
                <w:rFonts w:eastAsia="DengXian"/>
                <w:b/>
                <w:bCs/>
                <w:kern w:val="2"/>
                <w:sz w:val="24"/>
                <w:szCs w:val="24"/>
                <w:lang w:val="en-GB" w:eastAsia="zh-CN"/>
                <w14:ligatures w14:val="standardContextual"/>
              </w:rPr>
              <w:t>Discrimination as social concept</w:t>
            </w:r>
          </w:p>
          <w:p w14:paraId="03A1F580" w14:textId="77777777" w:rsidR="008A62A2" w:rsidRPr="001818CA" w:rsidRDefault="008A62A2" w:rsidP="008A62A2">
            <w:pPr>
              <w:spacing w:line="240" w:lineRule="auto"/>
              <w:rPr>
                <w:kern w:val="2"/>
                <w:sz w:val="24"/>
                <w:szCs w:val="24"/>
                <w:lang w:val="en-GB" w:eastAsia="zh-CN"/>
                <w14:ligatures w14:val="standardContextual"/>
              </w:rPr>
            </w:pPr>
            <w:r w:rsidRPr="001818CA">
              <w:rPr>
                <w:kern w:val="2"/>
                <w:sz w:val="24"/>
                <w:szCs w:val="24"/>
                <w:lang w:val="en-GB" w:eastAsia="zh-CN"/>
                <w14:ligatures w14:val="standardContextual"/>
              </w:rPr>
              <w:t xml:space="preserve">Discrimination refers to treating people differently and causing them punctual or systemic harm based on sensitive aspects like </w:t>
            </w:r>
            <w:r w:rsidRPr="001818CA">
              <w:rPr>
                <w:kern w:val="2"/>
                <w:sz w:val="24"/>
                <w:szCs w:val="24"/>
                <w:lang w:eastAsia="zh-CN"/>
                <w14:ligatures w14:val="standardContextual"/>
              </w:rPr>
              <w:t xml:space="preserve">race, colour, sex, language, religion, disability, age, sexual orientation, and gender identity, among others. This list is non-exhaustive and might change according to the (local) context. Discrimination can also occur at the intersection of these aspects. </w:t>
            </w:r>
          </w:p>
          <w:p w14:paraId="7753CF57" w14:textId="77777777" w:rsidR="008A62A2" w:rsidRPr="001818CA" w:rsidRDefault="008A62A2" w:rsidP="008A62A2">
            <w:pPr>
              <w:spacing w:line="240" w:lineRule="auto"/>
              <w:rPr>
                <w:rFonts w:eastAsia="DengXian"/>
                <w:b/>
                <w:bCs/>
                <w:kern w:val="2"/>
                <w:sz w:val="24"/>
                <w:szCs w:val="24"/>
                <w:lang w:val="en-GB" w:eastAsia="zh-CN"/>
                <w14:ligatures w14:val="standardContextual"/>
              </w:rPr>
            </w:pPr>
          </w:p>
          <w:p w14:paraId="65464460" w14:textId="77777777" w:rsidR="008A62A2" w:rsidRPr="001818CA" w:rsidRDefault="008A62A2" w:rsidP="008A62A2">
            <w:pPr>
              <w:spacing w:line="240" w:lineRule="auto"/>
              <w:rPr>
                <w:rFonts w:eastAsia="DengXian"/>
                <w:b/>
                <w:bCs/>
                <w:kern w:val="2"/>
                <w:sz w:val="24"/>
                <w:szCs w:val="24"/>
                <w:lang w:val="en-GB" w:eastAsia="zh-CN"/>
                <w14:ligatures w14:val="standardContextual"/>
              </w:rPr>
            </w:pPr>
            <w:r w:rsidRPr="001818CA">
              <w:rPr>
                <w:rFonts w:eastAsia="DengXian"/>
                <w:b/>
                <w:bCs/>
                <w:kern w:val="2"/>
                <w:sz w:val="24"/>
                <w:szCs w:val="24"/>
                <w:lang w:val="en-GB" w:eastAsia="zh-CN"/>
                <w14:ligatures w14:val="standardContextual"/>
              </w:rPr>
              <w:t>Discrimination as statistical concept</w:t>
            </w:r>
          </w:p>
          <w:p w14:paraId="53B9F5CF" w14:textId="77777777" w:rsidR="008A62A2" w:rsidRPr="001818CA" w:rsidRDefault="008A62A2" w:rsidP="008A62A2">
            <w:pPr>
              <w:spacing w:line="240" w:lineRule="auto"/>
              <w:rPr>
                <w:color w:val="333333"/>
                <w:kern w:val="2"/>
                <w:sz w:val="24"/>
                <w:szCs w:val="24"/>
                <w:lang w:val="en-GB" w:eastAsia="zh-CN"/>
                <w14:ligatures w14:val="standardContextual"/>
              </w:rPr>
            </w:pPr>
            <w:r w:rsidRPr="001818CA">
              <w:rPr>
                <w:kern w:val="2"/>
                <w:sz w:val="24"/>
                <w:szCs w:val="24"/>
                <w:lang w:val="en-GB" w:eastAsia="zh-CN"/>
                <w14:ligatures w14:val="standardContextual"/>
              </w:rPr>
              <w:t xml:space="preserve">In statistics, discrimination is rather used as a non-normative term to describe statistical concepts of dividing predictions into groups, </w:t>
            </w:r>
            <w:proofErr w:type="gramStart"/>
            <w:r w:rsidRPr="001818CA">
              <w:rPr>
                <w:kern w:val="2"/>
                <w:sz w:val="24"/>
                <w:szCs w:val="24"/>
                <w:lang w:val="en-GB" w:eastAsia="zh-CN"/>
                <w14:ligatures w14:val="standardContextual"/>
              </w:rPr>
              <w:t>e.g.</w:t>
            </w:r>
            <w:proofErr w:type="gramEnd"/>
            <w:r w:rsidRPr="001818CA">
              <w:rPr>
                <w:kern w:val="2"/>
                <w:sz w:val="24"/>
                <w:szCs w:val="24"/>
                <w:lang w:val="en-GB" w:eastAsia="zh-CN"/>
                <w14:ligatures w14:val="standardContextual"/>
              </w:rPr>
              <w:t xml:space="preserve"> “discriminating” between blue and red flowers</w:t>
            </w:r>
            <w:r w:rsidRPr="001818CA">
              <w:rPr>
                <w:color w:val="333333"/>
                <w:kern w:val="2"/>
                <w:sz w:val="24"/>
                <w:szCs w:val="24"/>
                <w:lang w:val="en-GB" w:eastAsia="zh-CN"/>
                <w14:ligatures w14:val="standardContextual"/>
              </w:rPr>
              <w:t xml:space="preserve">. </w:t>
            </w:r>
          </w:p>
          <w:p w14:paraId="2017E55C" w14:textId="77777777" w:rsidR="008A62A2" w:rsidRPr="001818CA" w:rsidRDefault="008A62A2" w:rsidP="008A62A2">
            <w:pPr>
              <w:spacing w:line="240" w:lineRule="auto"/>
              <w:rPr>
                <w:color w:val="333333"/>
                <w:kern w:val="2"/>
                <w:sz w:val="24"/>
                <w:szCs w:val="24"/>
                <w:lang w:val="en-GB" w:eastAsia="zh-CN"/>
                <w14:ligatures w14:val="standardContextual"/>
              </w:rPr>
            </w:pPr>
          </w:p>
          <w:p w14:paraId="7FDA67A9" w14:textId="4FC6C81F" w:rsidR="008A62A2" w:rsidRDefault="008A62A2" w:rsidP="008A62A2">
            <w:pPr>
              <w:spacing w:after="60" w:line="240" w:lineRule="auto"/>
              <w:rPr>
                <w:rFonts w:ascii="Raleway Light" w:hAnsi="Raleway Light"/>
              </w:rPr>
            </w:pPr>
            <w:r w:rsidRPr="001818CA">
              <w:rPr>
                <w:kern w:val="2"/>
                <w:sz w:val="24"/>
                <w:szCs w:val="24"/>
                <w:lang w:val="en-GB" w:eastAsia="zh-CN"/>
                <w14:ligatures w14:val="standardContextual"/>
              </w:rPr>
              <w:t xml:space="preserve">As a tool, the Responsible AI Assessments aim to support you in creating fairer AI systems. Mainly they should support you in not perpetuating existing inequalities, but they also aspire to guide you in creating more inclusive AI systems. </w:t>
            </w:r>
          </w:p>
        </w:tc>
      </w:tr>
    </w:tbl>
    <w:p w14:paraId="536D5A42" w14:textId="77777777" w:rsidR="00C24E88" w:rsidRDefault="00C24E88" w:rsidP="10D3E238">
      <w:pPr>
        <w:spacing w:line="240" w:lineRule="auto"/>
        <w:rPr>
          <w:rFonts w:ascii="Raleway Light" w:hAnsi="Raleway Light"/>
        </w:rPr>
      </w:pPr>
    </w:p>
    <w:p w14:paraId="23238F2B" w14:textId="77777777" w:rsidR="00AB4F22" w:rsidRDefault="00AB4F22" w:rsidP="10D3E238">
      <w:pPr>
        <w:spacing w:line="240" w:lineRule="auto"/>
        <w:rPr>
          <w:rFonts w:ascii="Raleway Light" w:hAnsi="Raleway Light"/>
        </w:rPr>
      </w:pPr>
    </w:p>
    <w:p w14:paraId="3D1E3C83" w14:textId="6D0CAD26" w:rsidR="00AB4F22" w:rsidRPr="00CB51D8" w:rsidRDefault="00AB4F22" w:rsidP="10D3E238">
      <w:pPr>
        <w:spacing w:line="240" w:lineRule="auto"/>
        <w:rPr>
          <w:rFonts w:ascii="Raleway Light" w:hAnsi="Raleway Light"/>
        </w:rPr>
        <w:sectPr w:rsidR="00AB4F22" w:rsidRPr="00CB51D8" w:rsidSect="00AB4F22">
          <w:pgSz w:w="11909" w:h="16834"/>
          <w:pgMar w:top="1440" w:right="1440" w:bottom="1440" w:left="1440" w:header="720" w:footer="720" w:gutter="0"/>
          <w:cols w:space="720"/>
          <w:docGrid w:linePitch="299"/>
        </w:sectPr>
      </w:pPr>
    </w:p>
    <w:p w14:paraId="1F4711E0" w14:textId="1FA5B420" w:rsidR="190CFE6A" w:rsidRPr="00ED6500" w:rsidRDefault="190CFE6A" w:rsidP="0019770A">
      <w:pPr>
        <w:pStyle w:val="berschrift1"/>
        <w:pBdr>
          <w:bottom w:val="single" w:sz="24" w:space="1" w:color="C00000"/>
        </w:pBdr>
        <w:spacing w:before="0" w:after="300" w:line="240" w:lineRule="auto"/>
        <w:ind w:left="714" w:hanging="357"/>
        <w:rPr>
          <w:rFonts w:eastAsia="Raleway"/>
          <w:b/>
          <w:bCs/>
          <w:sz w:val="28"/>
          <w:szCs w:val="28"/>
        </w:rPr>
      </w:pPr>
      <w:bookmarkStart w:id="6" w:name="_2._Pre-Processing:_Problem"/>
      <w:bookmarkStart w:id="7" w:name="_Toc169162693"/>
      <w:bookmarkEnd w:id="6"/>
      <w:r w:rsidRPr="0019770A">
        <w:rPr>
          <w:rFonts w:eastAsia="Raleway"/>
          <w:b/>
          <w:bCs/>
          <w:sz w:val="28"/>
          <w:szCs w:val="28"/>
        </w:rPr>
        <w:lastRenderedPageBreak/>
        <w:t>2</w:t>
      </w:r>
      <w:r w:rsidR="1BF551AA" w:rsidRPr="0019770A">
        <w:rPr>
          <w:rFonts w:eastAsia="Raleway"/>
          <w:b/>
          <w:bCs/>
          <w:sz w:val="28"/>
          <w:szCs w:val="28"/>
        </w:rPr>
        <w:t xml:space="preserve">. </w:t>
      </w:r>
      <w:r w:rsidR="1BF551AA" w:rsidRPr="00BB4B7A">
        <w:rPr>
          <w:rFonts w:eastAsia="Raleway"/>
          <w:b/>
          <w:bCs/>
          <w:caps/>
          <w:sz w:val="28"/>
          <w:szCs w:val="28"/>
        </w:rPr>
        <w:t>Pre-Processing</w:t>
      </w:r>
      <w:r w:rsidR="000A39FA">
        <w:rPr>
          <w:rFonts w:eastAsia="Raleway"/>
          <w:b/>
          <w:bCs/>
          <w:caps/>
          <w:sz w:val="28"/>
          <w:szCs w:val="28"/>
        </w:rPr>
        <w:t xml:space="preserve">: </w:t>
      </w:r>
      <w:r w:rsidR="00ED6500">
        <w:rPr>
          <w:rFonts w:eastAsia="Raleway"/>
          <w:b/>
          <w:bCs/>
          <w:sz w:val="28"/>
          <w:szCs w:val="28"/>
        </w:rPr>
        <w:t xml:space="preserve">Problem formulation &amp; data </w:t>
      </w:r>
      <w:r w:rsidR="005E2D29">
        <w:rPr>
          <w:rFonts w:eastAsia="Raleway"/>
          <w:b/>
          <w:bCs/>
          <w:sz w:val="28"/>
          <w:szCs w:val="28"/>
        </w:rPr>
        <w:t>collection</w:t>
      </w:r>
      <w:bookmarkEnd w:id="7"/>
    </w:p>
    <w:p w14:paraId="4B2ECE4A" w14:textId="5C61B33E" w:rsidR="1E347CFC" w:rsidRPr="00B57C34" w:rsidRDefault="1E347CFC" w:rsidP="00B57C34">
      <w:pPr>
        <w:ind w:left="-20" w:right="-20"/>
        <w:jc w:val="both"/>
        <w:rPr>
          <w:rFonts w:eastAsia="Raleway"/>
          <w:sz w:val="24"/>
          <w:szCs w:val="24"/>
        </w:rPr>
      </w:pPr>
      <w:r w:rsidRPr="00B57C34">
        <w:rPr>
          <w:rFonts w:eastAsia="Raleway"/>
          <w:sz w:val="24"/>
          <w:szCs w:val="24"/>
        </w:rPr>
        <w:t>The pre-processing stage covers concrete steps from problem formulation to data collection and processing, influencing the later performance of an AI system.</w:t>
      </w:r>
      <w:r w:rsidRPr="00B57C34">
        <w:rPr>
          <w:sz w:val="24"/>
          <w:szCs w:val="24"/>
        </w:rPr>
        <w:br/>
      </w:r>
    </w:p>
    <w:p w14:paraId="07DDD8FC" w14:textId="4179DBA9" w:rsidR="1E347CFC" w:rsidRPr="00B57C34" w:rsidRDefault="1E347CFC" w:rsidP="00B57C34">
      <w:pPr>
        <w:ind w:left="-20" w:right="-20"/>
        <w:jc w:val="both"/>
        <w:rPr>
          <w:sz w:val="24"/>
          <w:szCs w:val="24"/>
        </w:rPr>
      </w:pPr>
      <w:r w:rsidRPr="00B57C34">
        <w:rPr>
          <w:rFonts w:eastAsia="Raleway"/>
          <w:sz w:val="24"/>
          <w:szCs w:val="24"/>
        </w:rPr>
        <w:t>Assessing the pre-processing stage serves two primary objectives:</w:t>
      </w:r>
    </w:p>
    <w:p w14:paraId="5A43AB8A" w14:textId="036F3CEF" w:rsidR="1E347CFC" w:rsidRPr="00B57C34" w:rsidRDefault="1E347CFC" w:rsidP="00D901FF">
      <w:pPr>
        <w:pStyle w:val="Listenabsatz"/>
        <w:numPr>
          <w:ilvl w:val="0"/>
          <w:numId w:val="5"/>
        </w:numPr>
        <w:ind w:right="-20"/>
        <w:jc w:val="both"/>
        <w:rPr>
          <w:rFonts w:eastAsia="Raleway"/>
          <w:sz w:val="24"/>
          <w:szCs w:val="24"/>
        </w:rPr>
      </w:pPr>
      <w:r w:rsidRPr="00B57C34">
        <w:rPr>
          <w:rFonts w:eastAsia="Raleway"/>
          <w:sz w:val="24"/>
          <w:szCs w:val="24"/>
        </w:rPr>
        <w:t xml:space="preserve">Attain a </w:t>
      </w:r>
      <w:r w:rsidRPr="00B57C34">
        <w:rPr>
          <w:rFonts w:eastAsia="Raleway"/>
          <w:b/>
          <w:bCs/>
          <w:sz w:val="24"/>
          <w:szCs w:val="24"/>
        </w:rPr>
        <w:t xml:space="preserve">precise definition </w:t>
      </w:r>
      <w:r w:rsidRPr="00B57C34">
        <w:rPr>
          <w:rFonts w:eastAsia="Raleway"/>
          <w:sz w:val="24"/>
          <w:szCs w:val="24"/>
        </w:rPr>
        <w:t>of the problem. The AI system should align with real-world scenarios, considering various variables around the main problem and evaluating the problem-solving approach.</w:t>
      </w:r>
    </w:p>
    <w:p w14:paraId="7184841A" w14:textId="4D7794A6" w:rsidR="1E347CFC" w:rsidRPr="00B57C34" w:rsidRDefault="1E347CFC" w:rsidP="00D901FF">
      <w:pPr>
        <w:pStyle w:val="Listenabsatz"/>
        <w:numPr>
          <w:ilvl w:val="0"/>
          <w:numId w:val="5"/>
        </w:numPr>
        <w:ind w:right="-20"/>
        <w:jc w:val="both"/>
        <w:rPr>
          <w:rFonts w:eastAsia="Raleway"/>
          <w:sz w:val="24"/>
          <w:szCs w:val="24"/>
        </w:rPr>
      </w:pPr>
      <w:r w:rsidRPr="00B57C34">
        <w:rPr>
          <w:rFonts w:eastAsia="Raleway"/>
          <w:sz w:val="24"/>
          <w:szCs w:val="24"/>
        </w:rPr>
        <w:t xml:space="preserve">Ensure the data used for training the AI system is of </w:t>
      </w:r>
      <w:r w:rsidRPr="00B57C34">
        <w:rPr>
          <w:rFonts w:eastAsia="Raleway"/>
          <w:b/>
          <w:bCs/>
          <w:sz w:val="24"/>
          <w:szCs w:val="24"/>
        </w:rPr>
        <w:t>high quality</w:t>
      </w:r>
      <w:r w:rsidRPr="00B57C34">
        <w:rPr>
          <w:rFonts w:eastAsia="Raleway"/>
          <w:sz w:val="24"/>
          <w:szCs w:val="24"/>
        </w:rPr>
        <w:t>, aiming for the most accurate representation of reality and its complexity.</w:t>
      </w:r>
    </w:p>
    <w:p w14:paraId="35334E2A" w14:textId="00B37B13" w:rsidR="10D3E238" w:rsidRPr="00B57C34" w:rsidRDefault="10D3E238" w:rsidP="00B57C34">
      <w:pPr>
        <w:ind w:left="-20" w:right="-20"/>
        <w:jc w:val="both"/>
        <w:rPr>
          <w:rFonts w:eastAsia="Raleway"/>
          <w:sz w:val="24"/>
          <w:szCs w:val="24"/>
        </w:rPr>
      </w:pPr>
    </w:p>
    <w:p w14:paraId="5A7C458B" w14:textId="56C4E3D5" w:rsidR="10D3E238" w:rsidRPr="00C45F67" w:rsidRDefault="1E347CFC" w:rsidP="00C45F67">
      <w:pPr>
        <w:ind w:left="-20" w:right="-20"/>
        <w:jc w:val="both"/>
        <w:rPr>
          <w:sz w:val="24"/>
          <w:szCs w:val="24"/>
        </w:rPr>
      </w:pPr>
      <w:r w:rsidRPr="00B57C34">
        <w:rPr>
          <w:rFonts w:eastAsia="Raleway"/>
          <w:sz w:val="24"/>
          <w:szCs w:val="24"/>
        </w:rPr>
        <w:t>Biases associated with this development phase are mainly cognitive or statistical.</w:t>
      </w:r>
    </w:p>
    <w:p w14:paraId="62859D00" w14:textId="7E5C704A" w:rsidR="30122499" w:rsidRPr="00C45F67" w:rsidRDefault="30122499" w:rsidP="00C45F67">
      <w:pPr>
        <w:pStyle w:val="berschrift2"/>
        <w:spacing w:before="400" w:after="200" w:line="240" w:lineRule="auto"/>
        <w:rPr>
          <w:rFonts w:eastAsiaTheme="majorEastAsia" w:cstheme="majorBidi"/>
          <w:b/>
          <w:bCs/>
          <w:sz w:val="24"/>
          <w:szCs w:val="26"/>
        </w:rPr>
      </w:pPr>
      <w:bookmarkStart w:id="8" w:name="_2.1_Problem_formulation"/>
      <w:bookmarkStart w:id="9" w:name="_Toc169162694"/>
      <w:bookmarkEnd w:id="8"/>
      <w:r w:rsidRPr="00C45F67">
        <w:rPr>
          <w:rFonts w:eastAsiaTheme="majorEastAsia" w:cstheme="majorBidi"/>
          <w:b/>
          <w:bCs/>
          <w:sz w:val="24"/>
          <w:szCs w:val="26"/>
        </w:rPr>
        <w:t>2</w:t>
      </w:r>
      <w:r w:rsidR="1BF551AA" w:rsidRPr="00C45F67">
        <w:rPr>
          <w:rFonts w:eastAsiaTheme="majorEastAsia" w:cstheme="majorBidi"/>
          <w:b/>
          <w:bCs/>
          <w:sz w:val="24"/>
          <w:szCs w:val="26"/>
        </w:rPr>
        <w:t>.1 Problem formulation</w:t>
      </w:r>
      <w:bookmarkEnd w:id="9"/>
    </w:p>
    <w:p w14:paraId="77E9EEDA" w14:textId="3483C447" w:rsidR="00332B00" w:rsidRPr="00B57C34" w:rsidRDefault="1BF551AA" w:rsidP="00B57C34">
      <w:pPr>
        <w:jc w:val="both"/>
        <w:rPr>
          <w:rFonts w:eastAsia="Raleway"/>
          <w:sz w:val="24"/>
          <w:szCs w:val="24"/>
        </w:rPr>
      </w:pPr>
      <w:r w:rsidRPr="00B57C34">
        <w:rPr>
          <w:rFonts w:eastAsia="Raleway"/>
          <w:sz w:val="24"/>
          <w:szCs w:val="24"/>
        </w:rPr>
        <w:t xml:space="preserve">The first moment in which bias can enter the algorithm lifecycle is when </w:t>
      </w:r>
      <w:r w:rsidR="03926372" w:rsidRPr="00B57C34">
        <w:rPr>
          <w:rFonts w:eastAsia="Raleway"/>
          <w:sz w:val="24"/>
          <w:szCs w:val="24"/>
        </w:rPr>
        <w:t xml:space="preserve">you </w:t>
      </w:r>
      <w:r w:rsidR="4BC53B3F" w:rsidRPr="00B57C34">
        <w:rPr>
          <w:rFonts w:eastAsia="Raleway"/>
          <w:sz w:val="24"/>
          <w:szCs w:val="24"/>
        </w:rPr>
        <w:t>formulate</w:t>
      </w:r>
      <w:r w:rsidR="03926372" w:rsidRPr="00B57C34">
        <w:rPr>
          <w:rFonts w:eastAsia="Raleway"/>
          <w:sz w:val="24"/>
          <w:szCs w:val="24"/>
        </w:rPr>
        <w:t xml:space="preserve"> </w:t>
      </w:r>
      <w:r w:rsidRPr="00B57C34">
        <w:rPr>
          <w:rFonts w:eastAsia="Raleway"/>
          <w:sz w:val="24"/>
          <w:szCs w:val="24"/>
        </w:rPr>
        <w:t xml:space="preserve">the problem that </w:t>
      </w:r>
      <w:r w:rsidR="063532B1" w:rsidRPr="00B57C34">
        <w:rPr>
          <w:rFonts w:eastAsia="Raleway"/>
          <w:sz w:val="24"/>
          <w:szCs w:val="24"/>
        </w:rPr>
        <w:t xml:space="preserve">an AI </w:t>
      </w:r>
      <w:r w:rsidRPr="00B57C34">
        <w:rPr>
          <w:rFonts w:eastAsia="Raleway"/>
          <w:sz w:val="24"/>
          <w:szCs w:val="24"/>
        </w:rPr>
        <w:t xml:space="preserve">system </w:t>
      </w:r>
      <w:r w:rsidR="658A193B" w:rsidRPr="00B57C34">
        <w:rPr>
          <w:rFonts w:eastAsia="Raleway"/>
          <w:sz w:val="24"/>
          <w:szCs w:val="24"/>
        </w:rPr>
        <w:t xml:space="preserve">should </w:t>
      </w:r>
      <w:r w:rsidRPr="00B57C34">
        <w:rPr>
          <w:rFonts w:eastAsia="Raleway"/>
          <w:sz w:val="24"/>
          <w:szCs w:val="24"/>
        </w:rPr>
        <w:t xml:space="preserve">solve. The problem formulation stage requires </w:t>
      </w:r>
      <w:r w:rsidRPr="00B57C34">
        <w:rPr>
          <w:rFonts w:eastAsia="Raleway"/>
          <w:b/>
          <w:bCs/>
          <w:sz w:val="24"/>
          <w:szCs w:val="24"/>
        </w:rPr>
        <w:t xml:space="preserve">making assumptions about the </w:t>
      </w:r>
      <w:r w:rsidR="20CF5595" w:rsidRPr="00B57C34">
        <w:rPr>
          <w:rFonts w:eastAsia="Raleway"/>
          <w:b/>
          <w:bCs/>
          <w:sz w:val="24"/>
          <w:szCs w:val="24"/>
        </w:rPr>
        <w:t xml:space="preserve">problem and the </w:t>
      </w:r>
      <w:r w:rsidRPr="00B57C34">
        <w:rPr>
          <w:rFonts w:eastAsia="Raleway"/>
          <w:b/>
          <w:bCs/>
          <w:sz w:val="24"/>
          <w:szCs w:val="24"/>
        </w:rPr>
        <w:t xml:space="preserve">data </w:t>
      </w:r>
      <w:r w:rsidR="408A925B" w:rsidRPr="00B57C34">
        <w:rPr>
          <w:rFonts w:eastAsia="Raleway"/>
          <w:b/>
          <w:bCs/>
          <w:sz w:val="24"/>
          <w:szCs w:val="24"/>
        </w:rPr>
        <w:t xml:space="preserve">required to </w:t>
      </w:r>
      <w:r w:rsidRPr="00B57C34">
        <w:rPr>
          <w:rFonts w:eastAsia="Raleway"/>
          <w:b/>
          <w:bCs/>
          <w:sz w:val="24"/>
          <w:szCs w:val="24"/>
        </w:rPr>
        <w:t>solve</w:t>
      </w:r>
      <w:r w:rsidR="689E665C" w:rsidRPr="00B57C34">
        <w:rPr>
          <w:rFonts w:eastAsia="Raleway"/>
          <w:b/>
          <w:bCs/>
          <w:sz w:val="24"/>
          <w:szCs w:val="24"/>
        </w:rPr>
        <w:t xml:space="preserve"> it</w:t>
      </w:r>
      <w:r w:rsidRPr="00B57C34">
        <w:rPr>
          <w:rFonts w:eastAsia="Raleway"/>
          <w:sz w:val="24"/>
          <w:szCs w:val="24"/>
        </w:rPr>
        <w:t xml:space="preserve">. </w:t>
      </w:r>
    </w:p>
    <w:p w14:paraId="4CD1C36E" w14:textId="38F4D2FA" w:rsidR="00332B00" w:rsidRPr="00B57C34" w:rsidRDefault="00332B00" w:rsidP="00B57C34">
      <w:pPr>
        <w:jc w:val="both"/>
        <w:rPr>
          <w:rFonts w:eastAsia="Raleway"/>
          <w:sz w:val="24"/>
          <w:szCs w:val="24"/>
        </w:rPr>
      </w:pPr>
    </w:p>
    <w:p w14:paraId="3988451E" w14:textId="667CCC9A" w:rsidR="00332B00" w:rsidRPr="00B57C34" w:rsidRDefault="79000CC4" w:rsidP="00B57C34">
      <w:pPr>
        <w:jc w:val="both"/>
        <w:rPr>
          <w:rFonts w:eastAsia="Raleway"/>
          <w:sz w:val="24"/>
          <w:szCs w:val="24"/>
        </w:rPr>
      </w:pPr>
      <w:r w:rsidRPr="00B57C34">
        <w:rPr>
          <w:rFonts w:eastAsia="Raleway"/>
          <w:sz w:val="24"/>
          <w:szCs w:val="24"/>
        </w:rPr>
        <w:t xml:space="preserve">For example, </w:t>
      </w:r>
      <w:r w:rsidR="0246D883" w:rsidRPr="00B57C34">
        <w:rPr>
          <w:rFonts w:eastAsia="Raleway"/>
          <w:sz w:val="24"/>
          <w:szCs w:val="24"/>
        </w:rPr>
        <w:t>t</w:t>
      </w:r>
      <w:r w:rsidR="1BF551AA" w:rsidRPr="00B57C34">
        <w:rPr>
          <w:rFonts w:eastAsia="Raleway"/>
          <w:sz w:val="24"/>
          <w:szCs w:val="24"/>
        </w:rPr>
        <w:t>hese assumptions can be biased if they are</w:t>
      </w:r>
      <w:r w:rsidR="34934002" w:rsidRPr="00B57C34">
        <w:rPr>
          <w:rFonts w:eastAsia="Raleway"/>
          <w:sz w:val="24"/>
          <w:szCs w:val="24"/>
        </w:rPr>
        <w:t>:</w:t>
      </w:r>
    </w:p>
    <w:p w14:paraId="79085EEB" w14:textId="45AE6FC4" w:rsidR="00332B00" w:rsidRPr="00B57C34" w:rsidRDefault="1BF551AA" w:rsidP="00D901FF">
      <w:pPr>
        <w:pStyle w:val="Listenabsatz"/>
        <w:numPr>
          <w:ilvl w:val="0"/>
          <w:numId w:val="12"/>
        </w:numPr>
        <w:jc w:val="both"/>
        <w:rPr>
          <w:rFonts w:eastAsia="Raleway"/>
          <w:sz w:val="24"/>
          <w:szCs w:val="24"/>
        </w:rPr>
      </w:pPr>
      <w:r w:rsidRPr="00B57C34">
        <w:rPr>
          <w:rFonts w:eastAsia="Raleway"/>
          <w:sz w:val="24"/>
          <w:szCs w:val="24"/>
        </w:rPr>
        <w:t xml:space="preserve">based on </w:t>
      </w:r>
      <w:r w:rsidRPr="00B57C34">
        <w:rPr>
          <w:rFonts w:eastAsia="Raleway"/>
          <w:b/>
          <w:bCs/>
          <w:sz w:val="24"/>
          <w:szCs w:val="24"/>
        </w:rPr>
        <w:t xml:space="preserve">incomplete or inaccurate information </w:t>
      </w:r>
      <w:r w:rsidRPr="00B57C34">
        <w:rPr>
          <w:rFonts w:eastAsia="Raleway"/>
          <w:sz w:val="24"/>
          <w:szCs w:val="24"/>
        </w:rPr>
        <w:t xml:space="preserve">about the phenomenon at </w:t>
      </w:r>
      <w:r w:rsidR="1A348041" w:rsidRPr="00B57C34">
        <w:rPr>
          <w:rFonts w:eastAsia="Raleway"/>
          <w:sz w:val="24"/>
          <w:szCs w:val="24"/>
        </w:rPr>
        <w:t>stake</w:t>
      </w:r>
      <w:r w:rsidR="7CEF5677" w:rsidRPr="00B57C34">
        <w:rPr>
          <w:rFonts w:eastAsia="Raleway"/>
          <w:sz w:val="24"/>
          <w:szCs w:val="24"/>
        </w:rPr>
        <w:t xml:space="preserve"> </w:t>
      </w:r>
    </w:p>
    <w:p w14:paraId="6FE3F5B7" w14:textId="30DCCA2B" w:rsidR="00332B00" w:rsidRDefault="23A78DD3" w:rsidP="00D901FF">
      <w:pPr>
        <w:pStyle w:val="Listenabsatz"/>
        <w:numPr>
          <w:ilvl w:val="0"/>
          <w:numId w:val="12"/>
        </w:numPr>
        <w:jc w:val="both"/>
        <w:rPr>
          <w:rFonts w:eastAsia="Raleway"/>
          <w:sz w:val="24"/>
          <w:szCs w:val="24"/>
        </w:rPr>
      </w:pPr>
      <w:r w:rsidRPr="00B57C34">
        <w:rPr>
          <w:rFonts w:eastAsia="Raleway"/>
          <w:sz w:val="24"/>
          <w:szCs w:val="24"/>
        </w:rPr>
        <w:t xml:space="preserve">or </w:t>
      </w:r>
      <w:r w:rsidRPr="00B57C34">
        <w:rPr>
          <w:rFonts w:eastAsia="Raleway"/>
          <w:b/>
          <w:bCs/>
          <w:sz w:val="24"/>
          <w:szCs w:val="24"/>
        </w:rPr>
        <w:t>influenced by prejudice</w:t>
      </w:r>
      <w:r w:rsidRPr="00B57C34">
        <w:rPr>
          <w:rFonts w:eastAsia="Raleway"/>
          <w:sz w:val="24"/>
          <w:szCs w:val="24"/>
        </w:rPr>
        <w:t xml:space="preserve"> or personal biases of the people involved in the project</w:t>
      </w:r>
      <w:r w:rsidR="1BF551AA" w:rsidRPr="00B57C34">
        <w:rPr>
          <w:rFonts w:eastAsia="Raleway"/>
          <w:sz w:val="24"/>
          <w:szCs w:val="24"/>
        </w:rPr>
        <w:t>.</w:t>
      </w:r>
    </w:p>
    <w:p w14:paraId="2B8E44C4" w14:textId="77777777" w:rsidR="00411B13" w:rsidRDefault="00411B13" w:rsidP="00411B13">
      <w:pPr>
        <w:jc w:val="both"/>
        <w:rPr>
          <w:rFonts w:eastAsia="Raleway"/>
          <w:sz w:val="24"/>
          <w:szCs w:val="24"/>
        </w:rPr>
      </w:pPr>
    </w:p>
    <w:p w14:paraId="51A370F6" w14:textId="77777777" w:rsidR="00411B13" w:rsidRPr="00411B13" w:rsidRDefault="00411B13" w:rsidP="00411B13">
      <w:pPr>
        <w:jc w:val="both"/>
        <w:rPr>
          <w:rFonts w:eastAsia="Raleway"/>
          <w:sz w:val="24"/>
          <w:szCs w:val="24"/>
        </w:rPr>
      </w:pPr>
      <w:r w:rsidRPr="00411B13">
        <w:rPr>
          <w:rFonts w:eastAsia="Raleway"/>
          <w:sz w:val="24"/>
          <w:szCs w:val="24"/>
        </w:rPr>
        <w:t xml:space="preserve">For the problem formulation stage, this guide provides exemplary questions for the following AI principles of UNESCO: </w:t>
      </w:r>
    </w:p>
    <w:p w14:paraId="0631644A" w14:textId="33EE7AF3" w:rsidR="00411B13" w:rsidRPr="00411B13" w:rsidRDefault="00000000" w:rsidP="00D901FF">
      <w:pPr>
        <w:numPr>
          <w:ilvl w:val="0"/>
          <w:numId w:val="40"/>
        </w:numPr>
        <w:rPr>
          <w:rFonts w:eastAsia="Raleway"/>
          <w:sz w:val="24"/>
          <w:szCs w:val="24"/>
        </w:rPr>
      </w:pPr>
      <w:hyperlink w:anchor="_2.1.1_Proportionality,_do" w:history="1">
        <w:r w:rsidR="00411B13" w:rsidRPr="00411B13">
          <w:rPr>
            <w:rStyle w:val="Hyperlink"/>
            <w:rFonts w:eastAsia="Raleway"/>
            <w:sz w:val="24"/>
            <w:szCs w:val="24"/>
          </w:rPr>
          <w:t xml:space="preserve">Proportionality, do not harm, </w:t>
        </w:r>
        <w:proofErr w:type="gramStart"/>
        <w:r w:rsidR="00411B13" w:rsidRPr="00411B13">
          <w:rPr>
            <w:rStyle w:val="Hyperlink"/>
            <w:rFonts w:eastAsia="Raleway"/>
            <w:sz w:val="24"/>
            <w:szCs w:val="24"/>
          </w:rPr>
          <w:t>fairness</w:t>
        </w:r>
        <w:proofErr w:type="gramEnd"/>
        <w:r w:rsidR="00411B13" w:rsidRPr="00411B13">
          <w:rPr>
            <w:rStyle w:val="Hyperlink"/>
            <w:rFonts w:eastAsia="Raleway"/>
            <w:sz w:val="24"/>
            <w:szCs w:val="24"/>
          </w:rPr>
          <w:t xml:space="preserve"> and non-discrimination</w:t>
        </w:r>
      </w:hyperlink>
      <w:r w:rsidR="00411B13" w:rsidRPr="00411B13">
        <w:rPr>
          <w:rFonts w:eastAsia="Raleway"/>
          <w:sz w:val="24"/>
          <w:szCs w:val="24"/>
        </w:rPr>
        <w:t xml:space="preserve"> (2.1.1)</w:t>
      </w:r>
    </w:p>
    <w:p w14:paraId="09AFB9B1" w14:textId="64E308C2" w:rsidR="00411B13" w:rsidRDefault="00000000" w:rsidP="00D901FF">
      <w:pPr>
        <w:numPr>
          <w:ilvl w:val="0"/>
          <w:numId w:val="40"/>
        </w:numPr>
        <w:rPr>
          <w:rFonts w:eastAsia="Raleway"/>
          <w:sz w:val="24"/>
          <w:szCs w:val="24"/>
        </w:rPr>
      </w:pPr>
      <w:hyperlink w:anchor="_2.1.2_Multi-stakeholder,_adaptive" w:history="1">
        <w:r w:rsidR="00411B13" w:rsidRPr="00411B13">
          <w:rPr>
            <w:rStyle w:val="Hyperlink"/>
            <w:rFonts w:eastAsia="Raleway"/>
            <w:sz w:val="24"/>
            <w:szCs w:val="24"/>
          </w:rPr>
          <w:t>Multi-stakeholder, adaptive governance, and collaboration</w:t>
        </w:r>
      </w:hyperlink>
      <w:r w:rsidR="00411B13" w:rsidRPr="00411B13">
        <w:rPr>
          <w:rFonts w:eastAsia="Raleway"/>
          <w:sz w:val="24"/>
          <w:szCs w:val="24"/>
        </w:rPr>
        <w:t xml:space="preserve"> (2.1.</w:t>
      </w:r>
      <w:r w:rsidR="00411B13">
        <w:rPr>
          <w:rFonts w:eastAsia="Raleway"/>
          <w:sz w:val="24"/>
          <w:szCs w:val="24"/>
        </w:rPr>
        <w:t>2</w:t>
      </w:r>
      <w:r w:rsidR="00411B13" w:rsidRPr="00411B13">
        <w:rPr>
          <w:rFonts w:eastAsia="Raleway"/>
          <w:sz w:val="24"/>
          <w:szCs w:val="24"/>
        </w:rPr>
        <w:t>)</w:t>
      </w:r>
    </w:p>
    <w:p w14:paraId="3FC9FC73" w14:textId="34E9C9B7" w:rsidR="00411B13" w:rsidRPr="00411B13" w:rsidRDefault="00000000" w:rsidP="00D901FF">
      <w:pPr>
        <w:numPr>
          <w:ilvl w:val="0"/>
          <w:numId w:val="40"/>
        </w:numPr>
        <w:rPr>
          <w:rFonts w:eastAsia="Raleway"/>
          <w:sz w:val="24"/>
          <w:szCs w:val="24"/>
        </w:rPr>
      </w:pPr>
      <w:hyperlink w:anchor="_2.1.3_Sustainability" w:history="1">
        <w:r w:rsidR="00411B13" w:rsidRPr="00411B13">
          <w:rPr>
            <w:rStyle w:val="Hyperlink"/>
            <w:rFonts w:eastAsia="Raleway"/>
            <w:sz w:val="24"/>
            <w:szCs w:val="24"/>
          </w:rPr>
          <w:t>Sustainability</w:t>
        </w:r>
      </w:hyperlink>
      <w:r w:rsidR="00411B13" w:rsidRPr="00411B13">
        <w:rPr>
          <w:rFonts w:eastAsia="Raleway"/>
          <w:sz w:val="24"/>
          <w:szCs w:val="24"/>
        </w:rPr>
        <w:t xml:space="preserve"> (2.1.</w:t>
      </w:r>
      <w:r w:rsidR="00411B13">
        <w:rPr>
          <w:rFonts w:eastAsia="Raleway"/>
          <w:sz w:val="24"/>
          <w:szCs w:val="24"/>
        </w:rPr>
        <w:t>3</w:t>
      </w:r>
      <w:r w:rsidR="00411B13" w:rsidRPr="00411B13">
        <w:rPr>
          <w:rFonts w:eastAsia="Raleway"/>
          <w:sz w:val="24"/>
          <w:szCs w:val="24"/>
        </w:rPr>
        <w:t>)</w:t>
      </w:r>
    </w:p>
    <w:p w14:paraId="6C1F8F77" w14:textId="25E264AD" w:rsidR="10D3E238" w:rsidRPr="00B57C34" w:rsidRDefault="10D3E238" w:rsidP="00B57C34">
      <w:pPr>
        <w:jc w:val="both"/>
        <w:rPr>
          <w:rFonts w:eastAsia="Raleway"/>
          <w:b/>
          <w:bCs/>
          <w:sz w:val="24"/>
          <w:szCs w:val="24"/>
          <w:highlight w:val="white"/>
        </w:rPr>
      </w:pP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ayout w:type="fixed"/>
        <w:tblLook w:val="06A0" w:firstRow="1" w:lastRow="0" w:firstColumn="1" w:lastColumn="0" w:noHBand="1" w:noVBand="1"/>
      </w:tblPr>
      <w:tblGrid>
        <w:gridCol w:w="9015"/>
      </w:tblGrid>
      <w:tr w:rsidR="061FEB51" w:rsidRPr="00B57C34" w14:paraId="13F0873F" w14:textId="77777777" w:rsidTr="005C1A99">
        <w:trPr>
          <w:trHeight w:val="300"/>
        </w:trPr>
        <w:tc>
          <w:tcPr>
            <w:tcW w:w="9015" w:type="dxa"/>
            <w:shd w:val="clear" w:color="auto" w:fill="F2F2F2" w:themeFill="background1" w:themeFillShade="F2"/>
          </w:tcPr>
          <w:p w14:paraId="439952A2" w14:textId="1693E07A" w:rsidR="3C148DD8" w:rsidRPr="009D42D5" w:rsidRDefault="5B012185" w:rsidP="009D42D5">
            <w:pPr>
              <w:spacing w:before="200" w:after="100" w:line="240" w:lineRule="auto"/>
              <w:rPr>
                <w:rFonts w:eastAsia="Raleway" w:cstheme="minorBidi"/>
                <w:b/>
                <w:color w:val="009BC2"/>
                <w:sz w:val="24"/>
                <w:szCs w:val="24"/>
                <w:lang w:val="en-GB"/>
              </w:rPr>
            </w:pPr>
            <w:r w:rsidRPr="009D42D5">
              <w:rPr>
                <w:rFonts w:eastAsia="Raleway" w:cstheme="minorBidi"/>
                <w:b/>
                <w:color w:val="009BC2"/>
                <w:sz w:val="24"/>
                <w:szCs w:val="24"/>
                <w:lang w:val="en-GB"/>
              </w:rPr>
              <w:t>Tips for tackling algorithm audits</w:t>
            </w:r>
          </w:p>
          <w:p w14:paraId="185B8308" w14:textId="71D44FB9" w:rsidR="3C148DD8" w:rsidRPr="00B57C34" w:rsidRDefault="4382B93F" w:rsidP="00B57C34">
            <w:pPr>
              <w:rPr>
                <w:rFonts w:eastAsia="Raleway"/>
                <w:b/>
                <w:bCs/>
                <w:sz w:val="24"/>
                <w:szCs w:val="24"/>
              </w:rPr>
            </w:pPr>
            <w:r w:rsidRPr="00B57C34">
              <w:rPr>
                <w:rFonts w:eastAsia="Raleway"/>
                <w:sz w:val="24"/>
                <w:szCs w:val="24"/>
              </w:rPr>
              <w:t>An auditor might ask you for:</w:t>
            </w:r>
          </w:p>
          <w:p w14:paraId="1A92104D" w14:textId="4141BBAE" w:rsidR="3C148DD8" w:rsidRPr="00B57C34" w:rsidRDefault="4382B93F" w:rsidP="00D901FF">
            <w:pPr>
              <w:numPr>
                <w:ilvl w:val="0"/>
                <w:numId w:val="22"/>
              </w:numPr>
              <w:jc w:val="both"/>
              <w:rPr>
                <w:rFonts w:eastAsia="Raleway"/>
                <w:sz w:val="24"/>
                <w:szCs w:val="24"/>
              </w:rPr>
            </w:pPr>
            <w:r w:rsidRPr="00B57C34">
              <w:rPr>
                <w:rFonts w:eastAsia="Raleway"/>
                <w:sz w:val="24"/>
                <w:szCs w:val="24"/>
              </w:rPr>
              <w:t xml:space="preserve">The intended </w:t>
            </w:r>
            <w:r w:rsidR="00D41E5B">
              <w:rPr>
                <w:rFonts w:eastAsia="Raleway"/>
                <w:sz w:val="24"/>
                <w:szCs w:val="24"/>
              </w:rPr>
              <w:t xml:space="preserve">and unintended </w:t>
            </w:r>
            <w:r w:rsidRPr="00B57C34">
              <w:rPr>
                <w:rFonts w:eastAsia="Raleway"/>
                <w:sz w:val="24"/>
                <w:szCs w:val="24"/>
              </w:rPr>
              <w:t>purpose</w:t>
            </w:r>
            <w:r w:rsidR="00D41E5B">
              <w:rPr>
                <w:rFonts w:eastAsia="Raleway"/>
                <w:sz w:val="24"/>
                <w:szCs w:val="24"/>
              </w:rPr>
              <w:t>s</w:t>
            </w:r>
            <w:r w:rsidRPr="00B57C34">
              <w:rPr>
                <w:rFonts w:eastAsia="Raleway"/>
                <w:sz w:val="24"/>
                <w:szCs w:val="24"/>
              </w:rPr>
              <w:t xml:space="preserve"> of the AI system</w:t>
            </w:r>
          </w:p>
          <w:p w14:paraId="4070B899" w14:textId="77777777" w:rsidR="3C148DD8" w:rsidRPr="00B57C34" w:rsidRDefault="5B012185" w:rsidP="00D901FF">
            <w:pPr>
              <w:numPr>
                <w:ilvl w:val="0"/>
                <w:numId w:val="22"/>
              </w:numPr>
              <w:jc w:val="both"/>
              <w:rPr>
                <w:rFonts w:eastAsia="Raleway"/>
                <w:sz w:val="24"/>
                <w:szCs w:val="24"/>
              </w:rPr>
            </w:pPr>
            <w:r w:rsidRPr="00B57C34">
              <w:rPr>
                <w:rFonts w:eastAsia="Raleway"/>
                <w:sz w:val="24"/>
                <w:szCs w:val="24"/>
              </w:rPr>
              <w:t xml:space="preserve">Potential intended and unintended </w:t>
            </w:r>
            <w:proofErr w:type="gramStart"/>
            <w:r w:rsidRPr="00B57C34">
              <w:rPr>
                <w:rFonts w:eastAsia="Raleway"/>
                <w:sz w:val="24"/>
                <w:szCs w:val="24"/>
              </w:rPr>
              <w:t>consequences</w:t>
            </w:r>
            <w:proofErr w:type="gramEnd"/>
          </w:p>
          <w:p w14:paraId="0B9BAEA1" w14:textId="0ABE1808" w:rsidR="3C148DD8" w:rsidRPr="00B57C34" w:rsidRDefault="5B012185" w:rsidP="00D901FF">
            <w:pPr>
              <w:numPr>
                <w:ilvl w:val="0"/>
                <w:numId w:val="22"/>
              </w:numPr>
              <w:jc w:val="both"/>
              <w:rPr>
                <w:rFonts w:eastAsia="Raleway"/>
                <w:sz w:val="24"/>
                <w:szCs w:val="24"/>
              </w:rPr>
            </w:pPr>
            <w:r w:rsidRPr="00B57C34">
              <w:rPr>
                <w:rFonts w:eastAsia="Raleway"/>
                <w:sz w:val="24"/>
                <w:szCs w:val="24"/>
              </w:rPr>
              <w:t xml:space="preserve">A map of stakeholders </w:t>
            </w:r>
            <w:r w:rsidR="000A1AFD">
              <w:rPr>
                <w:rFonts w:eastAsia="Raleway"/>
                <w:sz w:val="24"/>
                <w:szCs w:val="24"/>
              </w:rPr>
              <w:t>(</w:t>
            </w:r>
            <w:r w:rsidRPr="00B57C34">
              <w:rPr>
                <w:rFonts w:eastAsia="Raleway"/>
                <w:sz w:val="24"/>
                <w:szCs w:val="24"/>
              </w:rPr>
              <w:t>in</w:t>
            </w:r>
            <w:r w:rsidR="000A1AFD">
              <w:rPr>
                <w:rFonts w:eastAsia="Raleway"/>
                <w:sz w:val="24"/>
                <w:szCs w:val="24"/>
              </w:rPr>
              <w:t>-)</w:t>
            </w:r>
            <w:r w:rsidRPr="00B57C34">
              <w:rPr>
                <w:rFonts w:eastAsia="Raleway"/>
                <w:sz w:val="24"/>
                <w:szCs w:val="24"/>
              </w:rPr>
              <w:t xml:space="preserve">directly impacted and how they might be affected by the </w:t>
            </w:r>
            <w:proofErr w:type="gramStart"/>
            <w:r w:rsidRPr="00B57C34">
              <w:rPr>
                <w:rFonts w:eastAsia="Raleway"/>
                <w:sz w:val="24"/>
                <w:szCs w:val="24"/>
              </w:rPr>
              <w:t>system</w:t>
            </w:r>
            <w:proofErr w:type="gramEnd"/>
          </w:p>
          <w:p w14:paraId="2CBC15CF" w14:textId="6597DCB1" w:rsidR="3C148DD8" w:rsidRPr="00B57C34" w:rsidRDefault="4382B93F" w:rsidP="00D901FF">
            <w:pPr>
              <w:numPr>
                <w:ilvl w:val="0"/>
                <w:numId w:val="22"/>
              </w:numPr>
              <w:spacing w:after="60"/>
              <w:ind w:left="714" w:hanging="357"/>
              <w:jc w:val="both"/>
              <w:rPr>
                <w:rFonts w:eastAsia="Raleway"/>
                <w:sz w:val="24"/>
                <w:szCs w:val="24"/>
              </w:rPr>
            </w:pPr>
            <w:r w:rsidRPr="00B57C34">
              <w:rPr>
                <w:rFonts w:eastAsia="Raleway"/>
                <w:sz w:val="24"/>
                <w:szCs w:val="24"/>
              </w:rPr>
              <w:t>A map of roles and responsibilities</w:t>
            </w:r>
          </w:p>
        </w:tc>
      </w:tr>
    </w:tbl>
    <w:p w14:paraId="77E54D88" w14:textId="38503D5B" w:rsidR="10D3E238" w:rsidRPr="00B57C34" w:rsidRDefault="10D3E238" w:rsidP="00B57C34">
      <w:pPr>
        <w:jc w:val="both"/>
        <w:rPr>
          <w:rFonts w:eastAsia="Raleway"/>
          <w:sz w:val="24"/>
          <w:szCs w:val="24"/>
          <w:highlight w:val="white"/>
        </w:rPr>
      </w:pPr>
    </w:p>
    <w:p w14:paraId="1D2C3738" w14:textId="35307ADF" w:rsidR="00110562" w:rsidRPr="00B57C34" w:rsidRDefault="00110562" w:rsidP="00B57C34">
      <w:pPr>
        <w:pStyle w:val="berschrift4"/>
        <w:spacing w:before="0" w:after="0"/>
        <w:jc w:val="both"/>
        <w:rPr>
          <w:rFonts w:eastAsia="Raleway"/>
          <w:b/>
          <w:bCs/>
          <w:color w:val="000000" w:themeColor="text1"/>
        </w:rPr>
      </w:pPr>
      <w:r w:rsidRPr="00B57C34">
        <w:rPr>
          <w:rFonts w:eastAsia="Raleway"/>
          <w:b/>
          <w:bCs/>
          <w:color w:val="000000" w:themeColor="text1"/>
        </w:rPr>
        <w:lastRenderedPageBreak/>
        <w:t>Moments of bias in problem formulation</w:t>
      </w:r>
    </w:p>
    <w:p w14:paraId="444F17EA" w14:textId="77777777" w:rsidR="00110562" w:rsidRPr="00B57C34" w:rsidRDefault="00110562" w:rsidP="00B57C34">
      <w:pPr>
        <w:jc w:val="both"/>
        <w:rPr>
          <w:rFonts w:eastAsia="Raleway"/>
          <w:color w:val="0E101A"/>
          <w:sz w:val="24"/>
          <w:szCs w:val="24"/>
        </w:rPr>
      </w:pPr>
      <w:r w:rsidRPr="00B57C34">
        <w:rPr>
          <w:rFonts w:eastAsia="Raleway"/>
          <w:color w:val="0E101A"/>
          <w:sz w:val="24"/>
          <w:szCs w:val="24"/>
        </w:rPr>
        <w:t xml:space="preserve">Each moment of the lifecycle of an algorithmic system is subject to different sources of bias. These moments of bias are not mutually exclusive nor relevant in all cases. Identifying which ones apply to an AI use case makes them easier to tackle. </w:t>
      </w:r>
    </w:p>
    <w:p w14:paraId="29554B2B" w14:textId="77777777" w:rsidR="00110562" w:rsidRPr="00B57C34" w:rsidRDefault="00110562" w:rsidP="00B57C34">
      <w:pPr>
        <w:jc w:val="both"/>
        <w:rPr>
          <w:rFonts w:eastAsia="Raleway"/>
          <w:color w:val="0E101A"/>
          <w:sz w:val="24"/>
          <w:szCs w:val="24"/>
        </w:rPr>
      </w:pPr>
    </w:p>
    <w:p w14:paraId="48317E52" w14:textId="52ECBDD1" w:rsidR="00110562" w:rsidRPr="00B57C34" w:rsidRDefault="00110562" w:rsidP="00B57C34">
      <w:pPr>
        <w:jc w:val="both"/>
        <w:rPr>
          <w:rFonts w:eastAsia="Raleway"/>
          <w:color w:val="0E101A"/>
          <w:sz w:val="24"/>
          <w:szCs w:val="24"/>
        </w:rPr>
      </w:pPr>
      <w:r w:rsidRPr="00B57C34">
        <w:rPr>
          <w:rFonts w:eastAsia="Raleway"/>
          <w:color w:val="0E101A"/>
          <w:sz w:val="24"/>
          <w:szCs w:val="24"/>
        </w:rPr>
        <w:t xml:space="preserve">Below you will find an overview of the main sources of bias for problem formulation: </w:t>
      </w:r>
    </w:p>
    <w:p w14:paraId="005DDDC4" w14:textId="77777777" w:rsidR="00752686" w:rsidRPr="00B57C34" w:rsidRDefault="00752686" w:rsidP="00B57C34">
      <w:pPr>
        <w:jc w:val="both"/>
        <w:rPr>
          <w:rFonts w:eastAsia="Raleway"/>
          <w:color w:val="0E101A"/>
          <w:sz w:val="24"/>
          <w:szCs w:val="24"/>
        </w:rPr>
      </w:pPr>
    </w:p>
    <w:tbl>
      <w:tblPr>
        <w:tblStyle w:val="Tabellenraste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2481"/>
        <w:gridCol w:w="2004"/>
        <w:gridCol w:w="3075"/>
      </w:tblGrid>
      <w:tr w:rsidR="00170E14" w:rsidRPr="00CB51D8" w14:paraId="545E4B6E" w14:textId="77777777" w:rsidTr="32AAC3A3">
        <w:trPr>
          <w:trHeight w:val="405"/>
        </w:trPr>
        <w:tc>
          <w:tcPr>
            <w:tcW w:w="1600" w:type="dxa"/>
            <w:shd w:val="clear" w:color="auto" w:fill="C00000"/>
            <w:tcMar>
              <w:left w:w="108" w:type="dxa"/>
              <w:right w:w="108" w:type="dxa"/>
            </w:tcMar>
            <w:vAlign w:val="center"/>
          </w:tcPr>
          <w:p w14:paraId="00B3C1E7" w14:textId="3620CDC6" w:rsidR="061FEB51" w:rsidRPr="00301F44" w:rsidRDefault="061FEB51" w:rsidP="00F60E74">
            <w:pPr>
              <w:spacing w:before="60" w:after="60" w:line="240" w:lineRule="auto"/>
              <w:jc w:val="center"/>
              <w:rPr>
                <w:rFonts w:eastAsia="Raleway"/>
                <w:b/>
                <w:bCs/>
                <w:sz w:val="20"/>
                <w:szCs w:val="20"/>
              </w:rPr>
            </w:pPr>
            <w:r w:rsidRPr="00301F44">
              <w:rPr>
                <w:rFonts w:eastAsia="Raleway"/>
                <w:b/>
                <w:bCs/>
                <w:sz w:val="20"/>
                <w:szCs w:val="20"/>
              </w:rPr>
              <w:t>Bias Type</w:t>
            </w:r>
          </w:p>
        </w:tc>
        <w:tc>
          <w:tcPr>
            <w:tcW w:w="2481" w:type="dxa"/>
            <w:shd w:val="clear" w:color="auto" w:fill="C00000"/>
            <w:tcMar>
              <w:left w:w="108" w:type="dxa"/>
              <w:right w:w="108" w:type="dxa"/>
            </w:tcMar>
            <w:vAlign w:val="center"/>
          </w:tcPr>
          <w:p w14:paraId="0FF46B92" w14:textId="76B5F7E9" w:rsidR="061FEB51" w:rsidRPr="00301F44" w:rsidRDefault="061FEB51" w:rsidP="00F60E74">
            <w:pPr>
              <w:spacing w:before="60" w:after="60" w:line="240" w:lineRule="auto"/>
              <w:jc w:val="center"/>
              <w:rPr>
                <w:rFonts w:eastAsia="Raleway"/>
                <w:b/>
                <w:bCs/>
                <w:sz w:val="20"/>
                <w:szCs w:val="20"/>
              </w:rPr>
            </w:pPr>
            <w:r w:rsidRPr="00301F44">
              <w:rPr>
                <w:rFonts w:eastAsia="Raleway"/>
                <w:b/>
                <w:bCs/>
                <w:sz w:val="20"/>
                <w:szCs w:val="20"/>
              </w:rPr>
              <w:t>Definition</w:t>
            </w:r>
          </w:p>
        </w:tc>
        <w:tc>
          <w:tcPr>
            <w:tcW w:w="2004" w:type="dxa"/>
            <w:shd w:val="clear" w:color="auto" w:fill="C00000"/>
            <w:tcMar>
              <w:left w:w="108" w:type="dxa"/>
              <w:right w:w="108" w:type="dxa"/>
            </w:tcMar>
            <w:vAlign w:val="center"/>
          </w:tcPr>
          <w:p w14:paraId="241892DA" w14:textId="14C50C4F" w:rsidR="061FEB51" w:rsidRPr="00301F44" w:rsidRDefault="061FEB51" w:rsidP="00F60E74">
            <w:pPr>
              <w:spacing w:before="60" w:after="60" w:line="240" w:lineRule="auto"/>
              <w:jc w:val="center"/>
              <w:rPr>
                <w:rFonts w:eastAsia="Raleway"/>
                <w:b/>
                <w:bCs/>
                <w:sz w:val="20"/>
                <w:szCs w:val="20"/>
              </w:rPr>
            </w:pPr>
            <w:r w:rsidRPr="00301F44">
              <w:rPr>
                <w:rFonts w:eastAsia="Raleway"/>
                <w:b/>
                <w:bCs/>
                <w:sz w:val="20"/>
                <w:szCs w:val="20"/>
              </w:rPr>
              <w:t>Example</w:t>
            </w:r>
          </w:p>
        </w:tc>
        <w:tc>
          <w:tcPr>
            <w:tcW w:w="3075" w:type="dxa"/>
            <w:shd w:val="clear" w:color="auto" w:fill="C00000"/>
            <w:tcMar>
              <w:left w:w="108" w:type="dxa"/>
              <w:right w:w="108" w:type="dxa"/>
            </w:tcMar>
            <w:vAlign w:val="center"/>
          </w:tcPr>
          <w:p w14:paraId="1B53A43A" w14:textId="2159BBA3" w:rsidR="061FEB51" w:rsidRPr="00301F44" w:rsidRDefault="061FEB51" w:rsidP="00F60E74">
            <w:pPr>
              <w:spacing w:before="60" w:after="60" w:line="240" w:lineRule="auto"/>
              <w:jc w:val="center"/>
              <w:rPr>
                <w:rFonts w:eastAsia="Raleway"/>
                <w:b/>
                <w:bCs/>
                <w:sz w:val="20"/>
                <w:szCs w:val="20"/>
              </w:rPr>
            </w:pPr>
            <w:r w:rsidRPr="00301F44">
              <w:rPr>
                <w:rFonts w:eastAsia="Raleway"/>
                <w:b/>
                <w:bCs/>
                <w:sz w:val="20"/>
                <w:szCs w:val="20"/>
              </w:rPr>
              <w:t>Exemplary testing</w:t>
            </w:r>
          </w:p>
        </w:tc>
      </w:tr>
      <w:tr w:rsidR="002E7302" w:rsidRPr="00CB51D8" w14:paraId="64DABD7E" w14:textId="77777777" w:rsidTr="32AAC3A3">
        <w:trPr>
          <w:trHeight w:val="300"/>
        </w:trPr>
        <w:tc>
          <w:tcPr>
            <w:tcW w:w="1600" w:type="dxa"/>
            <w:tcMar>
              <w:left w:w="108" w:type="dxa"/>
              <w:right w:w="108" w:type="dxa"/>
            </w:tcMar>
          </w:tcPr>
          <w:p w14:paraId="577D0CE6" w14:textId="281196D3" w:rsidR="061FEB51" w:rsidRPr="00301F44" w:rsidRDefault="061FEB51" w:rsidP="00F60E74">
            <w:pPr>
              <w:spacing w:before="60" w:after="60" w:line="240" w:lineRule="auto"/>
              <w:rPr>
                <w:rFonts w:eastAsia="Raleway"/>
                <w:b/>
                <w:bCs/>
                <w:sz w:val="20"/>
                <w:szCs w:val="20"/>
              </w:rPr>
            </w:pPr>
            <w:r w:rsidRPr="00301F44">
              <w:rPr>
                <w:rFonts w:eastAsia="Raleway"/>
                <w:b/>
                <w:bCs/>
                <w:sz w:val="20"/>
                <w:szCs w:val="20"/>
              </w:rPr>
              <w:t xml:space="preserve">Techno-solutionist </w:t>
            </w:r>
            <w:r w:rsidR="005D16D0">
              <w:rPr>
                <w:rFonts w:eastAsia="Raleway"/>
                <w:b/>
                <w:bCs/>
                <w:sz w:val="20"/>
                <w:szCs w:val="20"/>
              </w:rPr>
              <w:t>b</w:t>
            </w:r>
            <w:r w:rsidRPr="00301F44">
              <w:rPr>
                <w:rFonts w:eastAsia="Raleway"/>
                <w:b/>
                <w:bCs/>
                <w:sz w:val="20"/>
                <w:szCs w:val="20"/>
              </w:rPr>
              <w:t>ias</w:t>
            </w:r>
          </w:p>
        </w:tc>
        <w:tc>
          <w:tcPr>
            <w:tcW w:w="2481" w:type="dxa"/>
            <w:tcMar>
              <w:left w:w="108" w:type="dxa"/>
              <w:right w:w="108" w:type="dxa"/>
            </w:tcMar>
          </w:tcPr>
          <w:p w14:paraId="7F35BD54" w14:textId="5E002055" w:rsidR="061FEB51" w:rsidRPr="00301F44" w:rsidRDefault="061FEB51" w:rsidP="00F60E74">
            <w:pPr>
              <w:spacing w:before="60" w:after="60" w:line="240" w:lineRule="auto"/>
              <w:rPr>
                <w:rFonts w:eastAsia="Raleway"/>
                <w:sz w:val="20"/>
                <w:szCs w:val="20"/>
              </w:rPr>
            </w:pPr>
            <w:r w:rsidRPr="00301F44">
              <w:rPr>
                <w:rFonts w:eastAsia="Raleway"/>
                <w:b/>
                <w:bCs/>
                <w:sz w:val="20"/>
                <w:szCs w:val="20"/>
              </w:rPr>
              <w:t xml:space="preserve">Over-reliance on high-tech solutions </w:t>
            </w:r>
            <w:r w:rsidRPr="00301F44">
              <w:rPr>
                <w:rFonts w:eastAsia="Raleway"/>
                <w:sz w:val="20"/>
                <w:szCs w:val="20"/>
              </w:rPr>
              <w:t>without considering simpler alternatives or potential social and environmental impacts.</w:t>
            </w:r>
          </w:p>
        </w:tc>
        <w:tc>
          <w:tcPr>
            <w:tcW w:w="2004" w:type="dxa"/>
            <w:tcMar>
              <w:left w:w="108" w:type="dxa"/>
              <w:right w:w="108" w:type="dxa"/>
            </w:tcMar>
          </w:tcPr>
          <w:p w14:paraId="212509E3" w14:textId="092BD545" w:rsidR="061FEB51" w:rsidRPr="00301F44" w:rsidRDefault="061FEB51" w:rsidP="00F60E74">
            <w:pPr>
              <w:spacing w:before="60" w:after="60" w:line="240" w:lineRule="auto"/>
              <w:rPr>
                <w:rFonts w:eastAsia="Raleway"/>
                <w:sz w:val="20"/>
                <w:szCs w:val="20"/>
              </w:rPr>
            </w:pPr>
            <w:r w:rsidRPr="00301F44">
              <w:rPr>
                <w:rFonts w:eastAsia="Raleway"/>
                <w:sz w:val="20"/>
                <w:szCs w:val="20"/>
              </w:rPr>
              <w:t>An AI system for crop disease detection might overlook simpler, low-tech solutions like farmer education.</w:t>
            </w:r>
          </w:p>
        </w:tc>
        <w:tc>
          <w:tcPr>
            <w:tcW w:w="3075" w:type="dxa"/>
            <w:tcMar>
              <w:left w:w="108" w:type="dxa"/>
              <w:right w:w="108" w:type="dxa"/>
            </w:tcMar>
          </w:tcPr>
          <w:p w14:paraId="2A676A35" w14:textId="5A34135E" w:rsidR="061FEB51" w:rsidRPr="00301F44" w:rsidRDefault="061FEB51"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Analyze alternatives</w:t>
            </w:r>
            <w:r w:rsidR="008D5A42" w:rsidRPr="00301F44">
              <w:rPr>
                <w:rFonts w:eastAsia="Raleway"/>
                <w:sz w:val="20"/>
                <w:szCs w:val="20"/>
              </w:rPr>
              <w:t>.</w:t>
            </w:r>
          </w:p>
          <w:p w14:paraId="020080E5" w14:textId="5A9B009B" w:rsidR="061FEB51" w:rsidRPr="00301F44" w:rsidRDefault="061FEB51"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Assess expectations of developers vs. performance in other relevant use cases</w:t>
            </w:r>
            <w:r w:rsidR="5F9D4CBA" w:rsidRPr="00301F44">
              <w:rPr>
                <w:rFonts w:eastAsia="Raleway"/>
                <w:sz w:val="20"/>
                <w:szCs w:val="20"/>
              </w:rPr>
              <w:t>.</w:t>
            </w:r>
          </w:p>
          <w:p w14:paraId="5F7ACDB5" w14:textId="188FC58A" w:rsidR="061FEB51" w:rsidRPr="00301F44" w:rsidRDefault="061FEB51"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Check desirability and compliance</w:t>
            </w:r>
            <w:r w:rsidR="2D78D971" w:rsidRPr="00301F44">
              <w:rPr>
                <w:rFonts w:eastAsia="Raleway"/>
                <w:sz w:val="20"/>
                <w:szCs w:val="20"/>
              </w:rPr>
              <w:t>.</w:t>
            </w:r>
          </w:p>
          <w:p w14:paraId="566BBEFA" w14:textId="0B9AD5A3" w:rsidR="061FEB51" w:rsidRPr="00301F44" w:rsidRDefault="2424962E"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E</w:t>
            </w:r>
            <w:r w:rsidR="061FEB51" w:rsidRPr="00301F44">
              <w:rPr>
                <w:rFonts w:eastAsia="Raleway"/>
                <w:sz w:val="20"/>
                <w:szCs w:val="20"/>
              </w:rPr>
              <w:t>valuate environmental impact</w:t>
            </w:r>
            <w:r w:rsidR="5B24D736" w:rsidRPr="00301F44">
              <w:rPr>
                <w:rFonts w:eastAsia="Raleway"/>
                <w:sz w:val="20"/>
                <w:szCs w:val="20"/>
              </w:rPr>
              <w:t>.</w:t>
            </w:r>
          </w:p>
          <w:p w14:paraId="4D51CFAA" w14:textId="245EDB0A" w:rsidR="061FEB51" w:rsidRPr="00301F44" w:rsidRDefault="5D18561A"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S</w:t>
            </w:r>
            <w:r w:rsidR="061FEB51" w:rsidRPr="00301F44">
              <w:rPr>
                <w:rFonts w:eastAsia="Raleway"/>
                <w:sz w:val="20"/>
                <w:szCs w:val="20"/>
              </w:rPr>
              <w:t>tudy social impacts</w:t>
            </w:r>
            <w:r w:rsidR="00FA3FA1" w:rsidRPr="00301F44">
              <w:rPr>
                <w:rFonts w:eastAsia="Raleway"/>
                <w:sz w:val="20"/>
                <w:szCs w:val="20"/>
              </w:rPr>
              <w:t>.</w:t>
            </w:r>
          </w:p>
        </w:tc>
      </w:tr>
      <w:tr w:rsidR="002E7302" w:rsidRPr="00CB51D8" w14:paraId="4C84FD5F" w14:textId="77777777" w:rsidTr="32AAC3A3">
        <w:trPr>
          <w:trHeight w:val="300"/>
        </w:trPr>
        <w:tc>
          <w:tcPr>
            <w:tcW w:w="1600" w:type="dxa"/>
            <w:tcMar>
              <w:left w:w="108" w:type="dxa"/>
              <w:right w:w="108" w:type="dxa"/>
            </w:tcMar>
          </w:tcPr>
          <w:p w14:paraId="6989B1ED" w14:textId="1DFE5135" w:rsidR="061FEB51" w:rsidRPr="00301F44" w:rsidRDefault="061FEB51" w:rsidP="00F60E74">
            <w:pPr>
              <w:spacing w:before="60" w:after="60" w:line="240" w:lineRule="auto"/>
              <w:rPr>
                <w:rFonts w:eastAsia="Raleway"/>
                <w:b/>
                <w:bCs/>
                <w:sz w:val="20"/>
                <w:szCs w:val="20"/>
              </w:rPr>
            </w:pPr>
            <w:r w:rsidRPr="00301F44">
              <w:rPr>
                <w:rFonts w:eastAsia="Raleway"/>
                <w:b/>
                <w:bCs/>
                <w:sz w:val="20"/>
                <w:szCs w:val="20"/>
              </w:rPr>
              <w:t xml:space="preserve">Data </w:t>
            </w:r>
            <w:r w:rsidR="005D16D0">
              <w:rPr>
                <w:rFonts w:eastAsia="Raleway"/>
                <w:b/>
                <w:bCs/>
                <w:sz w:val="20"/>
                <w:szCs w:val="20"/>
              </w:rPr>
              <w:t>a</w:t>
            </w:r>
            <w:r w:rsidRPr="00301F44">
              <w:rPr>
                <w:rFonts w:eastAsia="Raleway"/>
                <w:b/>
                <w:bCs/>
                <w:sz w:val="20"/>
                <w:szCs w:val="20"/>
              </w:rPr>
              <w:t xml:space="preserve">vailability/ </w:t>
            </w:r>
            <w:r w:rsidR="005D16D0">
              <w:rPr>
                <w:rFonts w:eastAsia="Raleway"/>
                <w:b/>
                <w:bCs/>
                <w:sz w:val="20"/>
                <w:szCs w:val="20"/>
              </w:rPr>
              <w:t>s</w:t>
            </w:r>
            <w:r w:rsidRPr="00301F44">
              <w:rPr>
                <w:rFonts w:eastAsia="Raleway"/>
                <w:b/>
                <w:bCs/>
                <w:sz w:val="20"/>
                <w:szCs w:val="20"/>
              </w:rPr>
              <w:t>carcity</w:t>
            </w:r>
          </w:p>
        </w:tc>
        <w:tc>
          <w:tcPr>
            <w:tcW w:w="2481" w:type="dxa"/>
            <w:tcMar>
              <w:left w:w="108" w:type="dxa"/>
              <w:right w:w="108" w:type="dxa"/>
            </w:tcMar>
          </w:tcPr>
          <w:p w14:paraId="2861532D" w14:textId="666DDD77" w:rsidR="061FEB51" w:rsidRPr="00301F44" w:rsidRDefault="061FEB51" w:rsidP="00F60E74">
            <w:pPr>
              <w:spacing w:before="60" w:after="60" w:line="240" w:lineRule="auto"/>
              <w:rPr>
                <w:rFonts w:eastAsia="Raleway"/>
                <w:sz w:val="20"/>
                <w:szCs w:val="20"/>
              </w:rPr>
            </w:pPr>
            <w:r w:rsidRPr="00301F44">
              <w:rPr>
                <w:rFonts w:eastAsia="Raleway"/>
                <w:sz w:val="20"/>
                <w:szCs w:val="20"/>
              </w:rPr>
              <w:t xml:space="preserve">The selected </w:t>
            </w:r>
            <w:r w:rsidRPr="00301F44">
              <w:rPr>
                <w:rFonts w:eastAsia="Raleway"/>
                <w:b/>
                <w:bCs/>
                <w:sz w:val="20"/>
                <w:szCs w:val="20"/>
              </w:rPr>
              <w:t xml:space="preserve">datasets </w:t>
            </w:r>
            <w:r w:rsidRPr="00301F44">
              <w:rPr>
                <w:rFonts w:eastAsia="Raleway"/>
                <w:sz w:val="20"/>
                <w:szCs w:val="20"/>
              </w:rPr>
              <w:t xml:space="preserve">are </w:t>
            </w:r>
            <w:r w:rsidRPr="00301F44">
              <w:rPr>
                <w:rFonts w:eastAsia="Raleway"/>
                <w:b/>
                <w:bCs/>
                <w:sz w:val="20"/>
                <w:szCs w:val="20"/>
              </w:rPr>
              <w:t>not relevant</w:t>
            </w:r>
            <w:r w:rsidRPr="00301F44">
              <w:rPr>
                <w:rFonts w:eastAsia="Raleway"/>
                <w:sz w:val="20"/>
                <w:szCs w:val="20"/>
              </w:rPr>
              <w:t xml:space="preserve"> to the problem, or there is insufficient data to represent </w:t>
            </w:r>
            <w:r w:rsidR="000D5956" w:rsidRPr="00301F44">
              <w:rPr>
                <w:rFonts w:eastAsia="Raleway"/>
                <w:sz w:val="20"/>
                <w:szCs w:val="20"/>
              </w:rPr>
              <w:t xml:space="preserve">(crucial parts of) </w:t>
            </w:r>
            <w:r w:rsidRPr="00301F44">
              <w:rPr>
                <w:rFonts w:eastAsia="Raleway"/>
                <w:sz w:val="20"/>
                <w:szCs w:val="20"/>
              </w:rPr>
              <w:t>the real-world problem.</w:t>
            </w:r>
          </w:p>
        </w:tc>
        <w:tc>
          <w:tcPr>
            <w:tcW w:w="2004" w:type="dxa"/>
            <w:tcMar>
              <w:left w:w="108" w:type="dxa"/>
              <w:right w:w="108" w:type="dxa"/>
            </w:tcMar>
          </w:tcPr>
          <w:p w14:paraId="1091A72A" w14:textId="4B5CE66A" w:rsidR="061FEB51" w:rsidRPr="00301F44" w:rsidRDefault="061FEB51" w:rsidP="00F60E74">
            <w:pPr>
              <w:spacing w:before="60" w:after="60" w:line="240" w:lineRule="auto"/>
              <w:rPr>
                <w:rFonts w:eastAsia="Raleway"/>
                <w:sz w:val="20"/>
                <w:szCs w:val="20"/>
              </w:rPr>
            </w:pPr>
            <w:r w:rsidRPr="00301F44">
              <w:rPr>
                <w:rFonts w:eastAsia="Raleway"/>
                <w:sz w:val="20"/>
                <w:szCs w:val="20"/>
              </w:rPr>
              <w:t>An AI system for predicting crop yields might lack sufficient data on crops grown by women farmers, leading to inaccurate predictions for women.</w:t>
            </w:r>
          </w:p>
        </w:tc>
        <w:tc>
          <w:tcPr>
            <w:tcW w:w="3075" w:type="dxa"/>
            <w:tcMar>
              <w:left w:w="108" w:type="dxa"/>
              <w:right w:w="108" w:type="dxa"/>
            </w:tcMar>
          </w:tcPr>
          <w:p w14:paraId="129F9D94" w14:textId="31CDC912" w:rsidR="061FEB51" w:rsidRPr="00301F44" w:rsidRDefault="061FEB51"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Check available datasets for relevance</w:t>
            </w:r>
            <w:r w:rsidR="546D4A3C" w:rsidRPr="00301F44">
              <w:rPr>
                <w:rFonts w:eastAsia="Raleway"/>
                <w:sz w:val="20"/>
                <w:szCs w:val="20"/>
              </w:rPr>
              <w:t>.</w:t>
            </w:r>
          </w:p>
          <w:p w14:paraId="43AAC296" w14:textId="20F64C66" w:rsidR="061FEB51" w:rsidRPr="00301F44" w:rsidRDefault="546D4A3C"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A</w:t>
            </w:r>
            <w:r w:rsidR="061FEB51" w:rsidRPr="00301F44">
              <w:rPr>
                <w:rFonts w:eastAsia="Raleway"/>
                <w:sz w:val="20"/>
                <w:szCs w:val="20"/>
              </w:rPr>
              <w:t>ssess labels and features</w:t>
            </w:r>
            <w:r w:rsidR="65E2012B" w:rsidRPr="00301F44">
              <w:rPr>
                <w:rFonts w:eastAsia="Raleway"/>
                <w:sz w:val="20"/>
                <w:szCs w:val="20"/>
              </w:rPr>
              <w:t>.</w:t>
            </w:r>
          </w:p>
          <w:p w14:paraId="4BA455C1" w14:textId="6C38AB44" w:rsidR="061FEB51" w:rsidRPr="00301F44" w:rsidRDefault="65E2012B"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E</w:t>
            </w:r>
            <w:r w:rsidR="061FEB51" w:rsidRPr="00301F44">
              <w:rPr>
                <w:rFonts w:eastAsia="Raleway"/>
                <w:sz w:val="20"/>
                <w:szCs w:val="20"/>
              </w:rPr>
              <w:t>nsure data minimization compliance</w:t>
            </w:r>
            <w:r w:rsidR="1616ECF2" w:rsidRPr="00301F44">
              <w:rPr>
                <w:rFonts w:eastAsia="Raleway"/>
                <w:sz w:val="20"/>
                <w:szCs w:val="20"/>
              </w:rPr>
              <w:t>.</w:t>
            </w:r>
          </w:p>
          <w:p w14:paraId="4D11983E" w14:textId="12BE84A3" w:rsidR="061FEB51" w:rsidRPr="00301F44" w:rsidRDefault="00EA3C22"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 xml:space="preserve">Consider and </w:t>
            </w:r>
            <w:r w:rsidR="00161734" w:rsidRPr="00301F44">
              <w:rPr>
                <w:rFonts w:eastAsia="Raleway"/>
                <w:sz w:val="20"/>
                <w:szCs w:val="20"/>
              </w:rPr>
              <w:t>a</w:t>
            </w:r>
            <w:r w:rsidR="061FEB51" w:rsidRPr="00301F44">
              <w:rPr>
                <w:rFonts w:eastAsia="Raleway"/>
                <w:sz w:val="20"/>
                <w:szCs w:val="20"/>
              </w:rPr>
              <w:t>nalyze statistical differences between groups</w:t>
            </w:r>
            <w:r w:rsidR="3222928B" w:rsidRPr="00301F44">
              <w:rPr>
                <w:rFonts w:eastAsia="Raleway"/>
                <w:sz w:val="20"/>
                <w:szCs w:val="20"/>
              </w:rPr>
              <w:t>.</w:t>
            </w:r>
          </w:p>
        </w:tc>
      </w:tr>
      <w:tr w:rsidR="002E7302" w:rsidRPr="00CB51D8" w14:paraId="285AE29B" w14:textId="77777777" w:rsidTr="32AAC3A3">
        <w:trPr>
          <w:trHeight w:val="300"/>
        </w:trPr>
        <w:tc>
          <w:tcPr>
            <w:tcW w:w="1600" w:type="dxa"/>
            <w:tcMar>
              <w:left w:w="108" w:type="dxa"/>
              <w:right w:w="108" w:type="dxa"/>
            </w:tcMar>
          </w:tcPr>
          <w:p w14:paraId="098DABB2" w14:textId="438E75A9" w:rsidR="061FEB51" w:rsidRPr="00301F44" w:rsidRDefault="061FEB51" w:rsidP="00F60E74">
            <w:pPr>
              <w:spacing w:before="60" w:after="60" w:line="240" w:lineRule="auto"/>
              <w:rPr>
                <w:rFonts w:eastAsia="Raleway"/>
                <w:b/>
                <w:bCs/>
                <w:sz w:val="20"/>
                <w:szCs w:val="20"/>
              </w:rPr>
            </w:pPr>
            <w:r w:rsidRPr="00301F44">
              <w:rPr>
                <w:rFonts w:eastAsia="Raleway"/>
                <w:b/>
                <w:bCs/>
                <w:sz w:val="20"/>
                <w:szCs w:val="20"/>
              </w:rPr>
              <w:t xml:space="preserve">Historical </w:t>
            </w:r>
            <w:r w:rsidR="005D16D0">
              <w:rPr>
                <w:rFonts w:eastAsia="Raleway"/>
                <w:b/>
                <w:bCs/>
                <w:sz w:val="20"/>
                <w:szCs w:val="20"/>
              </w:rPr>
              <w:t>b</w:t>
            </w:r>
            <w:r w:rsidRPr="00301F44">
              <w:rPr>
                <w:rFonts w:eastAsia="Raleway"/>
                <w:b/>
                <w:bCs/>
                <w:sz w:val="20"/>
                <w:szCs w:val="20"/>
              </w:rPr>
              <w:t>ias</w:t>
            </w:r>
          </w:p>
        </w:tc>
        <w:tc>
          <w:tcPr>
            <w:tcW w:w="2481" w:type="dxa"/>
            <w:tcMar>
              <w:left w:w="108" w:type="dxa"/>
              <w:right w:w="108" w:type="dxa"/>
            </w:tcMar>
          </w:tcPr>
          <w:p w14:paraId="10DF4E06" w14:textId="21F8FEDB" w:rsidR="061FEB51" w:rsidRPr="00301F44" w:rsidRDefault="061FEB51" w:rsidP="00F60E74">
            <w:pPr>
              <w:spacing w:before="60" w:after="60" w:line="240" w:lineRule="auto"/>
              <w:rPr>
                <w:rFonts w:eastAsia="Raleway"/>
                <w:sz w:val="20"/>
                <w:szCs w:val="20"/>
              </w:rPr>
            </w:pPr>
            <w:r w:rsidRPr="00301F44">
              <w:rPr>
                <w:rFonts w:eastAsia="Raleway"/>
                <w:sz w:val="20"/>
                <w:szCs w:val="20"/>
              </w:rPr>
              <w:t xml:space="preserve">The data used for training the AI system reflects </w:t>
            </w:r>
            <w:r w:rsidRPr="00301F44">
              <w:rPr>
                <w:rFonts w:eastAsia="Raleway"/>
                <w:b/>
                <w:bCs/>
                <w:sz w:val="20"/>
                <w:szCs w:val="20"/>
              </w:rPr>
              <w:t xml:space="preserve">existing social </w:t>
            </w:r>
            <w:r w:rsidR="00953C03" w:rsidRPr="00301F44">
              <w:rPr>
                <w:rFonts w:eastAsia="Raleway"/>
                <w:b/>
                <w:bCs/>
                <w:sz w:val="20"/>
                <w:szCs w:val="20"/>
              </w:rPr>
              <w:t xml:space="preserve">and societal </w:t>
            </w:r>
            <w:r w:rsidRPr="00301F44">
              <w:rPr>
                <w:rFonts w:eastAsia="Raleway"/>
                <w:b/>
                <w:bCs/>
                <w:sz w:val="20"/>
                <w:szCs w:val="20"/>
              </w:rPr>
              <w:t>biases</w:t>
            </w:r>
            <w:r w:rsidRPr="00301F44">
              <w:rPr>
                <w:rFonts w:eastAsia="Raleway"/>
                <w:sz w:val="20"/>
                <w:szCs w:val="20"/>
              </w:rPr>
              <w:t>, leading to potentially harmful outcomes.</w:t>
            </w:r>
          </w:p>
        </w:tc>
        <w:tc>
          <w:tcPr>
            <w:tcW w:w="2004" w:type="dxa"/>
            <w:tcMar>
              <w:left w:w="108" w:type="dxa"/>
              <w:right w:w="108" w:type="dxa"/>
            </w:tcMar>
          </w:tcPr>
          <w:p w14:paraId="0928627E" w14:textId="6443E93A" w:rsidR="061FEB51" w:rsidRPr="00301F44" w:rsidRDefault="061FEB51" w:rsidP="00F60E74">
            <w:pPr>
              <w:spacing w:before="60" w:after="60" w:line="240" w:lineRule="auto"/>
              <w:rPr>
                <w:rFonts w:eastAsia="Raleway"/>
                <w:sz w:val="20"/>
                <w:szCs w:val="20"/>
              </w:rPr>
            </w:pPr>
            <w:r w:rsidRPr="00301F44">
              <w:rPr>
                <w:rFonts w:eastAsia="Raleway"/>
                <w:sz w:val="20"/>
                <w:szCs w:val="20"/>
              </w:rPr>
              <w:t>An AI system for allocating farm resources might favour male farmers based on historical data, perpetuating existing gender inequalities.</w:t>
            </w:r>
          </w:p>
        </w:tc>
        <w:tc>
          <w:tcPr>
            <w:tcW w:w="3075" w:type="dxa"/>
            <w:tcMar>
              <w:left w:w="108" w:type="dxa"/>
              <w:right w:w="108" w:type="dxa"/>
            </w:tcMar>
          </w:tcPr>
          <w:p w14:paraId="4C288715" w14:textId="1B2F38A5" w:rsidR="061FEB51" w:rsidRPr="00301F44" w:rsidRDefault="1A040070"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P</w:t>
            </w:r>
            <w:r w:rsidR="061FEB51" w:rsidRPr="00301F44">
              <w:rPr>
                <w:rFonts w:eastAsia="Raleway"/>
                <w:sz w:val="20"/>
                <w:szCs w:val="20"/>
              </w:rPr>
              <w:t xml:space="preserve">erform contextual </w:t>
            </w:r>
            <w:r w:rsidR="6C264E36" w:rsidRPr="00301F44">
              <w:rPr>
                <w:rFonts w:eastAsia="Raleway"/>
                <w:sz w:val="20"/>
                <w:szCs w:val="20"/>
              </w:rPr>
              <w:t>analysis and</w:t>
            </w:r>
            <w:r w:rsidR="061FEB51" w:rsidRPr="00301F44">
              <w:rPr>
                <w:rFonts w:eastAsia="Raleway"/>
                <w:sz w:val="20"/>
                <w:szCs w:val="20"/>
              </w:rPr>
              <w:t xml:space="preserve"> identify protected </w:t>
            </w:r>
            <w:r w:rsidR="104B5B90" w:rsidRPr="00301F44">
              <w:rPr>
                <w:rFonts w:eastAsia="Raleway"/>
                <w:sz w:val="20"/>
                <w:szCs w:val="20"/>
              </w:rPr>
              <w:t>groups.</w:t>
            </w:r>
          </w:p>
          <w:p w14:paraId="2795A9D9" w14:textId="335E8903" w:rsidR="061FEB51" w:rsidRPr="00301F44" w:rsidRDefault="6999FF83"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F</w:t>
            </w:r>
            <w:r w:rsidR="061FEB51" w:rsidRPr="00301F44">
              <w:rPr>
                <w:rFonts w:eastAsia="Raleway"/>
                <w:sz w:val="20"/>
                <w:szCs w:val="20"/>
              </w:rPr>
              <w:t>or N</w:t>
            </w:r>
            <w:r w:rsidR="00AB552A" w:rsidRPr="00301F44">
              <w:rPr>
                <w:rFonts w:eastAsia="Raleway"/>
                <w:sz w:val="20"/>
                <w:szCs w:val="20"/>
              </w:rPr>
              <w:t xml:space="preserve">atural </w:t>
            </w:r>
            <w:r w:rsidR="061FEB51" w:rsidRPr="00301F44">
              <w:rPr>
                <w:rFonts w:eastAsia="Raleway"/>
                <w:sz w:val="20"/>
                <w:szCs w:val="20"/>
              </w:rPr>
              <w:t>L</w:t>
            </w:r>
            <w:r w:rsidR="00AB552A" w:rsidRPr="00301F44">
              <w:rPr>
                <w:rFonts w:eastAsia="Raleway"/>
                <w:sz w:val="20"/>
                <w:szCs w:val="20"/>
              </w:rPr>
              <w:t xml:space="preserve">anguage </w:t>
            </w:r>
            <w:r w:rsidR="061FEB51" w:rsidRPr="00301F44">
              <w:rPr>
                <w:rFonts w:eastAsia="Raleway"/>
                <w:sz w:val="20"/>
                <w:szCs w:val="20"/>
              </w:rPr>
              <w:t>P</w:t>
            </w:r>
            <w:r w:rsidR="00AB552A" w:rsidRPr="00301F44">
              <w:rPr>
                <w:rFonts w:eastAsia="Raleway"/>
                <w:sz w:val="20"/>
                <w:szCs w:val="20"/>
              </w:rPr>
              <w:t>rocessing (NLP)</w:t>
            </w:r>
            <w:r w:rsidR="061FEB51" w:rsidRPr="00301F44">
              <w:rPr>
                <w:rFonts w:eastAsia="Raleway"/>
                <w:sz w:val="20"/>
                <w:szCs w:val="20"/>
              </w:rPr>
              <w:t xml:space="preserve">: validate word </w:t>
            </w:r>
            <w:r w:rsidR="2422EF7C" w:rsidRPr="00301F44">
              <w:rPr>
                <w:rFonts w:eastAsia="Raleway"/>
                <w:sz w:val="20"/>
                <w:szCs w:val="20"/>
              </w:rPr>
              <w:t>embeddings.</w:t>
            </w:r>
            <w:r w:rsidR="061FEB51" w:rsidRPr="00301F44">
              <w:rPr>
                <w:rFonts w:eastAsia="Raleway"/>
                <w:sz w:val="20"/>
                <w:szCs w:val="20"/>
              </w:rPr>
              <w:t xml:space="preserve"> </w:t>
            </w:r>
          </w:p>
          <w:p w14:paraId="28D4FCEA" w14:textId="768AB84D" w:rsidR="061FEB51" w:rsidRPr="00301F44" w:rsidRDefault="034688C4"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A</w:t>
            </w:r>
            <w:r w:rsidR="061FEB51" w:rsidRPr="00301F44">
              <w:rPr>
                <w:rFonts w:eastAsia="Raleway"/>
                <w:sz w:val="20"/>
                <w:szCs w:val="20"/>
              </w:rPr>
              <w:t xml:space="preserve">nalyze statistical differences between </w:t>
            </w:r>
            <w:r w:rsidR="19F4C762" w:rsidRPr="00301F44">
              <w:rPr>
                <w:rFonts w:eastAsia="Raleway"/>
                <w:sz w:val="20"/>
                <w:szCs w:val="20"/>
              </w:rPr>
              <w:t>groups.</w:t>
            </w:r>
            <w:r w:rsidR="061FEB51" w:rsidRPr="00301F44">
              <w:rPr>
                <w:rFonts w:eastAsia="Raleway"/>
                <w:sz w:val="20"/>
                <w:szCs w:val="20"/>
              </w:rPr>
              <w:t xml:space="preserve"> </w:t>
            </w:r>
          </w:p>
        </w:tc>
      </w:tr>
      <w:tr w:rsidR="002E7302" w:rsidRPr="00CB51D8" w14:paraId="75C5D524" w14:textId="77777777" w:rsidTr="32AAC3A3">
        <w:trPr>
          <w:trHeight w:val="300"/>
        </w:trPr>
        <w:tc>
          <w:tcPr>
            <w:tcW w:w="1600" w:type="dxa"/>
            <w:tcMar>
              <w:left w:w="108" w:type="dxa"/>
              <w:right w:w="108" w:type="dxa"/>
            </w:tcMar>
          </w:tcPr>
          <w:p w14:paraId="4245B04C" w14:textId="24D465DC" w:rsidR="061FEB51" w:rsidRPr="00301F44" w:rsidRDefault="061FEB51" w:rsidP="00F60E74">
            <w:pPr>
              <w:spacing w:before="60" w:after="60" w:line="240" w:lineRule="auto"/>
              <w:rPr>
                <w:rFonts w:eastAsia="Raleway"/>
                <w:b/>
                <w:bCs/>
                <w:sz w:val="20"/>
                <w:szCs w:val="20"/>
              </w:rPr>
            </w:pPr>
            <w:r w:rsidRPr="00301F44">
              <w:rPr>
                <w:rFonts w:eastAsia="Raleway"/>
                <w:b/>
                <w:bCs/>
                <w:sz w:val="20"/>
                <w:szCs w:val="20"/>
              </w:rPr>
              <w:t xml:space="preserve">Population </w:t>
            </w:r>
            <w:r w:rsidR="005D16D0">
              <w:rPr>
                <w:rFonts w:eastAsia="Raleway"/>
                <w:b/>
                <w:bCs/>
                <w:sz w:val="20"/>
                <w:szCs w:val="20"/>
              </w:rPr>
              <w:t>b</w:t>
            </w:r>
            <w:r w:rsidRPr="00301F44">
              <w:rPr>
                <w:rFonts w:eastAsia="Raleway"/>
                <w:b/>
                <w:bCs/>
                <w:sz w:val="20"/>
                <w:szCs w:val="20"/>
              </w:rPr>
              <w:t>ias</w:t>
            </w:r>
          </w:p>
        </w:tc>
        <w:tc>
          <w:tcPr>
            <w:tcW w:w="2481" w:type="dxa"/>
            <w:tcMar>
              <w:left w:w="108" w:type="dxa"/>
              <w:right w:w="108" w:type="dxa"/>
            </w:tcMar>
          </w:tcPr>
          <w:p w14:paraId="1000B989" w14:textId="751532F6" w:rsidR="061FEB51" w:rsidRPr="00301F44" w:rsidRDefault="061FEB51" w:rsidP="00F60E74">
            <w:pPr>
              <w:spacing w:before="60" w:after="60" w:line="240" w:lineRule="auto"/>
              <w:rPr>
                <w:rFonts w:eastAsia="Raleway"/>
                <w:sz w:val="20"/>
                <w:szCs w:val="20"/>
              </w:rPr>
            </w:pPr>
            <w:r w:rsidRPr="00301F44">
              <w:rPr>
                <w:rFonts w:eastAsia="Raleway"/>
                <w:sz w:val="20"/>
                <w:szCs w:val="20"/>
              </w:rPr>
              <w:t xml:space="preserve">The </w:t>
            </w:r>
            <w:r w:rsidRPr="00301F44">
              <w:rPr>
                <w:rFonts w:eastAsia="Raleway"/>
                <w:b/>
                <w:bCs/>
                <w:sz w:val="20"/>
                <w:szCs w:val="20"/>
              </w:rPr>
              <w:t>target population</w:t>
            </w:r>
            <w:r w:rsidRPr="00301F44">
              <w:rPr>
                <w:rFonts w:eastAsia="Raleway"/>
                <w:sz w:val="20"/>
                <w:szCs w:val="20"/>
              </w:rPr>
              <w:t xml:space="preserve"> during the design phase does not represent the actual user population, leading to non-representative results.</w:t>
            </w:r>
          </w:p>
        </w:tc>
        <w:tc>
          <w:tcPr>
            <w:tcW w:w="2004" w:type="dxa"/>
            <w:tcMar>
              <w:left w:w="108" w:type="dxa"/>
              <w:right w:w="108" w:type="dxa"/>
            </w:tcMar>
          </w:tcPr>
          <w:p w14:paraId="0F3576BD" w14:textId="430E27A0" w:rsidR="061FEB51" w:rsidRPr="00301F44" w:rsidRDefault="061FEB51" w:rsidP="00F60E74">
            <w:pPr>
              <w:spacing w:before="60" w:after="60" w:line="240" w:lineRule="auto"/>
              <w:rPr>
                <w:rFonts w:eastAsia="Raleway"/>
                <w:sz w:val="20"/>
                <w:szCs w:val="20"/>
              </w:rPr>
            </w:pPr>
            <w:r w:rsidRPr="00301F44">
              <w:rPr>
                <w:rFonts w:eastAsia="Raleway"/>
                <w:sz w:val="20"/>
                <w:szCs w:val="20"/>
              </w:rPr>
              <w:t xml:space="preserve">An AI system designed for large-scale farms might not work well for small-scale farmers, who make up </w:t>
            </w:r>
            <w:proofErr w:type="gramStart"/>
            <w:r w:rsidRPr="00301F44">
              <w:rPr>
                <w:rFonts w:eastAsia="Raleway"/>
                <w:sz w:val="20"/>
                <w:szCs w:val="20"/>
              </w:rPr>
              <w:t>the majority of</w:t>
            </w:r>
            <w:proofErr w:type="gramEnd"/>
            <w:r w:rsidRPr="00301F44">
              <w:rPr>
                <w:rFonts w:eastAsia="Raleway"/>
                <w:sz w:val="20"/>
                <w:szCs w:val="20"/>
              </w:rPr>
              <w:t xml:space="preserve"> the user population.</w:t>
            </w:r>
          </w:p>
        </w:tc>
        <w:tc>
          <w:tcPr>
            <w:tcW w:w="3075" w:type="dxa"/>
            <w:tcMar>
              <w:left w:w="108" w:type="dxa"/>
              <w:right w:w="108" w:type="dxa"/>
            </w:tcMar>
          </w:tcPr>
          <w:p w14:paraId="5B5240B3" w14:textId="60407F38" w:rsidR="061FEB51" w:rsidRPr="00301F44" w:rsidRDefault="061FEB51"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Identify</w:t>
            </w:r>
            <w:r w:rsidR="00CB5A20" w:rsidRPr="00301F44">
              <w:rPr>
                <w:rFonts w:eastAsia="Raleway"/>
                <w:sz w:val="20"/>
                <w:szCs w:val="20"/>
              </w:rPr>
              <w:t xml:space="preserve"> affected stakeholders and protected groups.</w:t>
            </w:r>
          </w:p>
          <w:p w14:paraId="5EBDAFE7" w14:textId="586E38F2" w:rsidR="061FEB51" w:rsidRPr="00301F44" w:rsidRDefault="5B2461AC"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C</w:t>
            </w:r>
            <w:r w:rsidR="061FEB51" w:rsidRPr="00301F44">
              <w:rPr>
                <w:rFonts w:eastAsia="Raleway"/>
                <w:sz w:val="20"/>
                <w:szCs w:val="20"/>
              </w:rPr>
              <w:t xml:space="preserve">heck distribution differences of </w:t>
            </w:r>
            <w:r w:rsidR="3EE0D97B" w:rsidRPr="00301F44">
              <w:rPr>
                <w:rFonts w:eastAsia="Raleway"/>
                <w:sz w:val="20"/>
                <w:szCs w:val="20"/>
              </w:rPr>
              <w:t>groups.</w:t>
            </w:r>
          </w:p>
          <w:p w14:paraId="20B74A1D" w14:textId="0CC62FAE" w:rsidR="061FEB51" w:rsidRPr="00301F44" w:rsidRDefault="6ED4D757" w:rsidP="00D901FF">
            <w:pPr>
              <w:pStyle w:val="Listenabsatz"/>
              <w:numPr>
                <w:ilvl w:val="0"/>
                <w:numId w:val="11"/>
              </w:numPr>
              <w:spacing w:before="60" w:after="60" w:line="240" w:lineRule="auto"/>
              <w:ind w:left="328" w:hanging="284"/>
              <w:rPr>
                <w:rFonts w:eastAsia="Raleway"/>
                <w:sz w:val="20"/>
                <w:szCs w:val="20"/>
              </w:rPr>
            </w:pPr>
            <w:r w:rsidRPr="00301F44">
              <w:rPr>
                <w:rFonts w:eastAsia="Raleway"/>
                <w:sz w:val="20"/>
                <w:szCs w:val="20"/>
              </w:rPr>
              <w:t>P</w:t>
            </w:r>
            <w:r w:rsidR="061FEB51" w:rsidRPr="00301F44">
              <w:rPr>
                <w:rFonts w:eastAsia="Raleway"/>
                <w:sz w:val="20"/>
                <w:szCs w:val="20"/>
              </w:rPr>
              <w:t>erform randomization testing.</w:t>
            </w:r>
          </w:p>
        </w:tc>
      </w:tr>
    </w:tbl>
    <w:p w14:paraId="15C8D6CA" w14:textId="1F6F2579" w:rsidR="10D3E238" w:rsidRPr="00CB51D8" w:rsidRDefault="10D3E238" w:rsidP="10D3E238">
      <w:pPr>
        <w:spacing w:line="240" w:lineRule="auto"/>
        <w:jc w:val="both"/>
        <w:rPr>
          <w:rFonts w:ascii="Raleway Light" w:eastAsia="Raleway" w:hAnsi="Raleway Light" w:cs="Raleway"/>
          <w:b/>
          <w:bCs/>
          <w:highlight w:val="white"/>
        </w:rPr>
      </w:pPr>
    </w:p>
    <w:p w14:paraId="62B22D7A" w14:textId="78662A9C" w:rsidR="75287037" w:rsidRPr="00C6620C" w:rsidRDefault="75287037" w:rsidP="00C6620C">
      <w:pPr>
        <w:pStyle w:val="berschrift3"/>
        <w:spacing w:before="200" w:after="100"/>
        <w:jc w:val="both"/>
        <w:rPr>
          <w:rFonts w:eastAsia="Raleway"/>
          <w:b/>
          <w:bCs/>
          <w:color w:val="auto"/>
          <w:sz w:val="24"/>
          <w:szCs w:val="24"/>
        </w:rPr>
      </w:pPr>
      <w:bookmarkStart w:id="10" w:name="_2.1.1_Proportionality,_do"/>
      <w:bookmarkStart w:id="11" w:name="_Toc169162695"/>
      <w:bookmarkEnd w:id="10"/>
      <w:r w:rsidRPr="00C6620C">
        <w:rPr>
          <w:rFonts w:eastAsia="Raleway"/>
          <w:b/>
          <w:bCs/>
          <w:color w:val="auto"/>
          <w:sz w:val="24"/>
          <w:szCs w:val="24"/>
        </w:rPr>
        <w:lastRenderedPageBreak/>
        <w:t>2</w:t>
      </w:r>
      <w:r w:rsidR="1BF551AA" w:rsidRPr="00C6620C">
        <w:rPr>
          <w:rFonts w:eastAsia="Raleway"/>
          <w:b/>
          <w:bCs/>
          <w:color w:val="auto"/>
          <w:sz w:val="24"/>
          <w:szCs w:val="24"/>
        </w:rPr>
        <w:t>.1.</w:t>
      </w:r>
      <w:r w:rsidR="4487A113" w:rsidRPr="00C6620C">
        <w:rPr>
          <w:rFonts w:eastAsia="Raleway"/>
          <w:b/>
          <w:bCs/>
          <w:color w:val="auto"/>
          <w:sz w:val="24"/>
          <w:szCs w:val="24"/>
        </w:rPr>
        <w:t>1</w:t>
      </w:r>
      <w:r w:rsidR="1BF551AA" w:rsidRPr="00C6620C">
        <w:rPr>
          <w:rFonts w:eastAsia="Raleway"/>
          <w:b/>
          <w:bCs/>
          <w:color w:val="auto"/>
          <w:sz w:val="24"/>
          <w:szCs w:val="24"/>
        </w:rPr>
        <w:t xml:space="preserve"> Proportionality</w:t>
      </w:r>
      <w:r w:rsidR="7BBDD60C" w:rsidRPr="00C6620C">
        <w:rPr>
          <w:rFonts w:eastAsia="Raleway"/>
          <w:b/>
          <w:bCs/>
          <w:color w:val="auto"/>
          <w:sz w:val="24"/>
          <w:szCs w:val="24"/>
        </w:rPr>
        <w:t xml:space="preserve">, </w:t>
      </w:r>
      <w:r w:rsidR="1BF551AA" w:rsidRPr="00C6620C">
        <w:rPr>
          <w:rFonts w:eastAsia="Raleway"/>
          <w:b/>
          <w:bCs/>
          <w:color w:val="auto"/>
          <w:sz w:val="24"/>
          <w:szCs w:val="24"/>
        </w:rPr>
        <w:t>do not harm</w:t>
      </w:r>
      <w:r w:rsidR="69BE54D2" w:rsidRPr="00C6620C">
        <w:rPr>
          <w:rFonts w:eastAsia="Raleway"/>
          <w:b/>
          <w:bCs/>
          <w:color w:val="auto"/>
          <w:sz w:val="24"/>
          <w:szCs w:val="24"/>
        </w:rPr>
        <w:t>,</w:t>
      </w:r>
      <w:r w:rsidR="735110E3" w:rsidRPr="00C6620C">
        <w:rPr>
          <w:rFonts w:eastAsia="Raleway"/>
          <w:b/>
          <w:bCs/>
          <w:color w:val="auto"/>
          <w:sz w:val="24"/>
          <w:szCs w:val="24"/>
        </w:rPr>
        <w:t xml:space="preserve"> </w:t>
      </w:r>
      <w:proofErr w:type="gramStart"/>
      <w:r w:rsidR="735110E3" w:rsidRPr="00C6620C">
        <w:rPr>
          <w:rFonts w:eastAsia="Raleway"/>
          <w:b/>
          <w:bCs/>
          <w:color w:val="auto"/>
          <w:sz w:val="24"/>
          <w:szCs w:val="24"/>
        </w:rPr>
        <w:t>fairness</w:t>
      </w:r>
      <w:proofErr w:type="gramEnd"/>
      <w:r w:rsidR="735110E3" w:rsidRPr="00C6620C">
        <w:rPr>
          <w:rFonts w:eastAsia="Raleway"/>
          <w:b/>
          <w:bCs/>
          <w:color w:val="auto"/>
          <w:sz w:val="24"/>
          <w:szCs w:val="24"/>
        </w:rPr>
        <w:t xml:space="preserve"> and non-discrimination</w:t>
      </w:r>
      <w:bookmarkEnd w:id="11"/>
    </w:p>
    <w:p w14:paraId="4F3B9156" w14:textId="43D15576" w:rsidR="00332B00" w:rsidRPr="00AA22EF" w:rsidRDefault="1116E1AB" w:rsidP="00AA22EF">
      <w:pPr>
        <w:jc w:val="both"/>
        <w:rPr>
          <w:rFonts w:eastAsia="Raleway"/>
          <w:sz w:val="24"/>
          <w:szCs w:val="24"/>
          <w:highlight w:val="white"/>
        </w:rPr>
      </w:pPr>
      <w:r w:rsidRPr="00AA22EF">
        <w:rPr>
          <w:rFonts w:eastAsia="Raleway"/>
          <w:sz w:val="24"/>
          <w:szCs w:val="24"/>
          <w:highlight w:val="white"/>
        </w:rPr>
        <w:t xml:space="preserve">The following questions explore the problem that you wish to solve with an AI system, whether an AI system would be an appropriate solution and what kind of </w:t>
      </w:r>
      <w:r w:rsidR="5B6CD644" w:rsidRPr="00AA22EF">
        <w:rPr>
          <w:rFonts w:eastAsia="Raleway"/>
          <w:sz w:val="24"/>
          <w:szCs w:val="24"/>
          <w:highlight w:val="white"/>
        </w:rPr>
        <w:t>harm</w:t>
      </w:r>
      <w:r w:rsidRPr="00AA22EF">
        <w:rPr>
          <w:rFonts w:eastAsia="Raleway"/>
          <w:sz w:val="24"/>
          <w:szCs w:val="24"/>
          <w:highlight w:val="white"/>
        </w:rPr>
        <w:t xml:space="preserve"> it might exhibit for affected stakeholders </w:t>
      </w:r>
      <w:r w:rsidR="10CF81B2" w:rsidRPr="00AA22EF">
        <w:rPr>
          <w:rFonts w:eastAsia="Raleway"/>
          <w:sz w:val="24"/>
          <w:szCs w:val="24"/>
          <w:highlight w:val="white"/>
        </w:rPr>
        <w:t xml:space="preserve">and </w:t>
      </w:r>
      <w:r w:rsidR="00DA04C1" w:rsidRPr="00AA22EF">
        <w:rPr>
          <w:rFonts w:eastAsia="Raleway"/>
          <w:sz w:val="24"/>
          <w:szCs w:val="24"/>
          <w:highlight w:val="white"/>
        </w:rPr>
        <w:t xml:space="preserve">protected </w:t>
      </w:r>
      <w:r w:rsidR="10CF81B2" w:rsidRPr="00AA22EF">
        <w:rPr>
          <w:rFonts w:eastAsia="Raleway"/>
          <w:sz w:val="24"/>
          <w:szCs w:val="24"/>
          <w:highlight w:val="white"/>
        </w:rPr>
        <w:t>groups</w:t>
      </w:r>
      <w:r w:rsidR="00B90853" w:rsidRPr="00AA22EF">
        <w:rPr>
          <w:rStyle w:val="Funotenzeichen"/>
          <w:rFonts w:eastAsia="Raleway"/>
          <w:sz w:val="24"/>
          <w:szCs w:val="24"/>
        </w:rPr>
        <w:footnoteReference w:id="9"/>
      </w:r>
      <w:r w:rsidRPr="00AA22EF">
        <w:rPr>
          <w:rFonts w:eastAsia="Raleway"/>
          <w:sz w:val="24"/>
          <w:szCs w:val="24"/>
          <w:highlight w:val="white"/>
        </w:rPr>
        <w:t>.</w:t>
      </w:r>
    </w:p>
    <w:p w14:paraId="09D8C111" w14:textId="4DF015C5" w:rsidR="00332B00" w:rsidRPr="00AA22EF" w:rsidRDefault="00332B00" w:rsidP="00AA22EF">
      <w:pPr>
        <w:jc w:val="both"/>
        <w:rPr>
          <w:rFonts w:eastAsia="Raleway"/>
          <w:sz w:val="24"/>
          <w:szCs w:val="24"/>
          <w:highlight w:val="white"/>
        </w:rPr>
      </w:pPr>
    </w:p>
    <w:p w14:paraId="073E8915" w14:textId="12C15774" w:rsidR="00A34951" w:rsidRPr="00AA22EF" w:rsidRDefault="7E26004E" w:rsidP="00AA22EF">
      <w:pPr>
        <w:jc w:val="both"/>
        <w:rPr>
          <w:rFonts w:eastAsia="Raleway"/>
          <w:b/>
          <w:bCs/>
          <w:sz w:val="24"/>
          <w:szCs w:val="24"/>
          <w:highlight w:val="white"/>
        </w:rPr>
      </w:pPr>
      <w:r w:rsidRPr="00AA22EF">
        <w:rPr>
          <w:rFonts w:eastAsia="Raleway"/>
          <w:b/>
          <w:bCs/>
          <w:sz w:val="24"/>
          <w:szCs w:val="24"/>
          <w:highlight w:val="white"/>
        </w:rPr>
        <w:t>Exploring the problem and solution space</w:t>
      </w:r>
      <w:r w:rsidR="38E3C72F" w:rsidRPr="00AA22EF">
        <w:rPr>
          <w:rFonts w:eastAsia="Raleway"/>
          <w:b/>
          <w:bCs/>
          <w:sz w:val="24"/>
          <w:szCs w:val="24"/>
          <w:highlight w:val="white"/>
        </w:rPr>
        <w:t>:</w:t>
      </w:r>
    </w:p>
    <w:p w14:paraId="6812E912" w14:textId="2EBDB9E1" w:rsidR="0012535B" w:rsidRPr="0012535B" w:rsidRDefault="1BF551AA" w:rsidP="00D901FF">
      <w:pPr>
        <w:pStyle w:val="Listenabsatz"/>
        <w:numPr>
          <w:ilvl w:val="0"/>
          <w:numId w:val="13"/>
        </w:numPr>
        <w:spacing w:before="100" w:after="100"/>
        <w:ind w:left="714" w:hanging="357"/>
        <w:contextualSpacing w:val="0"/>
        <w:rPr>
          <w:rFonts w:eastAsia="Raleway"/>
          <w:i/>
          <w:iCs/>
          <w:sz w:val="24"/>
          <w:szCs w:val="24"/>
        </w:rPr>
      </w:pPr>
      <w:r w:rsidRPr="00AA22EF">
        <w:rPr>
          <w:rFonts w:eastAsia="Raleway"/>
          <w:color w:val="0E101A"/>
          <w:sz w:val="24"/>
          <w:szCs w:val="24"/>
          <w:highlight w:val="white"/>
        </w:rPr>
        <w:t xml:space="preserve">What is the </w:t>
      </w:r>
      <w:r w:rsidRPr="00AA22EF">
        <w:rPr>
          <w:rFonts w:eastAsia="Raleway"/>
          <w:b/>
          <w:bCs/>
          <w:color w:val="0E101A"/>
          <w:sz w:val="24"/>
          <w:szCs w:val="24"/>
          <w:highlight w:val="white"/>
        </w:rPr>
        <w:t>problem that needs to be solved</w:t>
      </w:r>
      <w:r w:rsidRPr="00AA22EF">
        <w:rPr>
          <w:rFonts w:eastAsia="Raleway"/>
          <w:color w:val="0E101A"/>
          <w:sz w:val="24"/>
          <w:szCs w:val="24"/>
          <w:highlight w:val="white"/>
        </w:rPr>
        <w:t xml:space="preserve"> by the system?</w:t>
      </w:r>
    </w:p>
    <w:tbl>
      <w:tblPr>
        <w:tblStyle w:val="Tabellenraster"/>
        <w:tblW w:w="0" w:type="auto"/>
        <w:tblInd w:w="714" w:type="dxa"/>
        <w:tblLook w:val="04A0" w:firstRow="1" w:lastRow="0" w:firstColumn="1" w:lastColumn="0" w:noHBand="0" w:noVBand="1"/>
      </w:tblPr>
      <w:tblGrid>
        <w:gridCol w:w="8305"/>
      </w:tblGrid>
      <w:tr w:rsidR="0012535B" w:rsidRPr="00392E29" w14:paraId="68E6A6E1" w14:textId="77777777" w:rsidTr="0012535B">
        <w:sdt>
          <w:sdtPr>
            <w:rPr>
              <w:rFonts w:eastAsia="Raleway"/>
              <w:iCs/>
            </w:rPr>
            <w:id w:val="1158043245"/>
            <w:placeholder>
              <w:docPart w:val="DefaultPlaceholder_-1854013440"/>
            </w:placeholder>
            <w:showingPlcHdr/>
          </w:sdtPr>
          <w:sdtContent>
            <w:tc>
              <w:tcPr>
                <w:tcW w:w="9019" w:type="dxa"/>
              </w:tcPr>
              <w:p w14:paraId="42D462FF" w14:textId="6E5F1E81" w:rsidR="0012535B" w:rsidRPr="00931F07" w:rsidRDefault="00931F07" w:rsidP="00266516">
                <w:pPr>
                  <w:pStyle w:val="Listenabsatz"/>
                  <w:spacing w:before="60" w:after="60"/>
                  <w:ind w:left="0"/>
                  <w:contextualSpacing w:val="0"/>
                  <w:rPr>
                    <w:rFonts w:eastAsia="Raleway"/>
                    <w:iCs/>
                    <w:lang w:val="de-DE"/>
                  </w:rPr>
                </w:pPr>
                <w:r w:rsidRPr="00931F07">
                  <w:rPr>
                    <w:rStyle w:val="Platzhaltertext"/>
                    <w:lang w:val="de-DE"/>
                  </w:rPr>
                  <w:t>Klicken oder tippen Sie hier, um Text einzugeben.</w:t>
                </w:r>
              </w:p>
            </w:tc>
          </w:sdtContent>
        </w:sdt>
      </w:tr>
    </w:tbl>
    <w:p w14:paraId="54D8AFB2" w14:textId="77777777" w:rsidR="00ED4227" w:rsidRPr="00C24E88" w:rsidRDefault="00ED4227" w:rsidP="00ED4227">
      <w:pPr>
        <w:rPr>
          <w:rFonts w:eastAsia="Raleway"/>
          <w:sz w:val="24"/>
          <w:szCs w:val="24"/>
          <w:u w:val="single"/>
          <w:lang w:val="de-DE"/>
        </w:rPr>
      </w:pPr>
    </w:p>
    <w:p w14:paraId="542CC5D5" w14:textId="10CAF2FE" w:rsidR="005C1D4D" w:rsidRPr="000D2768" w:rsidRDefault="1BF551AA" w:rsidP="00D901FF">
      <w:pPr>
        <w:pStyle w:val="Listenabsatz"/>
        <w:numPr>
          <w:ilvl w:val="0"/>
          <w:numId w:val="13"/>
        </w:numPr>
        <w:spacing w:before="100" w:after="100"/>
        <w:ind w:left="714" w:hanging="357"/>
        <w:contextualSpacing w:val="0"/>
        <w:rPr>
          <w:rFonts w:eastAsia="Raleway"/>
          <w:sz w:val="24"/>
          <w:szCs w:val="24"/>
          <w:u w:val="single"/>
        </w:rPr>
      </w:pPr>
      <w:r w:rsidRPr="00AA22EF">
        <w:rPr>
          <w:rFonts w:eastAsia="Raleway"/>
          <w:color w:val="0E101A"/>
          <w:sz w:val="24"/>
          <w:szCs w:val="24"/>
          <w:highlight w:val="white"/>
        </w:rPr>
        <w:t>I</w:t>
      </w:r>
      <w:r w:rsidRPr="00AA22EF">
        <w:rPr>
          <w:rFonts w:eastAsia="Raleway"/>
          <w:sz w:val="24"/>
          <w:szCs w:val="24"/>
          <w:highlight w:val="white"/>
        </w:rPr>
        <w:t xml:space="preserve">magine the AI system is deployed: What </w:t>
      </w:r>
      <w:r w:rsidRPr="00AA22EF">
        <w:rPr>
          <w:rFonts w:eastAsia="Raleway"/>
          <w:b/>
          <w:bCs/>
          <w:sz w:val="24"/>
          <w:szCs w:val="24"/>
          <w:highlight w:val="white"/>
        </w:rPr>
        <w:t>positive change</w:t>
      </w:r>
      <w:r w:rsidRPr="00AA22EF">
        <w:rPr>
          <w:rFonts w:eastAsia="Raleway"/>
          <w:sz w:val="24"/>
          <w:szCs w:val="24"/>
          <w:highlight w:val="white"/>
        </w:rPr>
        <w:t xml:space="preserve"> </w:t>
      </w:r>
      <w:r w:rsidR="71DB8117" w:rsidRPr="00AA22EF">
        <w:rPr>
          <w:rFonts w:eastAsia="Raleway"/>
          <w:sz w:val="24"/>
          <w:szCs w:val="24"/>
          <w:highlight w:val="white"/>
        </w:rPr>
        <w:t xml:space="preserve">do you envision </w:t>
      </w:r>
      <w:r w:rsidRPr="00AA22EF">
        <w:rPr>
          <w:rFonts w:eastAsia="Raleway"/>
          <w:sz w:val="24"/>
          <w:szCs w:val="24"/>
          <w:highlight w:val="white"/>
        </w:rPr>
        <w:t xml:space="preserve">it </w:t>
      </w:r>
      <w:r w:rsidR="1096C0E5" w:rsidRPr="00AA22EF">
        <w:rPr>
          <w:rFonts w:eastAsia="Raleway"/>
          <w:sz w:val="24"/>
          <w:szCs w:val="24"/>
          <w:highlight w:val="white"/>
        </w:rPr>
        <w:t xml:space="preserve">to </w:t>
      </w:r>
      <w:r w:rsidRPr="00AA22EF">
        <w:rPr>
          <w:rFonts w:eastAsia="Raleway"/>
          <w:sz w:val="24"/>
          <w:szCs w:val="24"/>
          <w:highlight w:val="white"/>
        </w:rPr>
        <w:t xml:space="preserve">create?  </w:t>
      </w:r>
    </w:p>
    <w:tbl>
      <w:tblPr>
        <w:tblStyle w:val="Tabellenraster"/>
        <w:tblW w:w="0" w:type="auto"/>
        <w:tblInd w:w="714" w:type="dxa"/>
        <w:tblLook w:val="04A0" w:firstRow="1" w:lastRow="0" w:firstColumn="1" w:lastColumn="0" w:noHBand="0" w:noVBand="1"/>
      </w:tblPr>
      <w:tblGrid>
        <w:gridCol w:w="8305"/>
      </w:tblGrid>
      <w:tr w:rsidR="000D2768" w:rsidRPr="00392E29" w14:paraId="342BD91F" w14:textId="77777777" w:rsidTr="000D2768">
        <w:sdt>
          <w:sdtPr>
            <w:rPr>
              <w:rFonts w:eastAsia="Raleway"/>
              <w:iCs/>
              <w:lang w:val="de-DE"/>
            </w:rPr>
            <w:id w:val="-1844462829"/>
            <w:placeholder>
              <w:docPart w:val="DefaultPlaceholder_-1854013440"/>
            </w:placeholder>
            <w:showingPlcHdr/>
          </w:sdtPr>
          <w:sdtContent>
            <w:tc>
              <w:tcPr>
                <w:tcW w:w="9019" w:type="dxa"/>
              </w:tcPr>
              <w:p w14:paraId="1CA2FF60" w14:textId="0E3C11BC" w:rsidR="000D2768" w:rsidRPr="00931F07" w:rsidRDefault="00931F07" w:rsidP="000D2768">
                <w:pPr>
                  <w:pStyle w:val="Listenabsatz"/>
                  <w:spacing w:before="60" w:after="60"/>
                  <w:ind w:left="0"/>
                  <w:contextualSpacing w:val="0"/>
                  <w:rPr>
                    <w:rFonts w:eastAsia="Raleway"/>
                    <w:iCs/>
                    <w:lang w:val="de-DE"/>
                  </w:rPr>
                </w:pPr>
                <w:r w:rsidRPr="00931F07">
                  <w:rPr>
                    <w:rStyle w:val="Platzhaltertext"/>
                    <w:lang w:val="de-DE"/>
                  </w:rPr>
                  <w:t>Klicken oder tippen Sie hier, um Text einzugeben.</w:t>
                </w:r>
              </w:p>
            </w:tc>
          </w:sdtContent>
        </w:sdt>
      </w:tr>
    </w:tbl>
    <w:p w14:paraId="54F3AF83" w14:textId="77777777" w:rsidR="00ED4227" w:rsidRPr="00C24E88" w:rsidRDefault="00ED4227" w:rsidP="00ED4227">
      <w:pPr>
        <w:rPr>
          <w:color w:val="0E101A"/>
          <w:sz w:val="24"/>
          <w:szCs w:val="24"/>
          <w:lang w:val="de-DE"/>
        </w:rPr>
      </w:pPr>
    </w:p>
    <w:p w14:paraId="4CC27F35" w14:textId="1E5F9C16" w:rsidR="005C1D4D" w:rsidRPr="000D2768" w:rsidRDefault="00020F1E" w:rsidP="00D901FF">
      <w:pPr>
        <w:pStyle w:val="Listenabsatz"/>
        <w:numPr>
          <w:ilvl w:val="0"/>
          <w:numId w:val="13"/>
        </w:numPr>
        <w:spacing w:before="100" w:after="100"/>
        <w:ind w:left="714" w:hanging="357"/>
        <w:contextualSpacing w:val="0"/>
        <w:rPr>
          <w:color w:val="0E101A"/>
          <w:sz w:val="24"/>
          <w:szCs w:val="24"/>
        </w:rPr>
      </w:pPr>
      <w:r w:rsidRPr="00AA22EF">
        <w:rPr>
          <w:rFonts w:eastAsia="Raleway"/>
          <w:color w:val="0E101A"/>
          <w:sz w:val="24"/>
          <w:szCs w:val="24"/>
          <w:highlight w:val="white"/>
        </w:rPr>
        <w:t>Why do you think this problem should be solved through AI?</w:t>
      </w:r>
      <w:r w:rsidR="00412C68" w:rsidRPr="00AA22EF">
        <w:rPr>
          <w:color w:val="0E101A"/>
          <w:sz w:val="24"/>
          <w:szCs w:val="24"/>
        </w:rPr>
        <w:t xml:space="preserve"> </w:t>
      </w:r>
      <w:r w:rsidR="3D9C43A2" w:rsidRPr="00AA22EF">
        <w:rPr>
          <w:rFonts w:eastAsia="Raleway"/>
          <w:color w:val="0E101A"/>
          <w:sz w:val="24"/>
          <w:szCs w:val="24"/>
          <w:highlight w:val="white"/>
        </w:rPr>
        <w:t>C</w:t>
      </w:r>
      <w:r w:rsidR="1BF551AA" w:rsidRPr="00AA22EF">
        <w:rPr>
          <w:rFonts w:eastAsia="Raleway"/>
          <w:color w:val="0E101A"/>
          <w:sz w:val="24"/>
          <w:szCs w:val="24"/>
          <w:highlight w:val="white"/>
        </w:rPr>
        <w:t xml:space="preserve">ould the </w:t>
      </w:r>
      <w:r w:rsidR="37F59DCD" w:rsidRPr="00AA22EF">
        <w:rPr>
          <w:rFonts w:eastAsia="Raleway"/>
          <w:color w:val="0E101A"/>
          <w:sz w:val="24"/>
          <w:szCs w:val="24"/>
          <w:highlight w:val="white"/>
        </w:rPr>
        <w:t xml:space="preserve">problem </w:t>
      </w:r>
      <w:r w:rsidR="1BF551AA" w:rsidRPr="00AA22EF">
        <w:rPr>
          <w:rFonts w:eastAsia="Raleway"/>
          <w:color w:val="0E101A"/>
          <w:sz w:val="24"/>
          <w:szCs w:val="24"/>
          <w:highlight w:val="white"/>
        </w:rPr>
        <w:t xml:space="preserve">be </w:t>
      </w:r>
      <w:r w:rsidR="1BF551AA" w:rsidRPr="00AA22EF">
        <w:rPr>
          <w:rFonts w:eastAsia="Raleway"/>
          <w:b/>
          <w:color w:val="0E101A"/>
          <w:sz w:val="24"/>
          <w:szCs w:val="24"/>
          <w:highlight w:val="white"/>
        </w:rPr>
        <w:t xml:space="preserve">solved through a </w:t>
      </w:r>
      <w:r w:rsidR="0121F813" w:rsidRPr="00AA22EF">
        <w:rPr>
          <w:rFonts w:eastAsia="Raleway"/>
          <w:b/>
          <w:color w:val="0E101A"/>
          <w:sz w:val="24"/>
          <w:szCs w:val="24"/>
          <w:highlight w:val="white"/>
        </w:rPr>
        <w:t>non-AI</w:t>
      </w:r>
      <w:r w:rsidR="2ECDD1AA" w:rsidRPr="00AA22EF">
        <w:rPr>
          <w:rFonts w:eastAsia="Raleway"/>
          <w:b/>
          <w:color w:val="0E101A"/>
          <w:sz w:val="24"/>
          <w:szCs w:val="24"/>
          <w:highlight w:val="white"/>
        </w:rPr>
        <w:t xml:space="preserve">-related </w:t>
      </w:r>
      <w:r w:rsidR="1BF551AA" w:rsidRPr="00AA22EF">
        <w:rPr>
          <w:rFonts w:eastAsia="Raleway"/>
          <w:b/>
          <w:color w:val="0E101A"/>
          <w:sz w:val="24"/>
          <w:szCs w:val="24"/>
          <w:highlight w:val="white"/>
        </w:rPr>
        <w:t>solution</w:t>
      </w:r>
      <w:r w:rsidR="0029048B" w:rsidRPr="00AA22EF">
        <w:rPr>
          <w:rFonts w:eastAsia="Raleway"/>
          <w:b/>
          <w:color w:val="0E101A"/>
          <w:sz w:val="24"/>
          <w:szCs w:val="24"/>
          <w:highlight w:val="white"/>
        </w:rPr>
        <w:t xml:space="preserve"> </w:t>
      </w:r>
      <w:r w:rsidR="0029048B" w:rsidRPr="00AA22EF">
        <w:rPr>
          <w:rFonts w:eastAsia="Raleway"/>
          <w:color w:val="0E101A"/>
          <w:sz w:val="24"/>
          <w:szCs w:val="24"/>
          <w:highlight w:val="white"/>
        </w:rPr>
        <w:t>(</w:t>
      </w:r>
      <w:proofErr w:type="gramStart"/>
      <w:r w:rsidR="0029048B" w:rsidRPr="00AA22EF">
        <w:rPr>
          <w:rFonts w:eastAsia="Raleway"/>
          <w:color w:val="0E101A"/>
          <w:sz w:val="24"/>
          <w:szCs w:val="24"/>
          <w:highlight w:val="white"/>
        </w:rPr>
        <w:t>e.g.</w:t>
      </w:r>
      <w:proofErr w:type="gramEnd"/>
      <w:r w:rsidR="0029048B" w:rsidRPr="00AA22EF">
        <w:rPr>
          <w:rFonts w:eastAsia="Raleway"/>
          <w:color w:val="0E101A"/>
          <w:sz w:val="24"/>
          <w:szCs w:val="24"/>
          <w:highlight w:val="white"/>
        </w:rPr>
        <w:t xml:space="preserve"> other low-</w:t>
      </w:r>
      <w:r w:rsidR="00161734" w:rsidRPr="00AA22EF">
        <w:rPr>
          <w:rFonts w:eastAsia="Raleway"/>
          <w:color w:val="0E101A"/>
          <w:sz w:val="24"/>
          <w:szCs w:val="24"/>
          <w:highlight w:val="white"/>
        </w:rPr>
        <w:t xml:space="preserve"> or non-</w:t>
      </w:r>
      <w:r w:rsidR="0029048B" w:rsidRPr="00AA22EF">
        <w:rPr>
          <w:rFonts w:eastAsia="Raleway"/>
          <w:color w:val="0E101A"/>
          <w:sz w:val="24"/>
          <w:szCs w:val="24"/>
          <w:highlight w:val="white"/>
        </w:rPr>
        <w:t>tech solution)</w:t>
      </w:r>
      <w:r w:rsidR="1BF551AA" w:rsidRPr="00AA22EF">
        <w:rPr>
          <w:rFonts w:eastAsia="Raleway"/>
          <w:color w:val="0E101A"/>
          <w:sz w:val="24"/>
          <w:szCs w:val="24"/>
          <w:highlight w:val="white"/>
        </w:rPr>
        <w:t>?</w:t>
      </w:r>
    </w:p>
    <w:tbl>
      <w:tblPr>
        <w:tblStyle w:val="Tabellenraster"/>
        <w:tblW w:w="0" w:type="auto"/>
        <w:tblInd w:w="714" w:type="dxa"/>
        <w:tblLook w:val="04A0" w:firstRow="1" w:lastRow="0" w:firstColumn="1" w:lastColumn="0" w:noHBand="0" w:noVBand="1"/>
      </w:tblPr>
      <w:tblGrid>
        <w:gridCol w:w="8305"/>
      </w:tblGrid>
      <w:tr w:rsidR="000D2768" w:rsidRPr="00392E29" w14:paraId="1D7F3E7D" w14:textId="77777777" w:rsidTr="000D2768">
        <w:sdt>
          <w:sdtPr>
            <w:rPr>
              <w:rFonts w:eastAsia="Raleway"/>
              <w:iCs/>
              <w:lang w:val="de-DE"/>
            </w:rPr>
            <w:id w:val="284710108"/>
            <w:placeholder>
              <w:docPart w:val="DefaultPlaceholder_-1854013440"/>
            </w:placeholder>
            <w:showingPlcHdr/>
          </w:sdtPr>
          <w:sdtContent>
            <w:tc>
              <w:tcPr>
                <w:tcW w:w="9019" w:type="dxa"/>
              </w:tcPr>
              <w:p w14:paraId="4CD4DF16" w14:textId="6965879B" w:rsidR="000D2768" w:rsidRPr="00931F07" w:rsidRDefault="00931F07" w:rsidP="000D2768">
                <w:pPr>
                  <w:pStyle w:val="Listenabsatz"/>
                  <w:spacing w:before="60" w:after="60"/>
                  <w:ind w:left="0"/>
                  <w:contextualSpacing w:val="0"/>
                  <w:rPr>
                    <w:rFonts w:eastAsia="Raleway"/>
                    <w:iCs/>
                    <w:lang w:val="de-DE"/>
                  </w:rPr>
                </w:pPr>
                <w:r w:rsidRPr="00931F07">
                  <w:rPr>
                    <w:rStyle w:val="Platzhaltertext"/>
                    <w:lang w:val="de-DE"/>
                  </w:rPr>
                  <w:t>Klicken oder tippen Sie hier, um Text einzugeben.</w:t>
                </w:r>
              </w:p>
            </w:tc>
          </w:sdtContent>
        </w:sdt>
      </w:tr>
    </w:tbl>
    <w:p w14:paraId="5D30E3EC" w14:textId="77777777" w:rsidR="00ED4227" w:rsidRPr="00C24E88" w:rsidRDefault="00ED4227" w:rsidP="00ED4227">
      <w:pPr>
        <w:rPr>
          <w:rFonts w:eastAsia="Raleway"/>
          <w:i/>
          <w:iCs/>
          <w:sz w:val="24"/>
          <w:szCs w:val="24"/>
          <w:lang w:val="de-DE"/>
        </w:rPr>
      </w:pPr>
    </w:p>
    <w:p w14:paraId="3E5437E2" w14:textId="678B11A5" w:rsidR="005C1D4D" w:rsidRPr="00931F07" w:rsidRDefault="1EBB4F51" w:rsidP="00D901FF">
      <w:pPr>
        <w:pStyle w:val="Listenabsatz"/>
        <w:numPr>
          <w:ilvl w:val="0"/>
          <w:numId w:val="13"/>
        </w:numPr>
        <w:spacing w:before="100" w:after="100"/>
        <w:ind w:left="714" w:hanging="357"/>
        <w:contextualSpacing w:val="0"/>
        <w:rPr>
          <w:rFonts w:eastAsia="Raleway"/>
          <w:i/>
          <w:iCs/>
          <w:sz w:val="24"/>
          <w:szCs w:val="24"/>
        </w:rPr>
      </w:pPr>
      <w:r w:rsidRPr="00AA22EF">
        <w:rPr>
          <w:rFonts w:eastAsia="Raleway"/>
          <w:color w:val="0E101A"/>
          <w:sz w:val="24"/>
          <w:szCs w:val="24"/>
        </w:rPr>
        <w:t>Besides</w:t>
      </w:r>
      <w:r w:rsidR="665A1F6C" w:rsidRPr="00AA22EF">
        <w:rPr>
          <w:rFonts w:eastAsia="Raleway"/>
          <w:color w:val="0E101A"/>
          <w:sz w:val="24"/>
          <w:szCs w:val="24"/>
        </w:rPr>
        <w:t xml:space="preserve"> the</w:t>
      </w:r>
      <w:r w:rsidRPr="00AA22EF">
        <w:rPr>
          <w:rFonts w:eastAsia="Raleway"/>
          <w:color w:val="0E101A"/>
          <w:sz w:val="24"/>
          <w:szCs w:val="24"/>
        </w:rPr>
        <w:t xml:space="preserve"> typically protected groups, </w:t>
      </w:r>
      <w:r w:rsidR="618E6F6E" w:rsidRPr="00AA22EF">
        <w:rPr>
          <w:rFonts w:eastAsia="Raleway"/>
          <w:color w:val="0E101A"/>
          <w:sz w:val="24"/>
          <w:szCs w:val="24"/>
        </w:rPr>
        <w:t>have you also considered the system's potential impact on other groups related to emerging marginalization derived from technology implementation</w:t>
      </w:r>
      <w:r w:rsidRPr="00AA22EF">
        <w:rPr>
          <w:rFonts w:eastAsia="Raleway"/>
          <w:color w:val="0E101A"/>
          <w:sz w:val="24"/>
          <w:szCs w:val="24"/>
        </w:rPr>
        <w:t xml:space="preserve">?  </w:t>
      </w:r>
    </w:p>
    <w:tbl>
      <w:tblPr>
        <w:tblStyle w:val="Tabellenraster"/>
        <w:tblW w:w="0" w:type="auto"/>
        <w:tblInd w:w="714" w:type="dxa"/>
        <w:tblLook w:val="04A0" w:firstRow="1" w:lastRow="0" w:firstColumn="1" w:lastColumn="0" w:noHBand="0" w:noVBand="1"/>
      </w:tblPr>
      <w:tblGrid>
        <w:gridCol w:w="8305"/>
      </w:tblGrid>
      <w:tr w:rsidR="00931F07" w:rsidRPr="00392E29" w14:paraId="2DF23E38" w14:textId="77777777" w:rsidTr="00931F07">
        <w:sdt>
          <w:sdtPr>
            <w:rPr>
              <w:rFonts w:eastAsia="Raleway"/>
              <w:iCs/>
            </w:rPr>
            <w:id w:val="398029540"/>
            <w:placeholder>
              <w:docPart w:val="DefaultPlaceholder_-1854013440"/>
            </w:placeholder>
            <w:showingPlcHdr/>
          </w:sdtPr>
          <w:sdtContent>
            <w:tc>
              <w:tcPr>
                <w:tcW w:w="9019" w:type="dxa"/>
              </w:tcPr>
              <w:p w14:paraId="13EE0994" w14:textId="7BFAE1D0" w:rsidR="00931F07" w:rsidRPr="00931F07" w:rsidRDefault="00931F07" w:rsidP="00931F07">
                <w:pPr>
                  <w:pStyle w:val="Listenabsatz"/>
                  <w:spacing w:before="60" w:after="60"/>
                  <w:ind w:left="0"/>
                  <w:contextualSpacing w:val="0"/>
                  <w:rPr>
                    <w:rFonts w:eastAsia="Raleway"/>
                    <w:iCs/>
                    <w:lang w:val="de-DE"/>
                  </w:rPr>
                </w:pPr>
                <w:r w:rsidRPr="00931F07">
                  <w:rPr>
                    <w:rStyle w:val="Platzhaltertext"/>
                    <w:lang w:val="de-DE"/>
                  </w:rPr>
                  <w:t>Klicken oder tippen Sie hier, um Text einzugeben.</w:t>
                </w:r>
              </w:p>
            </w:tc>
          </w:sdtContent>
        </w:sdt>
      </w:tr>
    </w:tbl>
    <w:p w14:paraId="2E77BA06" w14:textId="5E317275" w:rsidR="10D3E238" w:rsidRPr="00931F07" w:rsidRDefault="10D3E238" w:rsidP="00AA22EF">
      <w:pPr>
        <w:rPr>
          <w:rFonts w:eastAsia="Raleway"/>
          <w:color w:val="0E101A"/>
          <w:sz w:val="24"/>
          <w:szCs w:val="24"/>
          <w:lang w:val="de-DE"/>
        </w:rPr>
      </w:pPr>
    </w:p>
    <w:p w14:paraId="654C893C" w14:textId="418521A7" w:rsidR="660522C5" w:rsidRPr="00AA22EF" w:rsidRDefault="660522C5" w:rsidP="00AA22EF">
      <w:pPr>
        <w:jc w:val="both"/>
        <w:rPr>
          <w:rFonts w:eastAsia="Raleway"/>
          <w:b/>
          <w:bCs/>
          <w:sz w:val="24"/>
          <w:szCs w:val="24"/>
          <w:highlight w:val="white"/>
        </w:rPr>
      </w:pPr>
      <w:r w:rsidRPr="00AA22EF">
        <w:rPr>
          <w:rFonts w:eastAsia="Raleway"/>
          <w:b/>
          <w:bCs/>
          <w:sz w:val="24"/>
          <w:szCs w:val="24"/>
          <w:highlight w:val="white"/>
        </w:rPr>
        <w:t>Exploring affected stakeholders of the AI system</w:t>
      </w:r>
    </w:p>
    <w:p w14:paraId="6B3B36C6" w14:textId="1ACA5879" w:rsidR="58B1ED70" w:rsidRPr="00AA22EF" w:rsidRDefault="58B1ED70" w:rsidP="00AA22EF">
      <w:pPr>
        <w:jc w:val="both"/>
        <w:rPr>
          <w:rFonts w:eastAsia="Raleway"/>
          <w:sz w:val="24"/>
          <w:szCs w:val="24"/>
          <w:highlight w:val="white"/>
        </w:rPr>
      </w:pPr>
      <w:r w:rsidRPr="00AA22EF">
        <w:rPr>
          <w:rFonts w:eastAsia="Raleway"/>
          <w:sz w:val="24"/>
          <w:szCs w:val="24"/>
          <w:highlight w:val="white"/>
        </w:rPr>
        <w:t>Fill out the table below to explore how envisioned stakeholders might be affected by the AI system:</w:t>
      </w:r>
      <w:r w:rsidRPr="00AA22EF">
        <w:rPr>
          <w:rStyle w:val="Funotenzeichen"/>
          <w:rFonts w:eastAsia="Raleway"/>
          <w:sz w:val="24"/>
          <w:szCs w:val="24"/>
          <w:highlight w:val="white"/>
        </w:rPr>
        <w:footnoteReference w:id="10"/>
      </w:r>
    </w:p>
    <w:p w14:paraId="2A7F4AAD" w14:textId="60F4BE2B" w:rsidR="10D3E238" w:rsidRPr="00CB51D8" w:rsidRDefault="10D3E238" w:rsidP="10D3E238">
      <w:pPr>
        <w:spacing w:line="240" w:lineRule="auto"/>
        <w:jc w:val="both"/>
        <w:rPr>
          <w:rFonts w:ascii="Raleway Light" w:eastAsia="Raleway" w:hAnsi="Raleway Light" w:cs="Raleway"/>
          <w:sz w:val="23"/>
          <w:szCs w:val="23"/>
          <w:highlight w:val="white"/>
        </w:rPr>
      </w:pPr>
    </w:p>
    <w:tbl>
      <w:tblPr>
        <w:tblStyle w:val="Style31"/>
        <w:tblW w:w="9585"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1450"/>
        <w:gridCol w:w="2295"/>
        <w:gridCol w:w="3135"/>
      </w:tblGrid>
      <w:tr w:rsidR="00AF1084" w:rsidRPr="00392E29" w14:paraId="020DEC48" w14:textId="77777777" w:rsidTr="005E3177">
        <w:trPr>
          <w:trHeight w:val="300"/>
        </w:trPr>
        <w:tc>
          <w:tcPr>
            <w:tcW w:w="2705" w:type="dxa"/>
            <w:shd w:val="clear" w:color="auto" w:fill="C00000"/>
            <w:tcMar>
              <w:top w:w="100" w:type="dxa"/>
              <w:left w:w="100" w:type="dxa"/>
              <w:bottom w:w="100" w:type="dxa"/>
              <w:right w:w="100" w:type="dxa"/>
            </w:tcMar>
          </w:tcPr>
          <w:p w14:paraId="49BFE17E" w14:textId="79227E1A" w:rsidR="00332B00" w:rsidRPr="00B10203" w:rsidRDefault="1BF551AA" w:rsidP="00F15DA5">
            <w:pPr>
              <w:widowControl w:val="0"/>
              <w:spacing w:line="240" w:lineRule="auto"/>
              <w:rPr>
                <w:rFonts w:eastAsia="Raleway"/>
                <w:b/>
                <w:bCs/>
                <w:sz w:val="20"/>
                <w:szCs w:val="20"/>
              </w:rPr>
            </w:pPr>
            <w:r w:rsidRPr="00B10203">
              <w:rPr>
                <w:rFonts w:eastAsia="Raleway"/>
                <w:b/>
                <w:bCs/>
                <w:sz w:val="20"/>
                <w:szCs w:val="20"/>
              </w:rPr>
              <w:t>Who is (in)directly affected by the AI system?</w:t>
            </w:r>
          </w:p>
        </w:tc>
        <w:tc>
          <w:tcPr>
            <w:tcW w:w="1450" w:type="dxa"/>
            <w:shd w:val="clear" w:color="auto" w:fill="C00000"/>
            <w:tcMar>
              <w:top w:w="100" w:type="dxa"/>
              <w:left w:w="100" w:type="dxa"/>
              <w:bottom w:w="100" w:type="dxa"/>
              <w:right w:w="100" w:type="dxa"/>
            </w:tcMar>
          </w:tcPr>
          <w:p w14:paraId="613A6A73" w14:textId="2D78D328" w:rsidR="00332B00" w:rsidRPr="00B10203" w:rsidRDefault="580A3414" w:rsidP="00F15DA5">
            <w:pPr>
              <w:widowControl w:val="0"/>
              <w:spacing w:line="240" w:lineRule="auto"/>
              <w:rPr>
                <w:rFonts w:eastAsia="Raleway"/>
                <w:b/>
                <w:bCs/>
                <w:sz w:val="20"/>
                <w:szCs w:val="20"/>
              </w:rPr>
            </w:pPr>
            <w:r w:rsidRPr="00B10203">
              <w:rPr>
                <w:rFonts w:eastAsia="Raleway"/>
                <w:b/>
                <w:bCs/>
                <w:sz w:val="20"/>
                <w:szCs w:val="20"/>
              </w:rPr>
              <w:t xml:space="preserve">Do </w:t>
            </w:r>
            <w:r w:rsidR="3E8E77AA" w:rsidRPr="00B10203">
              <w:rPr>
                <w:rFonts w:eastAsia="Raleway"/>
                <w:b/>
                <w:bCs/>
                <w:sz w:val="20"/>
                <w:szCs w:val="20"/>
              </w:rPr>
              <w:t xml:space="preserve">they </w:t>
            </w:r>
            <w:r w:rsidRPr="00B10203">
              <w:rPr>
                <w:rFonts w:eastAsia="Raleway"/>
                <w:b/>
                <w:bCs/>
                <w:sz w:val="20"/>
                <w:szCs w:val="20"/>
              </w:rPr>
              <w:t>belong to</w:t>
            </w:r>
            <w:r w:rsidR="1BF551AA" w:rsidRPr="00B10203">
              <w:rPr>
                <w:rFonts w:eastAsia="Raleway"/>
                <w:b/>
                <w:bCs/>
                <w:sz w:val="20"/>
                <w:szCs w:val="20"/>
              </w:rPr>
              <w:t xml:space="preserve"> a </w:t>
            </w:r>
            <w:r w:rsidR="1BF551AA" w:rsidRPr="00B10203">
              <w:rPr>
                <w:rFonts w:eastAsia="Raleway"/>
                <w:b/>
                <w:bCs/>
                <w:i/>
                <w:iCs/>
                <w:sz w:val="20"/>
                <w:szCs w:val="20"/>
              </w:rPr>
              <w:t>protected group</w:t>
            </w:r>
            <w:r w:rsidR="1BF551AA" w:rsidRPr="00B10203">
              <w:rPr>
                <w:rFonts w:eastAsia="Raleway"/>
                <w:b/>
                <w:bCs/>
                <w:sz w:val="20"/>
                <w:szCs w:val="20"/>
              </w:rPr>
              <w:t>?</w:t>
            </w:r>
          </w:p>
        </w:tc>
        <w:tc>
          <w:tcPr>
            <w:tcW w:w="2295" w:type="dxa"/>
            <w:shd w:val="clear" w:color="auto" w:fill="C00000"/>
            <w:tcMar>
              <w:top w:w="100" w:type="dxa"/>
              <w:left w:w="100" w:type="dxa"/>
              <w:bottom w:w="100" w:type="dxa"/>
              <w:right w:w="100" w:type="dxa"/>
            </w:tcMar>
          </w:tcPr>
          <w:p w14:paraId="3CF8F135" w14:textId="07F66673" w:rsidR="00332B00" w:rsidRPr="00B10203" w:rsidRDefault="24E33D85" w:rsidP="00F15DA5">
            <w:pPr>
              <w:widowControl w:val="0"/>
              <w:spacing w:line="240" w:lineRule="auto"/>
              <w:rPr>
                <w:rFonts w:eastAsia="Raleway"/>
                <w:b/>
                <w:bCs/>
                <w:sz w:val="20"/>
                <w:szCs w:val="20"/>
              </w:rPr>
            </w:pPr>
            <w:r w:rsidRPr="00B10203">
              <w:rPr>
                <w:rFonts w:eastAsia="Raleway"/>
                <w:b/>
                <w:bCs/>
                <w:sz w:val="20"/>
                <w:szCs w:val="20"/>
              </w:rPr>
              <w:t>How would the AI system affect this group positively?</w:t>
            </w:r>
          </w:p>
        </w:tc>
        <w:tc>
          <w:tcPr>
            <w:tcW w:w="3135" w:type="dxa"/>
            <w:shd w:val="clear" w:color="auto" w:fill="C00000"/>
            <w:tcMar>
              <w:top w:w="100" w:type="dxa"/>
              <w:left w:w="100" w:type="dxa"/>
              <w:bottom w:w="100" w:type="dxa"/>
              <w:right w:w="100" w:type="dxa"/>
            </w:tcMar>
          </w:tcPr>
          <w:p w14:paraId="354A64E8" w14:textId="427D9F71" w:rsidR="00332B00" w:rsidRPr="00B10203" w:rsidRDefault="24E33D85" w:rsidP="00F15DA5">
            <w:pPr>
              <w:widowControl w:val="0"/>
              <w:spacing w:line="240" w:lineRule="auto"/>
              <w:rPr>
                <w:rFonts w:eastAsia="Raleway"/>
                <w:b/>
                <w:bCs/>
                <w:sz w:val="20"/>
                <w:szCs w:val="20"/>
                <w:lang w:val="pt-BR"/>
              </w:rPr>
            </w:pPr>
            <w:r w:rsidRPr="00B10203">
              <w:rPr>
                <w:rFonts w:eastAsia="Raleway"/>
                <w:b/>
                <w:bCs/>
                <w:sz w:val="20"/>
                <w:szCs w:val="20"/>
              </w:rPr>
              <w:t xml:space="preserve">How could the AI system affect this group negatively? </w:t>
            </w:r>
            <w:r w:rsidR="2A4F791D" w:rsidRPr="00B10203">
              <w:br/>
            </w:r>
            <w:r w:rsidRPr="005E3177">
              <w:rPr>
                <w:rFonts w:eastAsia="Raleway"/>
                <w:sz w:val="20"/>
                <w:szCs w:val="20"/>
                <w:lang w:val="pt-BR"/>
              </w:rPr>
              <w:t xml:space="preserve">(e.g. via false positives/ </w:t>
            </w:r>
            <w:r w:rsidR="2A4F791D" w:rsidRPr="005E3177">
              <w:rPr>
                <w:lang w:val="pt-BR"/>
              </w:rPr>
              <w:br/>
            </w:r>
            <w:r w:rsidRPr="005E3177">
              <w:rPr>
                <w:rFonts w:eastAsia="Raleway"/>
                <w:sz w:val="20"/>
                <w:szCs w:val="20"/>
                <w:lang w:val="pt-BR"/>
              </w:rPr>
              <w:t>false negatives)</w:t>
            </w:r>
          </w:p>
        </w:tc>
      </w:tr>
      <w:tr w:rsidR="00332B00" w:rsidRPr="00931F07" w14:paraId="26357F7A" w14:textId="77777777" w:rsidTr="005E3177">
        <w:trPr>
          <w:trHeight w:val="351"/>
        </w:trPr>
        <w:tc>
          <w:tcPr>
            <w:tcW w:w="2705" w:type="dxa"/>
            <w:shd w:val="clear" w:color="auto" w:fill="auto"/>
            <w:tcMar>
              <w:top w:w="100" w:type="dxa"/>
              <w:left w:w="100" w:type="dxa"/>
              <w:bottom w:w="100" w:type="dxa"/>
              <w:right w:w="100" w:type="dxa"/>
            </w:tcMar>
          </w:tcPr>
          <w:sdt>
            <w:sdtPr>
              <w:rPr>
                <w:rFonts w:eastAsia="Raleway"/>
                <w:sz w:val="20"/>
                <w:szCs w:val="20"/>
                <w:highlight w:val="white"/>
              </w:rPr>
              <w:id w:val="-1998651538"/>
              <w:placeholder>
                <w:docPart w:val="DefaultPlaceholder_-1854013440"/>
              </w:placeholder>
            </w:sdtPr>
            <w:sdtContent>
              <w:p w14:paraId="6B2E2B05" w14:textId="4BB93983" w:rsidR="00332B00" w:rsidRPr="00B10203" w:rsidRDefault="1BF551AA" w:rsidP="061FEB51">
                <w:pPr>
                  <w:widowControl w:val="0"/>
                  <w:spacing w:line="240" w:lineRule="auto"/>
                  <w:rPr>
                    <w:rFonts w:eastAsia="Raleway"/>
                    <w:sz w:val="20"/>
                    <w:szCs w:val="20"/>
                    <w:highlight w:val="white"/>
                  </w:rPr>
                </w:pPr>
                <w:r w:rsidRPr="00B10203">
                  <w:rPr>
                    <w:rFonts w:eastAsia="Raleway"/>
                    <w:sz w:val="20"/>
                    <w:szCs w:val="20"/>
                    <w:highlight w:val="white"/>
                  </w:rPr>
                  <w:t>Stakeholder 1</w:t>
                </w:r>
                <w:r w:rsidR="5822EE58" w:rsidRPr="00B10203">
                  <w:rPr>
                    <w:rFonts w:eastAsia="Raleway"/>
                    <w:sz w:val="20"/>
                    <w:szCs w:val="20"/>
                    <w:highlight w:val="white"/>
                  </w:rPr>
                  <w:t xml:space="preserve"> </w:t>
                </w:r>
              </w:p>
            </w:sdtContent>
          </w:sdt>
        </w:tc>
        <w:tc>
          <w:tcPr>
            <w:tcW w:w="1450" w:type="dxa"/>
            <w:shd w:val="clear" w:color="auto" w:fill="auto"/>
            <w:tcMar>
              <w:top w:w="100" w:type="dxa"/>
              <w:left w:w="100" w:type="dxa"/>
              <w:bottom w:w="100" w:type="dxa"/>
              <w:right w:w="100" w:type="dxa"/>
            </w:tcMar>
          </w:tcPr>
          <w:sdt>
            <w:sdtPr>
              <w:rPr>
                <w:rFonts w:eastAsia="Raleway"/>
                <w:sz w:val="20"/>
                <w:szCs w:val="20"/>
                <w:highlight w:val="white"/>
                <w:lang w:val="de-DE"/>
              </w:rPr>
              <w:id w:val="1969320391"/>
              <w:placeholder>
                <w:docPart w:val="DefaultPlaceholder_-1854013440"/>
              </w:placeholder>
            </w:sdtPr>
            <w:sdtContent>
              <w:p w14:paraId="653546BE" w14:textId="39A2EED5" w:rsidR="0019229E" w:rsidRPr="00931F07" w:rsidRDefault="0019229E" w:rsidP="0019229E">
                <w:pPr>
                  <w:widowControl w:val="0"/>
                  <w:spacing w:line="240" w:lineRule="auto"/>
                  <w:jc w:val="both"/>
                  <w:rPr>
                    <w:rFonts w:eastAsia="Raleway"/>
                    <w:sz w:val="20"/>
                    <w:szCs w:val="20"/>
                    <w:highlight w:val="white"/>
                    <w:lang w:val="de-DE"/>
                  </w:rPr>
                </w:pPr>
                <w:r>
                  <w:rPr>
                    <w:rFonts w:eastAsia="Raleway"/>
                    <w:sz w:val="20"/>
                    <w:szCs w:val="20"/>
                    <w:highlight w:val="white"/>
                    <w:lang w:val="de-DE"/>
                  </w:rPr>
                  <w:t xml:space="preserve"> </w:t>
                </w:r>
              </w:p>
            </w:sdtContent>
          </w:sdt>
        </w:tc>
        <w:tc>
          <w:tcPr>
            <w:tcW w:w="2295" w:type="dxa"/>
            <w:shd w:val="clear" w:color="auto" w:fill="auto"/>
            <w:tcMar>
              <w:top w:w="100" w:type="dxa"/>
              <w:left w:w="100" w:type="dxa"/>
              <w:bottom w:w="100" w:type="dxa"/>
              <w:right w:w="100" w:type="dxa"/>
            </w:tcMar>
          </w:tcPr>
          <w:sdt>
            <w:sdtPr>
              <w:rPr>
                <w:rFonts w:eastAsia="Raleway"/>
                <w:sz w:val="20"/>
                <w:szCs w:val="20"/>
                <w:highlight w:val="white"/>
                <w:lang w:val="de-DE"/>
              </w:rPr>
              <w:id w:val="364102744"/>
              <w:placeholder>
                <w:docPart w:val="DefaultPlaceholder_-1854013440"/>
              </w:placeholder>
            </w:sdtPr>
            <w:sdtContent>
              <w:p w14:paraId="23F24C86" w14:textId="75C7BE3B" w:rsidR="00332B00" w:rsidRPr="00931F07" w:rsidRDefault="00931F07">
                <w:pPr>
                  <w:widowControl w:val="0"/>
                  <w:spacing w:line="240" w:lineRule="auto"/>
                  <w:jc w:val="both"/>
                  <w:rPr>
                    <w:rFonts w:eastAsia="Raleway"/>
                    <w:sz w:val="20"/>
                    <w:szCs w:val="20"/>
                    <w:highlight w:val="white"/>
                    <w:lang w:val="de-DE"/>
                  </w:rPr>
                </w:pPr>
                <w:r>
                  <w:rPr>
                    <w:rFonts w:eastAsia="Raleway"/>
                    <w:sz w:val="20"/>
                    <w:szCs w:val="20"/>
                    <w:highlight w:val="white"/>
                    <w:lang w:val="de-DE"/>
                  </w:rPr>
                  <w:t xml:space="preserve"> </w:t>
                </w:r>
              </w:p>
            </w:sdtContent>
          </w:sdt>
        </w:tc>
        <w:tc>
          <w:tcPr>
            <w:tcW w:w="3135" w:type="dxa"/>
            <w:shd w:val="clear" w:color="auto" w:fill="auto"/>
            <w:tcMar>
              <w:top w:w="100" w:type="dxa"/>
              <w:left w:w="100" w:type="dxa"/>
              <w:bottom w:w="100" w:type="dxa"/>
              <w:right w:w="100" w:type="dxa"/>
            </w:tcMar>
          </w:tcPr>
          <w:sdt>
            <w:sdtPr>
              <w:rPr>
                <w:rFonts w:eastAsia="Raleway"/>
                <w:sz w:val="20"/>
                <w:szCs w:val="20"/>
                <w:highlight w:val="white"/>
                <w:lang w:val="de-DE"/>
              </w:rPr>
              <w:id w:val="-1963252274"/>
              <w:placeholder>
                <w:docPart w:val="DefaultPlaceholder_-1854013440"/>
              </w:placeholder>
            </w:sdtPr>
            <w:sdtContent>
              <w:p w14:paraId="216E7970" w14:textId="3991B2AF" w:rsidR="00332B00" w:rsidRPr="00931F07" w:rsidRDefault="00931F07">
                <w:pPr>
                  <w:widowControl w:val="0"/>
                  <w:spacing w:line="240" w:lineRule="auto"/>
                  <w:jc w:val="both"/>
                  <w:rPr>
                    <w:rFonts w:eastAsia="Raleway"/>
                    <w:sz w:val="20"/>
                    <w:szCs w:val="20"/>
                    <w:highlight w:val="white"/>
                    <w:lang w:val="de-DE"/>
                  </w:rPr>
                </w:pPr>
                <w:r>
                  <w:rPr>
                    <w:rFonts w:eastAsia="Raleway"/>
                    <w:sz w:val="20"/>
                    <w:szCs w:val="20"/>
                    <w:highlight w:val="white"/>
                    <w:lang w:val="de-DE"/>
                  </w:rPr>
                  <w:t xml:space="preserve"> </w:t>
                </w:r>
              </w:p>
            </w:sdtContent>
          </w:sdt>
        </w:tc>
      </w:tr>
      <w:tr w:rsidR="061FEB51" w:rsidRPr="00931F07" w14:paraId="080D1D37" w14:textId="77777777" w:rsidTr="005E3177">
        <w:trPr>
          <w:trHeight w:val="351"/>
        </w:trPr>
        <w:tc>
          <w:tcPr>
            <w:tcW w:w="2705" w:type="dxa"/>
            <w:shd w:val="clear" w:color="auto" w:fill="auto"/>
            <w:tcMar>
              <w:top w:w="100" w:type="dxa"/>
              <w:left w:w="100" w:type="dxa"/>
              <w:bottom w:w="100" w:type="dxa"/>
              <w:right w:w="100" w:type="dxa"/>
            </w:tcMar>
          </w:tcPr>
          <w:sdt>
            <w:sdtPr>
              <w:rPr>
                <w:rFonts w:eastAsia="Raleway"/>
                <w:sz w:val="20"/>
                <w:szCs w:val="20"/>
                <w:highlight w:val="white"/>
              </w:rPr>
              <w:id w:val="-1750810569"/>
              <w:placeholder>
                <w:docPart w:val="DefaultPlaceholder_-1854013440"/>
              </w:placeholder>
            </w:sdtPr>
            <w:sdtContent>
              <w:p w14:paraId="3DBFDE63" w14:textId="012D8EF7" w:rsidR="5822EE58" w:rsidRPr="00B10203" w:rsidRDefault="5822EE58" w:rsidP="061FEB51">
                <w:pPr>
                  <w:spacing w:line="240" w:lineRule="auto"/>
                  <w:rPr>
                    <w:rFonts w:eastAsia="Raleway"/>
                    <w:sz w:val="20"/>
                    <w:szCs w:val="20"/>
                    <w:highlight w:val="white"/>
                  </w:rPr>
                </w:pPr>
                <w:r w:rsidRPr="00B10203">
                  <w:rPr>
                    <w:rFonts w:eastAsia="Raleway"/>
                    <w:sz w:val="20"/>
                    <w:szCs w:val="20"/>
                    <w:highlight w:val="white"/>
                  </w:rPr>
                  <w:t xml:space="preserve">Stakeholder 2 </w:t>
                </w:r>
              </w:p>
            </w:sdtContent>
          </w:sdt>
        </w:tc>
        <w:tc>
          <w:tcPr>
            <w:tcW w:w="1450" w:type="dxa"/>
            <w:shd w:val="clear" w:color="auto" w:fill="auto"/>
            <w:tcMar>
              <w:top w:w="100" w:type="dxa"/>
              <w:left w:w="100" w:type="dxa"/>
              <w:bottom w:w="100" w:type="dxa"/>
              <w:right w:w="100" w:type="dxa"/>
            </w:tcMar>
          </w:tcPr>
          <w:sdt>
            <w:sdtPr>
              <w:rPr>
                <w:rFonts w:eastAsia="Raleway"/>
                <w:sz w:val="20"/>
                <w:szCs w:val="20"/>
                <w:highlight w:val="white"/>
                <w:lang w:val="de-DE"/>
              </w:rPr>
              <w:id w:val="672838795"/>
              <w:placeholder>
                <w:docPart w:val="DefaultPlaceholder_-1854013440"/>
              </w:placeholder>
            </w:sdtPr>
            <w:sdtContent>
              <w:p w14:paraId="0354B224" w14:textId="4C55D65B" w:rsidR="061FEB51" w:rsidRPr="00931F07" w:rsidRDefault="00931F07" w:rsidP="061FEB51">
                <w:pPr>
                  <w:spacing w:line="240" w:lineRule="auto"/>
                  <w:jc w:val="both"/>
                  <w:rPr>
                    <w:rFonts w:eastAsia="Raleway"/>
                    <w:sz w:val="20"/>
                    <w:szCs w:val="20"/>
                    <w:highlight w:val="white"/>
                    <w:lang w:val="de-DE"/>
                  </w:rPr>
                </w:pPr>
                <w:r>
                  <w:rPr>
                    <w:rFonts w:eastAsia="Raleway"/>
                    <w:sz w:val="20"/>
                    <w:szCs w:val="20"/>
                    <w:highlight w:val="white"/>
                    <w:lang w:val="de-DE"/>
                  </w:rPr>
                  <w:t xml:space="preserve"> </w:t>
                </w:r>
              </w:p>
            </w:sdtContent>
          </w:sdt>
        </w:tc>
        <w:tc>
          <w:tcPr>
            <w:tcW w:w="2295" w:type="dxa"/>
            <w:shd w:val="clear" w:color="auto" w:fill="auto"/>
            <w:tcMar>
              <w:top w:w="100" w:type="dxa"/>
              <w:left w:w="100" w:type="dxa"/>
              <w:bottom w:w="100" w:type="dxa"/>
              <w:right w:w="100" w:type="dxa"/>
            </w:tcMar>
          </w:tcPr>
          <w:sdt>
            <w:sdtPr>
              <w:rPr>
                <w:rFonts w:eastAsia="Raleway"/>
                <w:sz w:val="20"/>
                <w:szCs w:val="20"/>
                <w:highlight w:val="white"/>
                <w:lang w:val="de-DE"/>
              </w:rPr>
              <w:id w:val="-1087069639"/>
              <w:placeholder>
                <w:docPart w:val="DefaultPlaceholder_-1854013440"/>
              </w:placeholder>
            </w:sdtPr>
            <w:sdtContent>
              <w:p w14:paraId="33F6B303" w14:textId="63CA1AE6" w:rsidR="061FEB51" w:rsidRPr="00931F07" w:rsidRDefault="00931F07" w:rsidP="061FEB51">
                <w:pPr>
                  <w:spacing w:line="240" w:lineRule="auto"/>
                  <w:jc w:val="both"/>
                  <w:rPr>
                    <w:rFonts w:eastAsia="Raleway"/>
                    <w:sz w:val="20"/>
                    <w:szCs w:val="20"/>
                    <w:highlight w:val="white"/>
                    <w:lang w:val="de-DE"/>
                  </w:rPr>
                </w:pPr>
                <w:r>
                  <w:rPr>
                    <w:rFonts w:eastAsia="Raleway"/>
                    <w:sz w:val="20"/>
                    <w:szCs w:val="20"/>
                    <w:highlight w:val="white"/>
                    <w:lang w:val="de-DE"/>
                  </w:rPr>
                  <w:t xml:space="preserve"> </w:t>
                </w:r>
              </w:p>
            </w:sdtContent>
          </w:sdt>
        </w:tc>
        <w:tc>
          <w:tcPr>
            <w:tcW w:w="3135" w:type="dxa"/>
            <w:shd w:val="clear" w:color="auto" w:fill="auto"/>
            <w:tcMar>
              <w:top w:w="100" w:type="dxa"/>
              <w:left w:w="100" w:type="dxa"/>
              <w:bottom w:w="100" w:type="dxa"/>
              <w:right w:w="100" w:type="dxa"/>
            </w:tcMar>
          </w:tcPr>
          <w:sdt>
            <w:sdtPr>
              <w:rPr>
                <w:rFonts w:eastAsia="Raleway"/>
                <w:sz w:val="20"/>
                <w:szCs w:val="20"/>
                <w:highlight w:val="white"/>
                <w:lang w:val="de-DE"/>
              </w:rPr>
              <w:id w:val="984666266"/>
              <w:placeholder>
                <w:docPart w:val="DefaultPlaceholder_-1854013440"/>
              </w:placeholder>
            </w:sdtPr>
            <w:sdtContent>
              <w:p w14:paraId="483760C2" w14:textId="3154CD66" w:rsidR="061FEB51" w:rsidRPr="00931F07" w:rsidRDefault="00931F07" w:rsidP="061FEB51">
                <w:pPr>
                  <w:spacing w:line="240" w:lineRule="auto"/>
                  <w:jc w:val="both"/>
                  <w:rPr>
                    <w:rFonts w:eastAsia="Raleway"/>
                    <w:sz w:val="20"/>
                    <w:szCs w:val="20"/>
                    <w:highlight w:val="white"/>
                    <w:lang w:val="de-DE"/>
                  </w:rPr>
                </w:pPr>
                <w:r>
                  <w:rPr>
                    <w:rFonts w:eastAsia="Raleway"/>
                    <w:sz w:val="20"/>
                    <w:szCs w:val="20"/>
                    <w:highlight w:val="white"/>
                    <w:lang w:val="de-DE"/>
                  </w:rPr>
                  <w:t xml:space="preserve"> </w:t>
                </w:r>
              </w:p>
            </w:sdtContent>
          </w:sdt>
        </w:tc>
      </w:tr>
      <w:tr w:rsidR="00332B00" w:rsidRPr="00CB51D8" w14:paraId="6A4A92EC" w14:textId="77777777" w:rsidTr="005E3177">
        <w:trPr>
          <w:trHeight w:val="351"/>
        </w:trPr>
        <w:tc>
          <w:tcPr>
            <w:tcW w:w="2705" w:type="dxa"/>
            <w:shd w:val="clear" w:color="auto" w:fill="auto"/>
            <w:tcMar>
              <w:top w:w="100" w:type="dxa"/>
              <w:left w:w="100" w:type="dxa"/>
              <w:bottom w:w="100" w:type="dxa"/>
              <w:right w:w="100" w:type="dxa"/>
            </w:tcMar>
          </w:tcPr>
          <w:sdt>
            <w:sdtPr>
              <w:rPr>
                <w:rFonts w:eastAsia="Raleway"/>
                <w:sz w:val="20"/>
                <w:szCs w:val="20"/>
                <w:highlight w:val="white"/>
              </w:rPr>
              <w:id w:val="996233073"/>
              <w:placeholder>
                <w:docPart w:val="DefaultPlaceholder_-1854013440"/>
              </w:placeholder>
            </w:sdtPr>
            <w:sdtContent>
              <w:p w14:paraId="6D68313A" w14:textId="3EA6BD17" w:rsidR="00332B00" w:rsidRPr="00B10203" w:rsidRDefault="1BF551AA">
                <w:pPr>
                  <w:widowControl w:val="0"/>
                  <w:spacing w:line="240" w:lineRule="auto"/>
                  <w:jc w:val="both"/>
                  <w:rPr>
                    <w:rFonts w:eastAsia="Raleway"/>
                    <w:sz w:val="20"/>
                    <w:szCs w:val="20"/>
                    <w:highlight w:val="white"/>
                  </w:rPr>
                </w:pPr>
                <w:r w:rsidRPr="00B10203">
                  <w:rPr>
                    <w:rFonts w:eastAsia="Raleway"/>
                    <w:sz w:val="20"/>
                    <w:szCs w:val="20"/>
                    <w:highlight w:val="white"/>
                  </w:rPr>
                  <w:t>Stakeholder x</w:t>
                </w:r>
                <w:r w:rsidR="65586AD9" w:rsidRPr="00B10203">
                  <w:rPr>
                    <w:rFonts w:eastAsia="Raleway"/>
                    <w:sz w:val="20"/>
                    <w:szCs w:val="20"/>
                    <w:highlight w:val="white"/>
                  </w:rPr>
                  <w:t xml:space="preserve"> </w:t>
                </w:r>
              </w:p>
            </w:sdtContent>
          </w:sdt>
        </w:tc>
        <w:tc>
          <w:tcPr>
            <w:tcW w:w="1450" w:type="dxa"/>
            <w:shd w:val="clear" w:color="auto" w:fill="auto"/>
            <w:tcMar>
              <w:top w:w="100" w:type="dxa"/>
              <w:left w:w="100" w:type="dxa"/>
              <w:bottom w:w="100" w:type="dxa"/>
              <w:right w:w="100" w:type="dxa"/>
            </w:tcMar>
          </w:tcPr>
          <w:sdt>
            <w:sdtPr>
              <w:rPr>
                <w:rFonts w:eastAsia="Raleway"/>
                <w:sz w:val="20"/>
                <w:szCs w:val="20"/>
                <w:highlight w:val="white"/>
              </w:rPr>
              <w:id w:val="1314529237"/>
              <w:placeholder>
                <w:docPart w:val="DefaultPlaceholder_-1854013440"/>
              </w:placeholder>
            </w:sdtPr>
            <w:sdtContent>
              <w:p w14:paraId="513569F7" w14:textId="1FAC11A3" w:rsidR="00332B00" w:rsidRPr="00B10203" w:rsidRDefault="00931F07">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2295" w:type="dxa"/>
            <w:shd w:val="clear" w:color="auto" w:fill="auto"/>
            <w:tcMar>
              <w:top w:w="100" w:type="dxa"/>
              <w:left w:w="100" w:type="dxa"/>
              <w:bottom w:w="100" w:type="dxa"/>
              <w:right w:w="100" w:type="dxa"/>
            </w:tcMar>
          </w:tcPr>
          <w:sdt>
            <w:sdtPr>
              <w:rPr>
                <w:rFonts w:eastAsia="Raleway"/>
                <w:sz w:val="20"/>
                <w:szCs w:val="20"/>
                <w:highlight w:val="white"/>
              </w:rPr>
              <w:id w:val="-812553934"/>
              <w:placeholder>
                <w:docPart w:val="DefaultPlaceholder_-1854013440"/>
              </w:placeholder>
            </w:sdtPr>
            <w:sdtContent>
              <w:p w14:paraId="6EBE4776" w14:textId="6FF6BD4F" w:rsidR="00332B00" w:rsidRPr="00B10203" w:rsidRDefault="00275E60">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3135" w:type="dxa"/>
            <w:shd w:val="clear" w:color="auto" w:fill="auto"/>
            <w:tcMar>
              <w:top w:w="100" w:type="dxa"/>
              <w:left w:w="100" w:type="dxa"/>
              <w:bottom w:w="100" w:type="dxa"/>
              <w:right w:w="100" w:type="dxa"/>
            </w:tcMar>
          </w:tcPr>
          <w:sdt>
            <w:sdtPr>
              <w:rPr>
                <w:rFonts w:eastAsia="Raleway"/>
                <w:sz w:val="20"/>
                <w:szCs w:val="20"/>
                <w:highlight w:val="white"/>
              </w:rPr>
              <w:id w:val="-803472464"/>
              <w:placeholder>
                <w:docPart w:val="DefaultPlaceholder_-1854013440"/>
              </w:placeholder>
            </w:sdtPr>
            <w:sdtContent>
              <w:p w14:paraId="14C87C05" w14:textId="26676803" w:rsidR="00332B00" w:rsidRPr="00B10203" w:rsidRDefault="00275E60">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r>
      <w:tr w:rsidR="00332B00" w:rsidRPr="00CB51D8" w14:paraId="71BCEEE8" w14:textId="77777777" w:rsidTr="005E3177">
        <w:trPr>
          <w:trHeight w:val="351"/>
        </w:trPr>
        <w:tc>
          <w:tcPr>
            <w:tcW w:w="2705" w:type="dxa"/>
            <w:shd w:val="clear" w:color="auto" w:fill="auto"/>
            <w:tcMar>
              <w:top w:w="100" w:type="dxa"/>
              <w:left w:w="100" w:type="dxa"/>
              <w:bottom w:w="100" w:type="dxa"/>
              <w:right w:w="100" w:type="dxa"/>
            </w:tcMar>
          </w:tcPr>
          <w:sdt>
            <w:sdtPr>
              <w:rPr>
                <w:rFonts w:eastAsia="Raleway"/>
                <w:sz w:val="20"/>
                <w:szCs w:val="20"/>
                <w:highlight w:val="white"/>
              </w:rPr>
              <w:id w:val="-1292429127"/>
              <w:placeholder>
                <w:docPart w:val="DefaultPlaceholder_-1854013440"/>
              </w:placeholder>
            </w:sdtPr>
            <w:sdtContent>
              <w:p w14:paraId="49F35009" w14:textId="54479717" w:rsidR="00332B00" w:rsidRPr="00B10203" w:rsidRDefault="00B557B5">
                <w:pPr>
                  <w:widowControl w:val="0"/>
                  <w:spacing w:line="240" w:lineRule="auto"/>
                  <w:jc w:val="both"/>
                  <w:rPr>
                    <w:rFonts w:eastAsia="Raleway"/>
                    <w:sz w:val="20"/>
                    <w:szCs w:val="20"/>
                    <w:highlight w:val="white"/>
                  </w:rPr>
                </w:pPr>
                <w:r w:rsidRPr="00B10203">
                  <w:rPr>
                    <w:rFonts w:eastAsia="Raleway"/>
                    <w:sz w:val="20"/>
                    <w:szCs w:val="20"/>
                    <w:highlight w:val="white"/>
                  </w:rPr>
                  <w:t>…</w:t>
                </w:r>
              </w:p>
            </w:sdtContent>
          </w:sdt>
        </w:tc>
        <w:tc>
          <w:tcPr>
            <w:tcW w:w="1450" w:type="dxa"/>
            <w:shd w:val="clear" w:color="auto" w:fill="auto"/>
            <w:tcMar>
              <w:top w:w="100" w:type="dxa"/>
              <w:left w:w="100" w:type="dxa"/>
              <w:bottom w:w="100" w:type="dxa"/>
              <w:right w:w="100" w:type="dxa"/>
            </w:tcMar>
          </w:tcPr>
          <w:sdt>
            <w:sdtPr>
              <w:rPr>
                <w:rFonts w:eastAsia="Raleway"/>
                <w:sz w:val="20"/>
                <w:szCs w:val="20"/>
                <w:highlight w:val="white"/>
              </w:rPr>
              <w:id w:val="-1825425500"/>
              <w:placeholder>
                <w:docPart w:val="DefaultPlaceholder_-1854013440"/>
              </w:placeholder>
            </w:sdtPr>
            <w:sdtContent>
              <w:p w14:paraId="16523D1E" w14:textId="079DBE47" w:rsidR="00332B00" w:rsidRPr="00B10203" w:rsidRDefault="008C50A4">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2295" w:type="dxa"/>
            <w:shd w:val="clear" w:color="auto" w:fill="auto"/>
            <w:tcMar>
              <w:top w:w="100" w:type="dxa"/>
              <w:left w:w="100" w:type="dxa"/>
              <w:bottom w:w="100" w:type="dxa"/>
              <w:right w:w="100" w:type="dxa"/>
            </w:tcMar>
          </w:tcPr>
          <w:sdt>
            <w:sdtPr>
              <w:rPr>
                <w:rFonts w:eastAsia="Raleway"/>
                <w:sz w:val="20"/>
                <w:szCs w:val="20"/>
                <w:highlight w:val="white"/>
              </w:rPr>
              <w:id w:val="-726994302"/>
              <w:placeholder>
                <w:docPart w:val="DefaultPlaceholder_-1854013440"/>
              </w:placeholder>
            </w:sdtPr>
            <w:sdtContent>
              <w:p w14:paraId="3FD9D29B" w14:textId="2C20331E" w:rsidR="00332B00" w:rsidRPr="00B10203" w:rsidRDefault="008C50A4">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3135" w:type="dxa"/>
            <w:shd w:val="clear" w:color="auto" w:fill="auto"/>
            <w:tcMar>
              <w:top w:w="100" w:type="dxa"/>
              <w:left w:w="100" w:type="dxa"/>
              <w:bottom w:w="100" w:type="dxa"/>
              <w:right w:w="100" w:type="dxa"/>
            </w:tcMar>
          </w:tcPr>
          <w:sdt>
            <w:sdtPr>
              <w:rPr>
                <w:rFonts w:eastAsia="Raleway"/>
                <w:sz w:val="20"/>
                <w:szCs w:val="20"/>
                <w:highlight w:val="white"/>
              </w:rPr>
              <w:id w:val="-583538382"/>
              <w:placeholder>
                <w:docPart w:val="DefaultPlaceholder_-1854013440"/>
              </w:placeholder>
            </w:sdtPr>
            <w:sdtContent>
              <w:p w14:paraId="22715B01" w14:textId="7872FE8B" w:rsidR="00332B00" w:rsidRPr="00B10203" w:rsidRDefault="008C50A4">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r>
    </w:tbl>
    <w:p w14:paraId="7826274C" w14:textId="77777777" w:rsidR="00332B00" w:rsidRPr="00CB51D8" w:rsidRDefault="00332B00">
      <w:pPr>
        <w:spacing w:line="240" w:lineRule="auto"/>
        <w:ind w:left="720"/>
        <w:jc w:val="both"/>
        <w:rPr>
          <w:rFonts w:ascii="Raleway Light" w:eastAsia="Raleway" w:hAnsi="Raleway Light" w:cs="Raleway"/>
          <w:highlight w:val="white"/>
        </w:rPr>
      </w:pPr>
    </w:p>
    <w:p w14:paraId="6646A80B" w14:textId="0A039868" w:rsidR="00905B93" w:rsidRDefault="00905B93">
      <w:pPr>
        <w:spacing w:line="240" w:lineRule="auto"/>
        <w:rPr>
          <w:rFonts w:eastAsia="Raleway"/>
          <w:b/>
          <w:bCs/>
          <w:sz w:val="24"/>
          <w:szCs w:val="24"/>
          <w:highlight w:val="white"/>
        </w:rPr>
      </w:pPr>
    </w:p>
    <w:p w14:paraId="4B869DC6" w14:textId="3FA99014" w:rsidR="5961881D" w:rsidRPr="00F15DA5" w:rsidRDefault="5961881D" w:rsidP="00F15DA5">
      <w:pPr>
        <w:jc w:val="both"/>
        <w:rPr>
          <w:rFonts w:eastAsia="Raleway"/>
          <w:b/>
          <w:bCs/>
          <w:sz w:val="24"/>
          <w:szCs w:val="24"/>
          <w:highlight w:val="white"/>
        </w:rPr>
      </w:pPr>
      <w:r w:rsidRPr="00F15DA5">
        <w:rPr>
          <w:rFonts w:eastAsia="Raleway"/>
          <w:b/>
          <w:bCs/>
          <w:sz w:val="24"/>
          <w:szCs w:val="24"/>
          <w:highlight w:val="white"/>
        </w:rPr>
        <w:t>Exploring human rights implications</w:t>
      </w:r>
    </w:p>
    <w:p w14:paraId="22F51DA1" w14:textId="3BA7E28C" w:rsidR="00BB7881" w:rsidRDefault="5CF87091" w:rsidP="00F15DA5">
      <w:pPr>
        <w:jc w:val="both"/>
        <w:rPr>
          <w:rFonts w:eastAsia="Raleway"/>
          <w:sz w:val="24"/>
          <w:szCs w:val="24"/>
          <w:highlight w:val="white"/>
        </w:rPr>
      </w:pPr>
      <w:r w:rsidRPr="00F15DA5">
        <w:rPr>
          <w:rFonts w:eastAsia="Raleway"/>
          <w:sz w:val="24"/>
          <w:szCs w:val="24"/>
          <w:highlight w:val="white"/>
        </w:rPr>
        <w:t xml:space="preserve">From the risks that you identified above, </w:t>
      </w:r>
      <w:r w:rsidR="3BE4D4D1" w:rsidRPr="00F15DA5">
        <w:rPr>
          <w:rFonts w:eastAsia="Raleway"/>
          <w:sz w:val="24"/>
          <w:szCs w:val="24"/>
          <w:highlight w:val="white"/>
        </w:rPr>
        <w:t>fill</w:t>
      </w:r>
      <w:r w:rsidR="7D3BBD51" w:rsidRPr="00F15DA5">
        <w:rPr>
          <w:rFonts w:eastAsia="Raleway"/>
          <w:sz w:val="24"/>
          <w:szCs w:val="24"/>
          <w:highlight w:val="white"/>
        </w:rPr>
        <w:t xml:space="preserve"> out the table below to explore which </w:t>
      </w:r>
      <w:hyperlink r:id="rId39" w:history="1">
        <w:r w:rsidR="7D3BBD51" w:rsidRPr="00F15DA5">
          <w:rPr>
            <w:rStyle w:val="Hyperlink"/>
            <w:rFonts w:eastAsia="Raleway"/>
            <w:sz w:val="24"/>
            <w:szCs w:val="24"/>
            <w:highlight w:val="white"/>
          </w:rPr>
          <w:t>human rights</w:t>
        </w:r>
      </w:hyperlink>
      <w:r w:rsidR="7D3BBD51" w:rsidRPr="00F15DA5">
        <w:rPr>
          <w:rFonts w:eastAsia="Raleway"/>
          <w:sz w:val="24"/>
          <w:szCs w:val="24"/>
          <w:highlight w:val="white"/>
        </w:rPr>
        <w:t xml:space="preserve"> might be </w:t>
      </w:r>
      <w:r w:rsidR="57D4722C" w:rsidRPr="00F15DA5">
        <w:rPr>
          <w:rFonts w:eastAsia="Raleway"/>
          <w:sz w:val="24"/>
          <w:szCs w:val="24"/>
          <w:highlight w:val="white"/>
        </w:rPr>
        <w:t>affected</w:t>
      </w:r>
      <w:r w:rsidR="7D3BBD51" w:rsidRPr="00F15DA5">
        <w:rPr>
          <w:rFonts w:eastAsia="Raleway"/>
          <w:sz w:val="24"/>
          <w:szCs w:val="24"/>
          <w:highlight w:val="white"/>
        </w:rPr>
        <w:t xml:space="preserve"> by the AI system</w:t>
      </w:r>
      <w:r w:rsidR="75B26C6E" w:rsidRPr="00F15DA5">
        <w:rPr>
          <w:rFonts w:eastAsia="Raleway"/>
          <w:sz w:val="24"/>
          <w:szCs w:val="24"/>
          <w:highlight w:val="white"/>
        </w:rPr>
        <w:t>. T</w:t>
      </w:r>
      <w:r w:rsidR="7D3BBD51" w:rsidRPr="00F15DA5">
        <w:rPr>
          <w:rFonts w:eastAsia="Raleway"/>
          <w:sz w:val="24"/>
          <w:szCs w:val="24"/>
          <w:highlight w:val="white"/>
        </w:rPr>
        <w:t xml:space="preserve">ry to </w:t>
      </w:r>
      <w:r w:rsidR="498ADE43" w:rsidRPr="00F15DA5">
        <w:rPr>
          <w:rFonts w:eastAsia="Raleway"/>
          <w:sz w:val="24"/>
          <w:szCs w:val="24"/>
          <w:highlight w:val="white"/>
        </w:rPr>
        <w:t>categorize</w:t>
      </w:r>
      <w:r w:rsidR="7D3BBD51" w:rsidRPr="00F15DA5">
        <w:rPr>
          <w:rFonts w:eastAsia="Raleway"/>
          <w:sz w:val="24"/>
          <w:szCs w:val="24"/>
          <w:highlight w:val="white"/>
        </w:rPr>
        <w:t xml:space="preserve"> how likely it is that they will occur and how severe they might be should they occur:</w:t>
      </w:r>
    </w:p>
    <w:p w14:paraId="6465C5BF" w14:textId="77777777" w:rsidR="00F15DA5" w:rsidRPr="00F15DA5" w:rsidRDefault="00F15DA5" w:rsidP="00F15DA5">
      <w:pPr>
        <w:jc w:val="both"/>
        <w:rPr>
          <w:rFonts w:eastAsia="Raleway"/>
          <w:sz w:val="24"/>
          <w:szCs w:val="24"/>
          <w:highlight w:val="white"/>
        </w:rPr>
      </w:pPr>
    </w:p>
    <w:tbl>
      <w:tblPr>
        <w:tblStyle w:val="Style31"/>
        <w:tblW w:w="91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09"/>
        <w:gridCol w:w="1205"/>
        <w:gridCol w:w="1758"/>
        <w:gridCol w:w="1268"/>
        <w:gridCol w:w="1673"/>
      </w:tblGrid>
      <w:tr w:rsidR="00C45043" w:rsidRPr="00CB51D8" w14:paraId="716DCF39" w14:textId="77777777" w:rsidTr="00F15DA5">
        <w:trPr>
          <w:trHeight w:val="1157"/>
        </w:trPr>
        <w:tc>
          <w:tcPr>
            <w:tcW w:w="1561" w:type="dxa"/>
            <w:shd w:val="clear" w:color="auto" w:fill="C00000"/>
            <w:tcMar>
              <w:top w:w="100" w:type="dxa"/>
              <w:left w:w="100" w:type="dxa"/>
              <w:bottom w:w="100" w:type="dxa"/>
              <w:right w:w="100" w:type="dxa"/>
            </w:tcMar>
          </w:tcPr>
          <w:p w14:paraId="0BF64F39" w14:textId="37EAFC84" w:rsidR="7AF21A3A" w:rsidRPr="00F15DA5" w:rsidRDefault="7AF21A3A" w:rsidP="00F15DA5">
            <w:pPr>
              <w:widowControl w:val="0"/>
              <w:spacing w:line="240" w:lineRule="auto"/>
              <w:rPr>
                <w:rFonts w:eastAsia="Raleway"/>
                <w:b/>
                <w:bCs/>
                <w:sz w:val="20"/>
                <w:szCs w:val="20"/>
              </w:rPr>
            </w:pPr>
            <w:r w:rsidRPr="00F15DA5">
              <w:rPr>
                <w:rFonts w:eastAsia="Raleway"/>
                <w:b/>
                <w:bCs/>
                <w:sz w:val="20"/>
                <w:szCs w:val="20"/>
              </w:rPr>
              <w:t>Risk</w:t>
            </w:r>
            <w:r w:rsidR="3B0D2406" w:rsidRPr="00F15DA5">
              <w:rPr>
                <w:rFonts w:eastAsia="Raleway"/>
                <w:b/>
                <w:bCs/>
                <w:sz w:val="20"/>
                <w:szCs w:val="20"/>
              </w:rPr>
              <w:t xml:space="preserve"> (</w:t>
            </w:r>
            <w:r w:rsidR="0CDC5375" w:rsidRPr="00F15DA5">
              <w:rPr>
                <w:rFonts w:eastAsia="Raleway"/>
                <w:b/>
                <w:bCs/>
                <w:sz w:val="20"/>
                <w:szCs w:val="20"/>
              </w:rPr>
              <w:t>exemplary</w:t>
            </w:r>
            <w:r w:rsidR="3B0D2406" w:rsidRPr="00F15DA5">
              <w:rPr>
                <w:rFonts w:eastAsia="Raleway"/>
                <w:b/>
                <w:bCs/>
                <w:sz w:val="20"/>
                <w:szCs w:val="20"/>
              </w:rPr>
              <w:t>)</w:t>
            </w:r>
          </w:p>
        </w:tc>
        <w:tc>
          <w:tcPr>
            <w:tcW w:w="1709" w:type="dxa"/>
            <w:shd w:val="clear" w:color="auto" w:fill="C00000"/>
            <w:tcMar>
              <w:top w:w="100" w:type="dxa"/>
              <w:left w:w="100" w:type="dxa"/>
              <w:bottom w:w="100" w:type="dxa"/>
              <w:right w:w="100" w:type="dxa"/>
            </w:tcMar>
          </w:tcPr>
          <w:p w14:paraId="1F644BDA" w14:textId="4956BCCC" w:rsidR="68C6BB52" w:rsidRPr="00F15DA5" w:rsidRDefault="710B7453" w:rsidP="00F15DA5">
            <w:pPr>
              <w:widowControl w:val="0"/>
              <w:spacing w:line="240" w:lineRule="auto"/>
              <w:rPr>
                <w:rFonts w:eastAsia="Raleway"/>
                <w:b/>
                <w:bCs/>
                <w:sz w:val="20"/>
                <w:szCs w:val="20"/>
              </w:rPr>
            </w:pPr>
            <w:r w:rsidRPr="00F15DA5">
              <w:rPr>
                <w:rFonts w:eastAsia="Raleway"/>
                <w:b/>
                <w:bCs/>
                <w:sz w:val="20"/>
                <w:szCs w:val="20"/>
              </w:rPr>
              <w:t xml:space="preserve">Likelihood </w:t>
            </w:r>
            <w:r w:rsidR="3A8C0F5D" w:rsidRPr="00F15DA5">
              <w:rPr>
                <w:rFonts w:eastAsia="Raleway"/>
                <w:b/>
                <w:bCs/>
                <w:sz w:val="20"/>
                <w:szCs w:val="20"/>
              </w:rPr>
              <w:t xml:space="preserve">for risk </w:t>
            </w:r>
            <w:r w:rsidRPr="00F15DA5">
              <w:rPr>
                <w:rFonts w:eastAsia="Raleway"/>
                <w:b/>
                <w:bCs/>
                <w:sz w:val="20"/>
                <w:szCs w:val="20"/>
              </w:rPr>
              <w:t xml:space="preserve">to </w:t>
            </w:r>
            <w:r w:rsidR="2F1B05A2" w:rsidRPr="00F15DA5">
              <w:rPr>
                <w:rFonts w:eastAsia="Raleway"/>
                <w:b/>
                <w:bCs/>
                <w:sz w:val="20"/>
                <w:szCs w:val="20"/>
              </w:rPr>
              <w:t>occur.</w:t>
            </w:r>
          </w:p>
          <w:p w14:paraId="7E17E53E" w14:textId="6DFB9C6C" w:rsidR="68C6BB52" w:rsidRPr="00F15DA5" w:rsidRDefault="710B7453" w:rsidP="00F15DA5">
            <w:pPr>
              <w:widowControl w:val="0"/>
              <w:spacing w:line="240" w:lineRule="auto"/>
              <w:rPr>
                <w:rFonts w:eastAsia="Raleway"/>
                <w:sz w:val="20"/>
                <w:szCs w:val="20"/>
              </w:rPr>
            </w:pPr>
            <w:r w:rsidRPr="00F15DA5">
              <w:rPr>
                <w:rFonts w:eastAsia="Raleway"/>
                <w:sz w:val="20"/>
                <w:szCs w:val="20"/>
              </w:rPr>
              <w:t>(</w:t>
            </w:r>
            <w:proofErr w:type="gramStart"/>
            <w:r w:rsidR="1C10E02C" w:rsidRPr="00F15DA5">
              <w:rPr>
                <w:rFonts w:eastAsia="Raleway"/>
                <w:sz w:val="20"/>
                <w:szCs w:val="20"/>
              </w:rPr>
              <w:t>inexistent</w:t>
            </w:r>
            <w:proofErr w:type="gramEnd"/>
            <w:r w:rsidRPr="00F15DA5">
              <w:rPr>
                <w:rFonts w:eastAsia="Raleway"/>
                <w:sz w:val="20"/>
                <w:szCs w:val="20"/>
              </w:rPr>
              <w:t>, m</w:t>
            </w:r>
            <w:r w:rsidR="3E8FE17E" w:rsidRPr="00F15DA5">
              <w:rPr>
                <w:rFonts w:eastAsia="Raleway"/>
                <w:sz w:val="20"/>
                <w:szCs w:val="20"/>
              </w:rPr>
              <w:t>inor</w:t>
            </w:r>
            <w:r w:rsidRPr="00F15DA5">
              <w:rPr>
                <w:rFonts w:eastAsia="Raleway"/>
                <w:sz w:val="20"/>
                <w:szCs w:val="20"/>
              </w:rPr>
              <w:t xml:space="preserve">, </w:t>
            </w:r>
            <w:r w:rsidR="6029A002" w:rsidRPr="00F15DA5">
              <w:rPr>
                <w:rFonts w:eastAsia="Raleway"/>
                <w:sz w:val="20"/>
                <w:szCs w:val="20"/>
              </w:rPr>
              <w:t>moderate</w:t>
            </w:r>
            <w:r w:rsidRPr="00F15DA5">
              <w:rPr>
                <w:rFonts w:eastAsia="Raleway"/>
                <w:sz w:val="20"/>
                <w:szCs w:val="20"/>
              </w:rPr>
              <w:t xml:space="preserve">, </w:t>
            </w:r>
            <w:r w:rsidR="2D5EA6BE" w:rsidRPr="00F15DA5">
              <w:rPr>
                <w:rFonts w:eastAsia="Raleway"/>
                <w:sz w:val="20"/>
                <w:szCs w:val="20"/>
              </w:rPr>
              <w:t>significant</w:t>
            </w:r>
            <w:r w:rsidRPr="00F15DA5">
              <w:rPr>
                <w:rFonts w:eastAsia="Raleway"/>
                <w:sz w:val="20"/>
                <w:szCs w:val="20"/>
              </w:rPr>
              <w:t>)</w:t>
            </w:r>
          </w:p>
        </w:tc>
        <w:tc>
          <w:tcPr>
            <w:tcW w:w="1205" w:type="dxa"/>
            <w:shd w:val="clear" w:color="auto" w:fill="C00000"/>
            <w:tcMar>
              <w:top w:w="100" w:type="dxa"/>
              <w:left w:w="100" w:type="dxa"/>
              <w:bottom w:w="100" w:type="dxa"/>
              <w:right w:w="100" w:type="dxa"/>
            </w:tcMar>
          </w:tcPr>
          <w:p w14:paraId="3C0F7499" w14:textId="09EF3F8E" w:rsidR="68C6BB52" w:rsidRPr="00F15DA5" w:rsidRDefault="5956B8F4" w:rsidP="00F15DA5">
            <w:pPr>
              <w:widowControl w:val="0"/>
              <w:spacing w:line="240" w:lineRule="auto"/>
              <w:rPr>
                <w:rFonts w:eastAsia="Raleway"/>
                <w:b/>
                <w:bCs/>
                <w:sz w:val="20"/>
                <w:szCs w:val="20"/>
              </w:rPr>
            </w:pPr>
            <w:r w:rsidRPr="00F15DA5">
              <w:rPr>
                <w:rFonts w:eastAsia="Raleway"/>
                <w:b/>
                <w:bCs/>
                <w:sz w:val="20"/>
                <w:szCs w:val="20"/>
              </w:rPr>
              <w:t>Why?</w:t>
            </w:r>
          </w:p>
        </w:tc>
        <w:tc>
          <w:tcPr>
            <w:tcW w:w="1758" w:type="dxa"/>
            <w:shd w:val="clear" w:color="auto" w:fill="C00000"/>
            <w:tcMar>
              <w:top w:w="100" w:type="dxa"/>
              <w:left w:w="100" w:type="dxa"/>
              <w:bottom w:w="100" w:type="dxa"/>
              <w:right w:w="100" w:type="dxa"/>
            </w:tcMar>
          </w:tcPr>
          <w:p w14:paraId="03E46897" w14:textId="47D55FD3" w:rsidR="68C6BB52" w:rsidRPr="00F15DA5" w:rsidRDefault="710B7453" w:rsidP="00F15DA5">
            <w:pPr>
              <w:widowControl w:val="0"/>
              <w:spacing w:line="240" w:lineRule="auto"/>
              <w:rPr>
                <w:rFonts w:eastAsia="Raleway"/>
                <w:sz w:val="20"/>
                <w:szCs w:val="20"/>
              </w:rPr>
            </w:pPr>
            <w:r w:rsidRPr="00F15DA5">
              <w:rPr>
                <w:rFonts w:eastAsia="Raleway"/>
                <w:b/>
                <w:bCs/>
                <w:sz w:val="20"/>
                <w:szCs w:val="20"/>
              </w:rPr>
              <w:t xml:space="preserve">Severity if risk occurs </w:t>
            </w:r>
            <w:r w:rsidR="428B28B3" w:rsidRPr="00F15DA5">
              <w:rPr>
                <w:rFonts w:eastAsia="Raleway"/>
                <w:sz w:val="20"/>
                <w:szCs w:val="20"/>
              </w:rPr>
              <w:t>(</w:t>
            </w:r>
            <w:r w:rsidR="37F3AEC4" w:rsidRPr="00F15DA5">
              <w:rPr>
                <w:rFonts w:eastAsia="Raleway"/>
                <w:sz w:val="20"/>
                <w:szCs w:val="20"/>
              </w:rPr>
              <w:t>inexistent</w:t>
            </w:r>
            <w:r w:rsidR="428B28B3" w:rsidRPr="00F15DA5">
              <w:rPr>
                <w:rFonts w:eastAsia="Raleway"/>
                <w:sz w:val="20"/>
                <w:szCs w:val="20"/>
              </w:rPr>
              <w:t>, minor, moderate, significant)</w:t>
            </w:r>
          </w:p>
          <w:p w14:paraId="3251A0C8" w14:textId="08E9CFDD" w:rsidR="68C6BB52" w:rsidRPr="00F15DA5" w:rsidRDefault="68C6BB52" w:rsidP="00F15DA5">
            <w:pPr>
              <w:widowControl w:val="0"/>
              <w:spacing w:line="240" w:lineRule="auto"/>
              <w:rPr>
                <w:rFonts w:eastAsia="Raleway"/>
                <w:b/>
                <w:bCs/>
                <w:sz w:val="20"/>
                <w:szCs w:val="20"/>
              </w:rPr>
            </w:pPr>
          </w:p>
        </w:tc>
        <w:tc>
          <w:tcPr>
            <w:tcW w:w="1268" w:type="dxa"/>
            <w:shd w:val="clear" w:color="auto" w:fill="C00000"/>
            <w:tcMar>
              <w:top w:w="100" w:type="dxa"/>
              <w:left w:w="100" w:type="dxa"/>
              <w:bottom w:w="100" w:type="dxa"/>
              <w:right w:w="100" w:type="dxa"/>
            </w:tcMar>
          </w:tcPr>
          <w:p w14:paraId="7C20173B" w14:textId="2F6020B5" w:rsidR="1A762CAE" w:rsidRPr="00F15DA5" w:rsidRDefault="47AD827E" w:rsidP="00F15DA5">
            <w:pPr>
              <w:widowControl w:val="0"/>
              <w:spacing w:line="240" w:lineRule="auto"/>
              <w:rPr>
                <w:rFonts w:eastAsia="Raleway"/>
                <w:b/>
                <w:bCs/>
                <w:sz w:val="20"/>
                <w:szCs w:val="20"/>
              </w:rPr>
            </w:pPr>
            <w:r w:rsidRPr="00F15DA5">
              <w:rPr>
                <w:rFonts w:eastAsia="Raleway"/>
                <w:b/>
                <w:bCs/>
                <w:sz w:val="20"/>
                <w:szCs w:val="20"/>
              </w:rPr>
              <w:t>Why?</w:t>
            </w:r>
          </w:p>
        </w:tc>
        <w:tc>
          <w:tcPr>
            <w:tcW w:w="1673" w:type="dxa"/>
            <w:shd w:val="clear" w:color="auto" w:fill="C00000"/>
            <w:tcMar>
              <w:top w:w="100" w:type="dxa"/>
              <w:left w:w="100" w:type="dxa"/>
              <w:bottom w:w="100" w:type="dxa"/>
              <w:right w:w="100" w:type="dxa"/>
            </w:tcMar>
          </w:tcPr>
          <w:p w14:paraId="18576650" w14:textId="6EF86123" w:rsidR="11F25D6A" w:rsidRPr="00F15DA5" w:rsidRDefault="0C788534" w:rsidP="00F15DA5">
            <w:pPr>
              <w:spacing w:line="240" w:lineRule="auto"/>
              <w:rPr>
                <w:rFonts w:eastAsia="Raleway"/>
                <w:b/>
                <w:bCs/>
                <w:sz w:val="20"/>
                <w:szCs w:val="20"/>
              </w:rPr>
            </w:pPr>
            <w:r w:rsidRPr="00F15DA5">
              <w:rPr>
                <w:rFonts w:eastAsia="Raleway"/>
                <w:b/>
                <w:bCs/>
                <w:sz w:val="20"/>
                <w:szCs w:val="20"/>
              </w:rPr>
              <w:t xml:space="preserve">Mitigation </w:t>
            </w:r>
            <w:r w:rsidRPr="00F15DA5">
              <w:rPr>
                <w:rFonts w:eastAsia="Raleway"/>
                <w:sz w:val="20"/>
                <w:szCs w:val="20"/>
              </w:rPr>
              <w:t xml:space="preserve">(to be filled out with </w:t>
            </w:r>
            <w:r w:rsidR="00F16309" w:rsidRPr="00F15DA5">
              <w:rPr>
                <w:rFonts w:eastAsia="Raleway"/>
                <w:sz w:val="20"/>
                <w:szCs w:val="20"/>
              </w:rPr>
              <w:t>your assessor</w:t>
            </w:r>
            <w:r w:rsidR="00F16309" w:rsidRPr="00F15DA5">
              <w:rPr>
                <w:rStyle w:val="Funotenzeichen"/>
                <w:rFonts w:eastAsia="Raleway"/>
                <w:sz w:val="20"/>
                <w:szCs w:val="20"/>
              </w:rPr>
              <w:footnoteReference w:id="11"/>
            </w:r>
            <w:r w:rsidRPr="00F15DA5">
              <w:rPr>
                <w:rFonts w:eastAsia="Raleway"/>
                <w:sz w:val="20"/>
                <w:szCs w:val="20"/>
              </w:rPr>
              <w:t>)</w:t>
            </w:r>
          </w:p>
        </w:tc>
      </w:tr>
      <w:tr w:rsidR="008E6818" w:rsidRPr="00CB51D8" w14:paraId="4E839681" w14:textId="77777777" w:rsidTr="00B90853">
        <w:trPr>
          <w:trHeight w:val="1150"/>
        </w:trPr>
        <w:tc>
          <w:tcPr>
            <w:tcW w:w="1561" w:type="dxa"/>
            <w:shd w:val="clear" w:color="auto" w:fill="auto"/>
            <w:tcMar>
              <w:top w:w="100" w:type="dxa"/>
              <w:left w:w="100" w:type="dxa"/>
              <w:bottom w:w="100" w:type="dxa"/>
              <w:right w:w="100" w:type="dxa"/>
            </w:tcMar>
          </w:tcPr>
          <w:sdt>
            <w:sdtPr>
              <w:rPr>
                <w:rFonts w:eastAsia="Raleway"/>
                <w:sz w:val="20"/>
                <w:szCs w:val="20"/>
                <w:highlight w:val="white"/>
              </w:rPr>
              <w:id w:val="-1328978924"/>
              <w:placeholder>
                <w:docPart w:val="DefaultPlaceholder_-1854013440"/>
              </w:placeholder>
            </w:sdtPr>
            <w:sdtContent>
              <w:p w14:paraId="592BA546" w14:textId="454A8F36" w:rsidR="2BC487B0" w:rsidRPr="00F15DA5" w:rsidRDefault="4925B75F" w:rsidP="39E6C9D3">
                <w:pPr>
                  <w:widowControl w:val="0"/>
                  <w:spacing w:line="240" w:lineRule="auto"/>
                  <w:rPr>
                    <w:rFonts w:eastAsia="Raleway"/>
                    <w:sz w:val="20"/>
                    <w:szCs w:val="20"/>
                    <w:highlight w:val="white"/>
                  </w:rPr>
                </w:pPr>
                <w:r w:rsidRPr="00F15DA5">
                  <w:rPr>
                    <w:rFonts w:eastAsia="Raleway"/>
                    <w:sz w:val="20"/>
                    <w:szCs w:val="20"/>
                    <w:highlight w:val="white"/>
                  </w:rPr>
                  <w:t>Risks to life</w:t>
                </w:r>
                <w:r w:rsidR="70287F36" w:rsidRPr="00F15DA5">
                  <w:rPr>
                    <w:rFonts w:eastAsia="Raleway"/>
                    <w:sz w:val="20"/>
                    <w:szCs w:val="20"/>
                    <w:highlight w:val="white"/>
                  </w:rPr>
                  <w:t xml:space="preserve">, </w:t>
                </w:r>
                <w:proofErr w:type="gramStart"/>
                <w:r w:rsidR="70287F36" w:rsidRPr="00F15DA5">
                  <w:rPr>
                    <w:rFonts w:eastAsia="Raleway"/>
                    <w:sz w:val="20"/>
                    <w:szCs w:val="20"/>
                    <w:highlight w:val="white"/>
                  </w:rPr>
                  <w:t>sustenance</w:t>
                </w:r>
                <w:proofErr w:type="gramEnd"/>
                <w:r w:rsidRPr="00F15DA5">
                  <w:rPr>
                    <w:rFonts w:eastAsia="Raleway"/>
                    <w:sz w:val="20"/>
                    <w:szCs w:val="20"/>
                    <w:highlight w:val="white"/>
                  </w:rPr>
                  <w:t xml:space="preserve"> or security of a person </w:t>
                </w:r>
              </w:p>
            </w:sdtContent>
          </w:sdt>
        </w:tc>
        <w:tc>
          <w:tcPr>
            <w:tcW w:w="1709" w:type="dxa"/>
            <w:shd w:val="clear" w:color="auto" w:fill="auto"/>
            <w:tcMar>
              <w:top w:w="100" w:type="dxa"/>
              <w:left w:w="100" w:type="dxa"/>
              <w:bottom w:w="100" w:type="dxa"/>
              <w:right w:w="100" w:type="dxa"/>
            </w:tcMar>
          </w:tcPr>
          <w:sdt>
            <w:sdtPr>
              <w:rPr>
                <w:rFonts w:eastAsia="Raleway"/>
                <w:sz w:val="20"/>
                <w:szCs w:val="20"/>
                <w:highlight w:val="white"/>
              </w:rPr>
              <w:id w:val="209384018"/>
              <w:placeholder>
                <w:docPart w:val="DefaultPlaceholder_-1854013440"/>
              </w:placeholder>
            </w:sdtPr>
            <w:sdtContent>
              <w:p w14:paraId="2CED0C51" w14:textId="1F9DDD3E"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05" w:type="dxa"/>
            <w:shd w:val="clear" w:color="auto" w:fill="auto"/>
            <w:tcMar>
              <w:top w:w="100" w:type="dxa"/>
              <w:left w:w="100" w:type="dxa"/>
              <w:bottom w:w="100" w:type="dxa"/>
              <w:right w:w="100" w:type="dxa"/>
            </w:tcMar>
          </w:tcPr>
          <w:sdt>
            <w:sdtPr>
              <w:rPr>
                <w:rFonts w:eastAsia="Raleway"/>
                <w:sz w:val="20"/>
                <w:szCs w:val="20"/>
                <w:highlight w:val="white"/>
              </w:rPr>
              <w:id w:val="-1291356378"/>
              <w:placeholder>
                <w:docPart w:val="DefaultPlaceholder_-1854013440"/>
              </w:placeholder>
            </w:sdtPr>
            <w:sdtContent>
              <w:p w14:paraId="05DB37BF" w14:textId="4774739D"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758" w:type="dxa"/>
            <w:shd w:val="clear" w:color="auto" w:fill="auto"/>
            <w:tcMar>
              <w:top w:w="100" w:type="dxa"/>
              <w:left w:w="100" w:type="dxa"/>
              <w:bottom w:w="100" w:type="dxa"/>
              <w:right w:w="100" w:type="dxa"/>
            </w:tcMar>
          </w:tcPr>
          <w:sdt>
            <w:sdtPr>
              <w:rPr>
                <w:rFonts w:eastAsia="Raleway"/>
                <w:sz w:val="20"/>
                <w:szCs w:val="20"/>
                <w:highlight w:val="white"/>
              </w:rPr>
              <w:id w:val="2105687126"/>
              <w:placeholder>
                <w:docPart w:val="DefaultPlaceholder_-1854013440"/>
              </w:placeholder>
            </w:sdtPr>
            <w:sdtContent>
              <w:p w14:paraId="218EDF9B" w14:textId="42CFF39C"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68" w:type="dxa"/>
            <w:shd w:val="clear" w:color="auto" w:fill="auto"/>
            <w:tcMar>
              <w:top w:w="100" w:type="dxa"/>
              <w:left w:w="100" w:type="dxa"/>
              <w:bottom w:w="100" w:type="dxa"/>
              <w:right w:w="100" w:type="dxa"/>
            </w:tcMar>
          </w:tcPr>
          <w:sdt>
            <w:sdtPr>
              <w:rPr>
                <w:rFonts w:eastAsia="Raleway"/>
                <w:sz w:val="20"/>
                <w:szCs w:val="20"/>
                <w:highlight w:val="white"/>
              </w:rPr>
              <w:id w:val="-1402906516"/>
              <w:placeholder>
                <w:docPart w:val="DefaultPlaceholder_-1854013440"/>
              </w:placeholder>
            </w:sdtPr>
            <w:sdtContent>
              <w:p w14:paraId="388BD652" w14:textId="66D6B6D4"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673" w:type="dxa"/>
            <w:shd w:val="clear" w:color="auto" w:fill="auto"/>
            <w:tcMar>
              <w:top w:w="100" w:type="dxa"/>
              <w:left w:w="100" w:type="dxa"/>
              <w:bottom w:w="100" w:type="dxa"/>
              <w:right w:w="100" w:type="dxa"/>
            </w:tcMar>
          </w:tcPr>
          <w:sdt>
            <w:sdtPr>
              <w:rPr>
                <w:rFonts w:eastAsia="Raleway"/>
                <w:sz w:val="20"/>
                <w:szCs w:val="20"/>
                <w:highlight w:val="white"/>
              </w:rPr>
              <w:id w:val="132846569"/>
              <w:placeholder>
                <w:docPart w:val="DefaultPlaceholder_-1854013440"/>
              </w:placeholder>
            </w:sdtPr>
            <w:sdtContent>
              <w:p w14:paraId="769E4B89" w14:textId="2C70F1B8" w:rsidR="1A762CAE" w:rsidRPr="00F15DA5" w:rsidRDefault="00655A53" w:rsidP="1A762CAE">
                <w:pPr>
                  <w:spacing w:line="240" w:lineRule="auto"/>
                  <w:jc w:val="both"/>
                  <w:rPr>
                    <w:rFonts w:eastAsia="Raleway"/>
                    <w:sz w:val="20"/>
                    <w:szCs w:val="20"/>
                    <w:highlight w:val="white"/>
                  </w:rPr>
                </w:pPr>
                <w:r>
                  <w:rPr>
                    <w:rFonts w:eastAsia="Raleway"/>
                    <w:sz w:val="20"/>
                    <w:szCs w:val="20"/>
                    <w:highlight w:val="white"/>
                  </w:rPr>
                  <w:t xml:space="preserve"> </w:t>
                </w:r>
              </w:p>
            </w:sdtContent>
          </w:sdt>
        </w:tc>
      </w:tr>
      <w:tr w:rsidR="008E6818" w:rsidRPr="00CB51D8" w14:paraId="6549470E" w14:textId="77777777" w:rsidTr="00B90853">
        <w:trPr>
          <w:trHeight w:val="1310"/>
        </w:trPr>
        <w:tc>
          <w:tcPr>
            <w:tcW w:w="1561" w:type="dxa"/>
            <w:shd w:val="clear" w:color="auto" w:fill="auto"/>
            <w:tcMar>
              <w:top w:w="100" w:type="dxa"/>
              <w:left w:w="100" w:type="dxa"/>
              <w:bottom w:w="100" w:type="dxa"/>
              <w:right w:w="100" w:type="dxa"/>
            </w:tcMar>
          </w:tcPr>
          <w:sdt>
            <w:sdtPr>
              <w:rPr>
                <w:rFonts w:eastAsia="Raleway"/>
                <w:sz w:val="20"/>
                <w:szCs w:val="20"/>
                <w:highlight w:val="white"/>
              </w:rPr>
              <w:id w:val="-1060160102"/>
              <w:placeholder>
                <w:docPart w:val="DefaultPlaceholder_-1854013440"/>
              </w:placeholder>
            </w:sdtPr>
            <w:sdtContent>
              <w:p w14:paraId="17A17289" w14:textId="6672E281" w:rsidR="1A762CAE" w:rsidRPr="00F15DA5" w:rsidRDefault="4925B75F" w:rsidP="39E6C9D3">
                <w:pPr>
                  <w:widowControl w:val="0"/>
                  <w:spacing w:line="240" w:lineRule="auto"/>
                  <w:rPr>
                    <w:rFonts w:eastAsia="Raleway"/>
                    <w:sz w:val="20"/>
                    <w:szCs w:val="20"/>
                    <w:highlight w:val="white"/>
                  </w:rPr>
                </w:pPr>
                <w:r w:rsidRPr="00F15DA5">
                  <w:rPr>
                    <w:rFonts w:eastAsia="Raleway"/>
                    <w:sz w:val="20"/>
                    <w:szCs w:val="20"/>
                    <w:highlight w:val="white"/>
                  </w:rPr>
                  <w:t xml:space="preserve">Risks to unfair distribution of services for certain groups </w:t>
                </w:r>
              </w:p>
            </w:sdtContent>
          </w:sdt>
        </w:tc>
        <w:tc>
          <w:tcPr>
            <w:tcW w:w="1709" w:type="dxa"/>
            <w:shd w:val="clear" w:color="auto" w:fill="auto"/>
            <w:tcMar>
              <w:top w:w="100" w:type="dxa"/>
              <w:left w:w="100" w:type="dxa"/>
              <w:bottom w:w="100" w:type="dxa"/>
              <w:right w:w="100" w:type="dxa"/>
            </w:tcMar>
          </w:tcPr>
          <w:sdt>
            <w:sdtPr>
              <w:rPr>
                <w:rFonts w:eastAsia="Raleway"/>
                <w:sz w:val="20"/>
                <w:szCs w:val="20"/>
                <w:highlight w:val="white"/>
              </w:rPr>
              <w:id w:val="-1641183845"/>
              <w:placeholder>
                <w:docPart w:val="DefaultPlaceholder_-1854013440"/>
              </w:placeholder>
            </w:sdtPr>
            <w:sdtContent>
              <w:p w14:paraId="0A843F27" w14:textId="335E98C2"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05" w:type="dxa"/>
            <w:shd w:val="clear" w:color="auto" w:fill="auto"/>
            <w:tcMar>
              <w:top w:w="100" w:type="dxa"/>
              <w:left w:w="100" w:type="dxa"/>
              <w:bottom w:w="100" w:type="dxa"/>
              <w:right w:w="100" w:type="dxa"/>
            </w:tcMar>
          </w:tcPr>
          <w:sdt>
            <w:sdtPr>
              <w:rPr>
                <w:rFonts w:eastAsia="Raleway"/>
                <w:sz w:val="20"/>
                <w:szCs w:val="20"/>
                <w:highlight w:val="white"/>
              </w:rPr>
              <w:id w:val="1619492854"/>
              <w:placeholder>
                <w:docPart w:val="DefaultPlaceholder_-1854013440"/>
              </w:placeholder>
            </w:sdtPr>
            <w:sdtContent>
              <w:p w14:paraId="04AB44A6" w14:textId="48318EE7"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758" w:type="dxa"/>
            <w:shd w:val="clear" w:color="auto" w:fill="auto"/>
            <w:tcMar>
              <w:top w:w="100" w:type="dxa"/>
              <w:left w:w="100" w:type="dxa"/>
              <w:bottom w:w="100" w:type="dxa"/>
              <w:right w:w="100" w:type="dxa"/>
            </w:tcMar>
          </w:tcPr>
          <w:sdt>
            <w:sdtPr>
              <w:rPr>
                <w:rFonts w:eastAsia="Raleway"/>
                <w:sz w:val="20"/>
                <w:szCs w:val="20"/>
                <w:highlight w:val="white"/>
              </w:rPr>
              <w:id w:val="1859546153"/>
              <w:placeholder>
                <w:docPart w:val="DefaultPlaceholder_-1854013440"/>
              </w:placeholder>
            </w:sdtPr>
            <w:sdtContent>
              <w:p w14:paraId="2FA67FF2" w14:textId="31EEF64C"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68" w:type="dxa"/>
            <w:shd w:val="clear" w:color="auto" w:fill="auto"/>
            <w:tcMar>
              <w:top w:w="100" w:type="dxa"/>
              <w:left w:w="100" w:type="dxa"/>
              <w:bottom w:w="100" w:type="dxa"/>
              <w:right w:w="100" w:type="dxa"/>
            </w:tcMar>
          </w:tcPr>
          <w:sdt>
            <w:sdtPr>
              <w:rPr>
                <w:rFonts w:eastAsia="Raleway"/>
                <w:sz w:val="20"/>
                <w:szCs w:val="20"/>
                <w:highlight w:val="white"/>
              </w:rPr>
              <w:id w:val="1359235792"/>
              <w:placeholder>
                <w:docPart w:val="DefaultPlaceholder_-1854013440"/>
              </w:placeholder>
            </w:sdtPr>
            <w:sdtContent>
              <w:p w14:paraId="2AE5D2B0" w14:textId="4B0F6428"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673" w:type="dxa"/>
            <w:shd w:val="clear" w:color="auto" w:fill="auto"/>
            <w:tcMar>
              <w:top w:w="100" w:type="dxa"/>
              <w:left w:w="100" w:type="dxa"/>
              <w:bottom w:w="100" w:type="dxa"/>
              <w:right w:w="100" w:type="dxa"/>
            </w:tcMar>
          </w:tcPr>
          <w:sdt>
            <w:sdtPr>
              <w:rPr>
                <w:rFonts w:eastAsia="Raleway"/>
                <w:sz w:val="20"/>
                <w:szCs w:val="20"/>
                <w:highlight w:val="white"/>
              </w:rPr>
              <w:id w:val="-832068389"/>
              <w:placeholder>
                <w:docPart w:val="DefaultPlaceholder_-1854013440"/>
              </w:placeholder>
            </w:sdtPr>
            <w:sdtContent>
              <w:p w14:paraId="2B2A0A64" w14:textId="52D8EE1F" w:rsidR="1A762CAE" w:rsidRPr="00F15DA5" w:rsidRDefault="00655A53" w:rsidP="1A762CAE">
                <w:pPr>
                  <w:spacing w:line="240" w:lineRule="auto"/>
                  <w:jc w:val="both"/>
                  <w:rPr>
                    <w:rFonts w:eastAsia="Raleway"/>
                    <w:sz w:val="20"/>
                    <w:szCs w:val="20"/>
                    <w:highlight w:val="white"/>
                  </w:rPr>
                </w:pPr>
                <w:r>
                  <w:rPr>
                    <w:rFonts w:eastAsia="Raleway"/>
                    <w:sz w:val="20"/>
                    <w:szCs w:val="20"/>
                    <w:highlight w:val="white"/>
                  </w:rPr>
                  <w:t xml:space="preserve"> </w:t>
                </w:r>
              </w:p>
            </w:sdtContent>
          </w:sdt>
        </w:tc>
      </w:tr>
      <w:tr w:rsidR="008E6818" w:rsidRPr="00CB51D8" w14:paraId="4C918BD5" w14:textId="77777777" w:rsidTr="00B90853">
        <w:trPr>
          <w:trHeight w:val="505"/>
        </w:trPr>
        <w:tc>
          <w:tcPr>
            <w:tcW w:w="1561" w:type="dxa"/>
            <w:shd w:val="clear" w:color="auto" w:fill="auto"/>
            <w:tcMar>
              <w:top w:w="100" w:type="dxa"/>
              <w:left w:w="100" w:type="dxa"/>
              <w:bottom w:w="100" w:type="dxa"/>
              <w:right w:w="100" w:type="dxa"/>
            </w:tcMar>
          </w:tcPr>
          <w:sdt>
            <w:sdtPr>
              <w:rPr>
                <w:rFonts w:eastAsia="Raleway"/>
                <w:sz w:val="20"/>
                <w:szCs w:val="20"/>
                <w:highlight w:val="white"/>
              </w:rPr>
              <w:id w:val="948814426"/>
              <w:placeholder>
                <w:docPart w:val="DefaultPlaceholder_-1854013440"/>
              </w:placeholder>
            </w:sdtPr>
            <w:sdtContent>
              <w:p w14:paraId="2B63D92F" w14:textId="42FA6D7A" w:rsidR="34C134FF" w:rsidRPr="00F15DA5" w:rsidRDefault="58704993" w:rsidP="39E6C9D3">
                <w:pPr>
                  <w:widowControl w:val="0"/>
                  <w:spacing w:line="240" w:lineRule="auto"/>
                  <w:rPr>
                    <w:rFonts w:eastAsia="Raleway"/>
                    <w:sz w:val="20"/>
                    <w:szCs w:val="20"/>
                    <w:highlight w:val="white"/>
                  </w:rPr>
                </w:pPr>
                <w:r w:rsidRPr="00F15DA5">
                  <w:rPr>
                    <w:rFonts w:eastAsia="Raleway"/>
                    <w:sz w:val="20"/>
                    <w:szCs w:val="20"/>
                    <w:highlight w:val="white"/>
                  </w:rPr>
                  <w:t>Risks to privacy or reputation</w:t>
                </w:r>
              </w:p>
            </w:sdtContent>
          </w:sdt>
        </w:tc>
        <w:tc>
          <w:tcPr>
            <w:tcW w:w="1709" w:type="dxa"/>
            <w:shd w:val="clear" w:color="auto" w:fill="auto"/>
            <w:tcMar>
              <w:top w:w="100" w:type="dxa"/>
              <w:left w:w="100" w:type="dxa"/>
              <w:bottom w:w="100" w:type="dxa"/>
              <w:right w:w="100" w:type="dxa"/>
            </w:tcMar>
          </w:tcPr>
          <w:sdt>
            <w:sdtPr>
              <w:rPr>
                <w:rFonts w:eastAsia="Raleway"/>
                <w:sz w:val="20"/>
                <w:szCs w:val="20"/>
                <w:highlight w:val="white"/>
              </w:rPr>
              <w:id w:val="77882265"/>
              <w:placeholder>
                <w:docPart w:val="DefaultPlaceholder_-1854013440"/>
              </w:placeholder>
            </w:sdtPr>
            <w:sdtContent>
              <w:p w14:paraId="0339BCD6" w14:textId="7D716592"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05" w:type="dxa"/>
            <w:shd w:val="clear" w:color="auto" w:fill="auto"/>
            <w:tcMar>
              <w:top w:w="100" w:type="dxa"/>
              <w:left w:w="100" w:type="dxa"/>
              <w:bottom w:w="100" w:type="dxa"/>
              <w:right w:w="100" w:type="dxa"/>
            </w:tcMar>
          </w:tcPr>
          <w:sdt>
            <w:sdtPr>
              <w:rPr>
                <w:rFonts w:eastAsia="Raleway"/>
                <w:sz w:val="20"/>
                <w:szCs w:val="20"/>
                <w:highlight w:val="white"/>
              </w:rPr>
              <w:id w:val="1366409793"/>
              <w:placeholder>
                <w:docPart w:val="DefaultPlaceholder_-1854013440"/>
              </w:placeholder>
            </w:sdtPr>
            <w:sdtContent>
              <w:p w14:paraId="4DBBF000" w14:textId="2989DB91"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758" w:type="dxa"/>
            <w:shd w:val="clear" w:color="auto" w:fill="auto"/>
            <w:tcMar>
              <w:top w:w="100" w:type="dxa"/>
              <w:left w:w="100" w:type="dxa"/>
              <w:bottom w:w="100" w:type="dxa"/>
              <w:right w:w="100" w:type="dxa"/>
            </w:tcMar>
          </w:tcPr>
          <w:sdt>
            <w:sdtPr>
              <w:rPr>
                <w:rFonts w:eastAsia="Raleway"/>
                <w:sz w:val="20"/>
                <w:szCs w:val="20"/>
                <w:highlight w:val="white"/>
              </w:rPr>
              <w:id w:val="-1121454544"/>
              <w:placeholder>
                <w:docPart w:val="DefaultPlaceholder_-1854013440"/>
              </w:placeholder>
            </w:sdtPr>
            <w:sdtContent>
              <w:p w14:paraId="5EBA6849" w14:textId="6622C2B4"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68" w:type="dxa"/>
            <w:shd w:val="clear" w:color="auto" w:fill="auto"/>
            <w:tcMar>
              <w:top w:w="100" w:type="dxa"/>
              <w:left w:w="100" w:type="dxa"/>
              <w:bottom w:w="100" w:type="dxa"/>
              <w:right w:w="100" w:type="dxa"/>
            </w:tcMar>
          </w:tcPr>
          <w:sdt>
            <w:sdtPr>
              <w:rPr>
                <w:rFonts w:eastAsia="Raleway"/>
                <w:sz w:val="20"/>
                <w:szCs w:val="20"/>
                <w:highlight w:val="white"/>
              </w:rPr>
              <w:id w:val="1061914157"/>
              <w:placeholder>
                <w:docPart w:val="DefaultPlaceholder_-1854013440"/>
              </w:placeholder>
            </w:sdtPr>
            <w:sdtContent>
              <w:p w14:paraId="38246911" w14:textId="70EF192F" w:rsidR="1A762CAE" w:rsidRPr="00F15DA5" w:rsidRDefault="00655A53" w:rsidP="1A762CAE">
                <w:pPr>
                  <w:widowControl w:val="0"/>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673" w:type="dxa"/>
            <w:shd w:val="clear" w:color="auto" w:fill="auto"/>
            <w:tcMar>
              <w:top w:w="100" w:type="dxa"/>
              <w:left w:w="100" w:type="dxa"/>
              <w:bottom w:w="100" w:type="dxa"/>
              <w:right w:w="100" w:type="dxa"/>
            </w:tcMar>
          </w:tcPr>
          <w:sdt>
            <w:sdtPr>
              <w:rPr>
                <w:rFonts w:eastAsia="Raleway"/>
                <w:sz w:val="20"/>
                <w:szCs w:val="20"/>
                <w:highlight w:val="white"/>
              </w:rPr>
              <w:id w:val="1167360775"/>
              <w:placeholder>
                <w:docPart w:val="DefaultPlaceholder_-1854013440"/>
              </w:placeholder>
            </w:sdtPr>
            <w:sdtContent>
              <w:p w14:paraId="1D925498" w14:textId="6D4247D2" w:rsidR="1A762CAE" w:rsidRPr="00F15DA5" w:rsidRDefault="00655A53" w:rsidP="1A762CAE">
                <w:pPr>
                  <w:spacing w:line="240" w:lineRule="auto"/>
                  <w:jc w:val="both"/>
                  <w:rPr>
                    <w:rFonts w:eastAsia="Raleway"/>
                    <w:sz w:val="20"/>
                    <w:szCs w:val="20"/>
                    <w:highlight w:val="white"/>
                  </w:rPr>
                </w:pPr>
                <w:r>
                  <w:rPr>
                    <w:rFonts w:eastAsia="Raleway"/>
                    <w:sz w:val="20"/>
                    <w:szCs w:val="20"/>
                    <w:highlight w:val="white"/>
                  </w:rPr>
                  <w:t xml:space="preserve"> </w:t>
                </w:r>
              </w:p>
            </w:sdtContent>
          </w:sdt>
        </w:tc>
      </w:tr>
      <w:tr w:rsidR="008E6818" w:rsidRPr="00CB51D8" w14:paraId="52664E8E" w14:textId="77777777" w:rsidTr="00B90853">
        <w:trPr>
          <w:trHeight w:val="505"/>
        </w:trPr>
        <w:tc>
          <w:tcPr>
            <w:tcW w:w="1561" w:type="dxa"/>
            <w:shd w:val="clear" w:color="auto" w:fill="auto"/>
            <w:tcMar>
              <w:top w:w="100" w:type="dxa"/>
              <w:left w:w="100" w:type="dxa"/>
              <w:bottom w:w="100" w:type="dxa"/>
              <w:right w:w="100" w:type="dxa"/>
            </w:tcMar>
          </w:tcPr>
          <w:sdt>
            <w:sdtPr>
              <w:rPr>
                <w:rFonts w:eastAsia="Raleway"/>
                <w:sz w:val="20"/>
                <w:szCs w:val="20"/>
                <w:highlight w:val="white"/>
              </w:rPr>
              <w:id w:val="-636794573"/>
              <w:placeholder>
                <w:docPart w:val="DefaultPlaceholder_-1854013440"/>
              </w:placeholder>
            </w:sdtPr>
            <w:sdtContent>
              <w:p w14:paraId="1EA5F321" w14:textId="057ED035" w:rsidR="2FDAF823" w:rsidRPr="00F15DA5" w:rsidRDefault="2FDAF823" w:rsidP="39E6C9D3">
                <w:pPr>
                  <w:spacing w:line="240" w:lineRule="auto"/>
                  <w:rPr>
                    <w:rFonts w:eastAsia="Raleway"/>
                    <w:sz w:val="20"/>
                    <w:szCs w:val="20"/>
                    <w:highlight w:val="white"/>
                  </w:rPr>
                </w:pPr>
                <w:r w:rsidRPr="00F15DA5">
                  <w:rPr>
                    <w:rFonts w:eastAsia="Raleway"/>
                    <w:sz w:val="20"/>
                    <w:szCs w:val="20"/>
                    <w:highlight w:val="white"/>
                  </w:rPr>
                  <w:t>Risks to freedom of opinion and expression</w:t>
                </w:r>
              </w:p>
            </w:sdtContent>
          </w:sdt>
        </w:tc>
        <w:tc>
          <w:tcPr>
            <w:tcW w:w="1709" w:type="dxa"/>
            <w:shd w:val="clear" w:color="auto" w:fill="auto"/>
            <w:tcMar>
              <w:top w:w="100" w:type="dxa"/>
              <w:left w:w="100" w:type="dxa"/>
              <w:bottom w:w="100" w:type="dxa"/>
              <w:right w:w="100" w:type="dxa"/>
            </w:tcMar>
          </w:tcPr>
          <w:sdt>
            <w:sdtPr>
              <w:rPr>
                <w:rFonts w:eastAsia="Raleway"/>
                <w:sz w:val="20"/>
                <w:szCs w:val="20"/>
                <w:highlight w:val="white"/>
              </w:rPr>
              <w:id w:val="-691064569"/>
              <w:placeholder>
                <w:docPart w:val="DefaultPlaceholder_-1854013440"/>
              </w:placeholder>
            </w:sdtPr>
            <w:sdtContent>
              <w:p w14:paraId="173C822B" w14:textId="2D428154" w:rsidR="39E6C9D3" w:rsidRPr="00F15DA5" w:rsidRDefault="00655A53" w:rsidP="39E6C9D3">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05" w:type="dxa"/>
            <w:shd w:val="clear" w:color="auto" w:fill="auto"/>
            <w:tcMar>
              <w:top w:w="100" w:type="dxa"/>
              <w:left w:w="100" w:type="dxa"/>
              <w:bottom w:w="100" w:type="dxa"/>
              <w:right w:w="100" w:type="dxa"/>
            </w:tcMar>
          </w:tcPr>
          <w:sdt>
            <w:sdtPr>
              <w:rPr>
                <w:rFonts w:eastAsia="Raleway"/>
                <w:sz w:val="20"/>
                <w:szCs w:val="20"/>
                <w:highlight w:val="white"/>
              </w:rPr>
              <w:id w:val="-1328203381"/>
              <w:placeholder>
                <w:docPart w:val="DefaultPlaceholder_-1854013440"/>
              </w:placeholder>
            </w:sdtPr>
            <w:sdtContent>
              <w:p w14:paraId="2313722E" w14:textId="6207984F" w:rsidR="39E6C9D3" w:rsidRPr="00F15DA5" w:rsidRDefault="00655A53" w:rsidP="39E6C9D3">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758" w:type="dxa"/>
            <w:shd w:val="clear" w:color="auto" w:fill="auto"/>
            <w:tcMar>
              <w:top w:w="100" w:type="dxa"/>
              <w:left w:w="100" w:type="dxa"/>
              <w:bottom w:w="100" w:type="dxa"/>
              <w:right w:w="100" w:type="dxa"/>
            </w:tcMar>
          </w:tcPr>
          <w:sdt>
            <w:sdtPr>
              <w:rPr>
                <w:rFonts w:eastAsia="Raleway"/>
                <w:sz w:val="20"/>
                <w:szCs w:val="20"/>
                <w:highlight w:val="white"/>
              </w:rPr>
              <w:id w:val="-1399206041"/>
              <w:placeholder>
                <w:docPart w:val="DefaultPlaceholder_-1854013440"/>
              </w:placeholder>
            </w:sdtPr>
            <w:sdtContent>
              <w:p w14:paraId="5AEC9FA4" w14:textId="2BD2EFFA" w:rsidR="39E6C9D3" w:rsidRPr="00F15DA5" w:rsidRDefault="00655A53" w:rsidP="39E6C9D3">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68" w:type="dxa"/>
            <w:shd w:val="clear" w:color="auto" w:fill="auto"/>
            <w:tcMar>
              <w:top w:w="100" w:type="dxa"/>
              <w:left w:w="100" w:type="dxa"/>
              <w:bottom w:w="100" w:type="dxa"/>
              <w:right w:w="100" w:type="dxa"/>
            </w:tcMar>
          </w:tcPr>
          <w:sdt>
            <w:sdtPr>
              <w:rPr>
                <w:rFonts w:eastAsia="Raleway"/>
                <w:sz w:val="20"/>
                <w:szCs w:val="20"/>
                <w:highlight w:val="white"/>
              </w:rPr>
              <w:id w:val="-1098631502"/>
              <w:placeholder>
                <w:docPart w:val="DefaultPlaceholder_-1854013440"/>
              </w:placeholder>
            </w:sdtPr>
            <w:sdtContent>
              <w:p w14:paraId="0724CB12" w14:textId="3935C7E7" w:rsidR="39E6C9D3" w:rsidRPr="00F15DA5" w:rsidRDefault="00655A53" w:rsidP="39E6C9D3">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673" w:type="dxa"/>
            <w:shd w:val="clear" w:color="auto" w:fill="auto"/>
            <w:tcMar>
              <w:top w:w="100" w:type="dxa"/>
              <w:left w:w="100" w:type="dxa"/>
              <w:bottom w:w="100" w:type="dxa"/>
              <w:right w:w="100" w:type="dxa"/>
            </w:tcMar>
          </w:tcPr>
          <w:sdt>
            <w:sdtPr>
              <w:rPr>
                <w:rFonts w:eastAsia="Raleway"/>
                <w:sz w:val="20"/>
                <w:szCs w:val="20"/>
                <w:highlight w:val="white"/>
              </w:rPr>
              <w:id w:val="-616286982"/>
              <w:placeholder>
                <w:docPart w:val="DefaultPlaceholder_-1854013440"/>
              </w:placeholder>
            </w:sdtPr>
            <w:sdtContent>
              <w:p w14:paraId="46F91EAB" w14:textId="434FF625" w:rsidR="39E6C9D3" w:rsidRPr="00F15DA5" w:rsidRDefault="00655A53" w:rsidP="39E6C9D3">
                <w:pPr>
                  <w:spacing w:line="240" w:lineRule="auto"/>
                  <w:jc w:val="both"/>
                  <w:rPr>
                    <w:rFonts w:eastAsia="Raleway"/>
                    <w:sz w:val="20"/>
                    <w:szCs w:val="20"/>
                    <w:highlight w:val="white"/>
                  </w:rPr>
                </w:pPr>
                <w:r>
                  <w:rPr>
                    <w:rFonts w:eastAsia="Raleway"/>
                    <w:sz w:val="20"/>
                    <w:szCs w:val="20"/>
                    <w:highlight w:val="white"/>
                  </w:rPr>
                  <w:t xml:space="preserve"> </w:t>
                </w:r>
              </w:p>
            </w:sdtContent>
          </w:sdt>
        </w:tc>
      </w:tr>
      <w:tr w:rsidR="008E6818" w:rsidRPr="00CB51D8" w14:paraId="4BDF475F" w14:textId="77777777" w:rsidTr="00B90853">
        <w:trPr>
          <w:trHeight w:val="505"/>
        </w:trPr>
        <w:tc>
          <w:tcPr>
            <w:tcW w:w="1561" w:type="dxa"/>
            <w:shd w:val="clear" w:color="auto" w:fill="auto"/>
            <w:tcMar>
              <w:top w:w="100" w:type="dxa"/>
              <w:left w:w="100" w:type="dxa"/>
              <w:bottom w:w="100" w:type="dxa"/>
              <w:right w:w="100" w:type="dxa"/>
            </w:tcMar>
          </w:tcPr>
          <w:sdt>
            <w:sdtPr>
              <w:rPr>
                <w:rFonts w:eastAsia="Raleway"/>
                <w:sz w:val="20"/>
                <w:szCs w:val="20"/>
                <w:highlight w:val="white"/>
              </w:rPr>
              <w:id w:val="1815669439"/>
              <w:placeholder>
                <w:docPart w:val="DefaultPlaceholder_-1854013440"/>
              </w:placeholder>
            </w:sdtPr>
            <w:sdtContent>
              <w:p w14:paraId="3F54C0CA" w14:textId="21FB05DA" w:rsidR="034BC56C" w:rsidRPr="00F15DA5" w:rsidRDefault="00580EBE" w:rsidP="061FEB51">
                <w:pPr>
                  <w:spacing w:line="240" w:lineRule="auto"/>
                  <w:rPr>
                    <w:rFonts w:eastAsia="Raleway"/>
                    <w:sz w:val="20"/>
                    <w:szCs w:val="20"/>
                    <w:highlight w:val="white"/>
                  </w:rPr>
                </w:pPr>
                <w:r w:rsidRPr="00F15DA5">
                  <w:rPr>
                    <w:rFonts w:eastAsia="Raleway"/>
                    <w:sz w:val="20"/>
                    <w:szCs w:val="20"/>
                    <w:highlight w:val="white"/>
                  </w:rPr>
                  <w:t>…</w:t>
                </w:r>
              </w:p>
            </w:sdtContent>
          </w:sdt>
        </w:tc>
        <w:tc>
          <w:tcPr>
            <w:tcW w:w="1709" w:type="dxa"/>
            <w:shd w:val="clear" w:color="auto" w:fill="auto"/>
            <w:tcMar>
              <w:top w:w="100" w:type="dxa"/>
              <w:left w:w="100" w:type="dxa"/>
              <w:bottom w:w="100" w:type="dxa"/>
              <w:right w:w="100" w:type="dxa"/>
            </w:tcMar>
          </w:tcPr>
          <w:sdt>
            <w:sdtPr>
              <w:rPr>
                <w:rFonts w:eastAsia="Raleway"/>
                <w:sz w:val="20"/>
                <w:szCs w:val="20"/>
                <w:highlight w:val="white"/>
              </w:rPr>
              <w:id w:val="1147558052"/>
              <w:placeholder>
                <w:docPart w:val="DefaultPlaceholder_-1854013440"/>
              </w:placeholder>
            </w:sdtPr>
            <w:sdtContent>
              <w:p w14:paraId="47A54E98" w14:textId="69D4C26B" w:rsidR="061FEB51" w:rsidRPr="00F15DA5" w:rsidRDefault="00655A53" w:rsidP="061FEB51">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05" w:type="dxa"/>
            <w:shd w:val="clear" w:color="auto" w:fill="auto"/>
            <w:tcMar>
              <w:top w:w="100" w:type="dxa"/>
              <w:left w:w="100" w:type="dxa"/>
              <w:bottom w:w="100" w:type="dxa"/>
              <w:right w:w="100" w:type="dxa"/>
            </w:tcMar>
          </w:tcPr>
          <w:sdt>
            <w:sdtPr>
              <w:rPr>
                <w:rFonts w:eastAsia="Raleway"/>
                <w:sz w:val="20"/>
                <w:szCs w:val="20"/>
                <w:highlight w:val="white"/>
              </w:rPr>
              <w:id w:val="1250314106"/>
              <w:placeholder>
                <w:docPart w:val="DefaultPlaceholder_-1854013440"/>
              </w:placeholder>
            </w:sdtPr>
            <w:sdtContent>
              <w:p w14:paraId="03FBE03E" w14:textId="67BBA8B0" w:rsidR="061FEB51" w:rsidRPr="00F15DA5" w:rsidRDefault="00655A53" w:rsidP="061FEB51">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758" w:type="dxa"/>
            <w:shd w:val="clear" w:color="auto" w:fill="auto"/>
            <w:tcMar>
              <w:top w:w="100" w:type="dxa"/>
              <w:left w:w="100" w:type="dxa"/>
              <w:bottom w:w="100" w:type="dxa"/>
              <w:right w:w="100" w:type="dxa"/>
            </w:tcMar>
          </w:tcPr>
          <w:sdt>
            <w:sdtPr>
              <w:rPr>
                <w:rFonts w:eastAsia="Raleway"/>
                <w:sz w:val="20"/>
                <w:szCs w:val="20"/>
                <w:highlight w:val="white"/>
              </w:rPr>
              <w:id w:val="-489326884"/>
              <w:placeholder>
                <w:docPart w:val="DefaultPlaceholder_-1854013440"/>
              </w:placeholder>
            </w:sdtPr>
            <w:sdtContent>
              <w:p w14:paraId="0FB6C1AD" w14:textId="6D79B6EB" w:rsidR="061FEB51" w:rsidRPr="00F15DA5" w:rsidRDefault="00655A53" w:rsidP="061FEB51">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268" w:type="dxa"/>
            <w:shd w:val="clear" w:color="auto" w:fill="auto"/>
            <w:tcMar>
              <w:top w:w="100" w:type="dxa"/>
              <w:left w:w="100" w:type="dxa"/>
              <w:bottom w:w="100" w:type="dxa"/>
              <w:right w:w="100" w:type="dxa"/>
            </w:tcMar>
          </w:tcPr>
          <w:sdt>
            <w:sdtPr>
              <w:rPr>
                <w:rFonts w:eastAsia="Raleway"/>
                <w:sz w:val="20"/>
                <w:szCs w:val="20"/>
                <w:highlight w:val="white"/>
              </w:rPr>
              <w:id w:val="-365058799"/>
              <w:placeholder>
                <w:docPart w:val="DefaultPlaceholder_-1854013440"/>
              </w:placeholder>
            </w:sdtPr>
            <w:sdtContent>
              <w:p w14:paraId="77B04712" w14:textId="4868BCCA" w:rsidR="061FEB51" w:rsidRPr="00F15DA5" w:rsidRDefault="00655A53" w:rsidP="061FEB51">
                <w:pPr>
                  <w:spacing w:line="240" w:lineRule="auto"/>
                  <w:jc w:val="both"/>
                  <w:rPr>
                    <w:rFonts w:eastAsia="Raleway"/>
                    <w:sz w:val="20"/>
                    <w:szCs w:val="20"/>
                    <w:highlight w:val="white"/>
                  </w:rPr>
                </w:pPr>
                <w:r>
                  <w:rPr>
                    <w:rFonts w:eastAsia="Raleway"/>
                    <w:sz w:val="20"/>
                    <w:szCs w:val="20"/>
                    <w:highlight w:val="white"/>
                  </w:rPr>
                  <w:t xml:space="preserve"> </w:t>
                </w:r>
              </w:p>
            </w:sdtContent>
          </w:sdt>
        </w:tc>
        <w:tc>
          <w:tcPr>
            <w:tcW w:w="1673" w:type="dxa"/>
            <w:shd w:val="clear" w:color="auto" w:fill="auto"/>
            <w:tcMar>
              <w:top w:w="100" w:type="dxa"/>
              <w:left w:w="100" w:type="dxa"/>
              <w:bottom w:w="100" w:type="dxa"/>
              <w:right w:w="100" w:type="dxa"/>
            </w:tcMar>
          </w:tcPr>
          <w:sdt>
            <w:sdtPr>
              <w:rPr>
                <w:rFonts w:eastAsia="Raleway"/>
                <w:sz w:val="20"/>
                <w:szCs w:val="20"/>
                <w:highlight w:val="white"/>
              </w:rPr>
              <w:id w:val="-1195532493"/>
              <w:placeholder>
                <w:docPart w:val="DefaultPlaceholder_-1854013440"/>
              </w:placeholder>
            </w:sdtPr>
            <w:sdtContent>
              <w:p w14:paraId="1CA0D1E3" w14:textId="57BBD821" w:rsidR="061FEB51" w:rsidRPr="00F15DA5" w:rsidRDefault="00655A53" w:rsidP="061FEB51">
                <w:pPr>
                  <w:spacing w:line="240" w:lineRule="auto"/>
                  <w:jc w:val="both"/>
                  <w:rPr>
                    <w:rFonts w:eastAsia="Raleway"/>
                    <w:sz w:val="20"/>
                    <w:szCs w:val="20"/>
                    <w:highlight w:val="white"/>
                  </w:rPr>
                </w:pPr>
                <w:r>
                  <w:rPr>
                    <w:rFonts w:eastAsia="Raleway"/>
                    <w:sz w:val="20"/>
                    <w:szCs w:val="20"/>
                    <w:highlight w:val="white"/>
                  </w:rPr>
                  <w:t xml:space="preserve"> </w:t>
                </w:r>
              </w:p>
            </w:sdtContent>
          </w:sdt>
        </w:tc>
      </w:tr>
    </w:tbl>
    <w:p w14:paraId="2295AED2" w14:textId="7D024B0C" w:rsidR="1EFB42EE" w:rsidRPr="00CB51D8" w:rsidRDefault="1EFB42EE" w:rsidP="10D3E238">
      <w:pPr>
        <w:spacing w:line="240" w:lineRule="auto"/>
        <w:jc w:val="both"/>
        <w:rPr>
          <w:rFonts w:ascii="Raleway Light" w:eastAsia="Raleway" w:hAnsi="Raleway Light" w:cs="Raleway"/>
          <w:b/>
          <w:bCs/>
          <w:highlight w:val="white"/>
        </w:rPr>
      </w:pPr>
    </w:p>
    <w:p w14:paraId="35178935" w14:textId="601CA6E3" w:rsidR="1EFB42EE" w:rsidRPr="00F15DA5" w:rsidRDefault="1EFB42EE" w:rsidP="00F15DA5">
      <w:pPr>
        <w:jc w:val="both"/>
        <w:rPr>
          <w:rFonts w:eastAsia="Raleway"/>
          <w:b/>
          <w:bCs/>
          <w:sz w:val="24"/>
          <w:szCs w:val="24"/>
          <w:highlight w:val="white"/>
        </w:rPr>
      </w:pPr>
      <w:r w:rsidRPr="00F15DA5">
        <w:rPr>
          <w:rFonts w:eastAsia="Raleway"/>
          <w:b/>
          <w:bCs/>
          <w:sz w:val="24"/>
          <w:szCs w:val="24"/>
          <w:highlight w:val="white"/>
        </w:rPr>
        <w:t>Exploring dynamics of the team working on the AI system</w:t>
      </w:r>
      <w:r w:rsidR="2DF7620D" w:rsidRPr="00F15DA5">
        <w:rPr>
          <w:rFonts w:eastAsia="Raleway"/>
          <w:b/>
          <w:bCs/>
          <w:sz w:val="24"/>
          <w:szCs w:val="24"/>
          <w:highlight w:val="white"/>
        </w:rPr>
        <w:t>:</w:t>
      </w:r>
    </w:p>
    <w:p w14:paraId="7A011504" w14:textId="1B954D1F" w:rsidR="003555F7" w:rsidRPr="00F15DA5" w:rsidRDefault="002F4417" w:rsidP="00F15DA5">
      <w:pPr>
        <w:jc w:val="both"/>
        <w:rPr>
          <w:rFonts w:eastAsia="Raleway"/>
          <w:sz w:val="24"/>
          <w:szCs w:val="24"/>
          <w:highlight w:val="white"/>
        </w:rPr>
      </w:pPr>
      <w:r w:rsidRPr="00F15DA5">
        <w:rPr>
          <w:rFonts w:eastAsia="Raleway"/>
          <w:sz w:val="24"/>
          <w:szCs w:val="24"/>
          <w:highlight w:val="white"/>
        </w:rPr>
        <w:t>D</w:t>
      </w:r>
      <w:r w:rsidR="1BF551AA" w:rsidRPr="00F15DA5">
        <w:rPr>
          <w:rFonts w:eastAsia="Raleway"/>
          <w:sz w:val="24"/>
          <w:szCs w:val="24"/>
          <w:highlight w:val="white"/>
        </w:rPr>
        <w:t>iversity</w:t>
      </w:r>
      <w:r w:rsidR="6914C22F" w:rsidRPr="00F15DA5">
        <w:rPr>
          <w:rFonts w:eastAsia="Raleway"/>
          <w:sz w:val="24"/>
          <w:szCs w:val="24"/>
          <w:highlight w:val="white"/>
        </w:rPr>
        <w:t xml:space="preserve"> </w:t>
      </w:r>
      <w:r w:rsidRPr="00F15DA5">
        <w:rPr>
          <w:rFonts w:eastAsia="Raleway"/>
          <w:sz w:val="24"/>
          <w:szCs w:val="24"/>
          <w:highlight w:val="white"/>
        </w:rPr>
        <w:t xml:space="preserve">within the </w:t>
      </w:r>
      <w:r w:rsidR="1BF551AA" w:rsidRPr="00F15DA5">
        <w:rPr>
          <w:rFonts w:eastAsia="Raleway"/>
          <w:sz w:val="24"/>
          <w:szCs w:val="24"/>
          <w:highlight w:val="white"/>
        </w:rPr>
        <w:t xml:space="preserve">teams </w:t>
      </w:r>
      <w:r w:rsidR="21A599A3" w:rsidRPr="00F15DA5">
        <w:rPr>
          <w:rFonts w:eastAsia="Raleway"/>
          <w:sz w:val="24"/>
          <w:szCs w:val="24"/>
          <w:highlight w:val="white"/>
        </w:rPr>
        <w:t xml:space="preserve">leading design and </w:t>
      </w:r>
      <w:r w:rsidR="003F16DE" w:rsidRPr="00F15DA5">
        <w:rPr>
          <w:rFonts w:eastAsia="Raleway"/>
          <w:sz w:val="24"/>
          <w:szCs w:val="24"/>
          <w:highlight w:val="white"/>
        </w:rPr>
        <w:t xml:space="preserve">deployment of algorithms </w:t>
      </w:r>
      <w:r w:rsidR="24471D7E" w:rsidRPr="00F15DA5">
        <w:rPr>
          <w:rFonts w:eastAsia="Raleway"/>
          <w:sz w:val="24"/>
          <w:szCs w:val="24"/>
          <w:highlight w:val="white"/>
        </w:rPr>
        <w:t>is</w:t>
      </w:r>
      <w:r w:rsidR="1BF551AA" w:rsidRPr="00F15DA5">
        <w:rPr>
          <w:rFonts w:eastAsia="Raleway"/>
          <w:sz w:val="24"/>
          <w:szCs w:val="24"/>
          <w:highlight w:val="white"/>
        </w:rPr>
        <w:t xml:space="preserve"> crucial to </w:t>
      </w:r>
      <w:r w:rsidR="4D9F3AF0" w:rsidRPr="00F15DA5">
        <w:rPr>
          <w:rFonts w:eastAsia="Raleway"/>
          <w:sz w:val="24"/>
          <w:szCs w:val="24"/>
          <w:highlight w:val="white"/>
        </w:rPr>
        <w:t xml:space="preserve">identify and mitigate </w:t>
      </w:r>
      <w:r w:rsidR="1459B199" w:rsidRPr="00F15DA5">
        <w:rPr>
          <w:rFonts w:eastAsia="Raleway"/>
          <w:sz w:val="24"/>
          <w:szCs w:val="24"/>
          <w:highlight w:val="white"/>
        </w:rPr>
        <w:t>discrimination</w:t>
      </w:r>
      <w:r w:rsidR="1BF551AA" w:rsidRPr="00F15DA5">
        <w:rPr>
          <w:rFonts w:eastAsia="Raleway"/>
          <w:sz w:val="24"/>
          <w:szCs w:val="24"/>
          <w:highlight w:val="white"/>
        </w:rPr>
        <w:t xml:space="preserve">. </w:t>
      </w:r>
      <w:r w:rsidR="54F35856" w:rsidRPr="00F15DA5">
        <w:rPr>
          <w:rFonts w:eastAsia="Raleway"/>
          <w:sz w:val="24"/>
          <w:szCs w:val="24"/>
          <w:highlight w:val="white"/>
        </w:rPr>
        <w:t xml:space="preserve">Exemplary aspects to reflect on: </w:t>
      </w:r>
    </w:p>
    <w:p w14:paraId="524AC4DA" w14:textId="58A5B6F1" w:rsidR="002F5D0D" w:rsidRPr="0019229E" w:rsidRDefault="1700DC4A" w:rsidP="00D901FF">
      <w:pPr>
        <w:numPr>
          <w:ilvl w:val="0"/>
          <w:numId w:val="41"/>
        </w:numPr>
        <w:spacing w:before="100" w:after="100"/>
        <w:ind w:left="851"/>
        <w:rPr>
          <w:rFonts w:eastAsia="Raleway"/>
          <w:i/>
          <w:iCs/>
          <w:sz w:val="24"/>
          <w:szCs w:val="24"/>
        </w:rPr>
      </w:pPr>
      <w:r w:rsidRPr="00F15DA5">
        <w:rPr>
          <w:rFonts w:eastAsia="Raleway"/>
          <w:sz w:val="24"/>
          <w:szCs w:val="24"/>
        </w:rPr>
        <w:lastRenderedPageBreak/>
        <w:t xml:space="preserve">How diverse is the </w:t>
      </w:r>
      <w:r w:rsidRPr="00F15DA5">
        <w:rPr>
          <w:rFonts w:eastAsia="Raleway"/>
          <w:b/>
          <w:bCs/>
          <w:sz w:val="24"/>
          <w:szCs w:val="24"/>
        </w:rPr>
        <w:t>team working on the AI system,</w:t>
      </w:r>
      <w:r w:rsidRPr="00F15DA5">
        <w:rPr>
          <w:rFonts w:eastAsia="Raleway"/>
          <w:sz w:val="24"/>
          <w:szCs w:val="24"/>
        </w:rPr>
        <w:t xml:space="preserve"> in terms of </w:t>
      </w:r>
      <w:r w:rsidR="279A9347" w:rsidRPr="00F15DA5">
        <w:rPr>
          <w:rFonts w:eastAsia="Raleway"/>
          <w:sz w:val="24"/>
          <w:szCs w:val="24"/>
        </w:rPr>
        <w:t>disciplinary</w:t>
      </w:r>
      <w:r w:rsidR="002B24AE" w:rsidRPr="00F15DA5">
        <w:rPr>
          <w:rFonts w:eastAsia="Raleway"/>
          <w:sz w:val="24"/>
          <w:szCs w:val="24"/>
        </w:rPr>
        <w:t xml:space="preserve"> (professional)</w:t>
      </w:r>
      <w:r w:rsidR="279A9347" w:rsidRPr="00F15DA5">
        <w:rPr>
          <w:rFonts w:eastAsia="Raleway"/>
          <w:sz w:val="24"/>
          <w:szCs w:val="24"/>
        </w:rPr>
        <w:t xml:space="preserve"> backgrounds, </w:t>
      </w:r>
      <w:r w:rsidRPr="00F15DA5">
        <w:rPr>
          <w:rFonts w:eastAsia="Raleway"/>
          <w:sz w:val="24"/>
          <w:szCs w:val="24"/>
        </w:rPr>
        <w:t>age, gender, cultur</w:t>
      </w:r>
      <w:r w:rsidR="5F94C0F4" w:rsidRPr="00F15DA5">
        <w:rPr>
          <w:rFonts w:eastAsia="Raleway"/>
          <w:sz w:val="24"/>
          <w:szCs w:val="24"/>
        </w:rPr>
        <w:t xml:space="preserve">e </w:t>
      </w:r>
      <w:r w:rsidR="2B0222BA" w:rsidRPr="00F15DA5">
        <w:rPr>
          <w:rFonts w:eastAsia="Raleway"/>
          <w:sz w:val="24"/>
          <w:szCs w:val="24"/>
        </w:rPr>
        <w:t>and</w:t>
      </w:r>
      <w:r w:rsidRPr="00F15DA5">
        <w:rPr>
          <w:rFonts w:eastAsia="Raleway"/>
          <w:sz w:val="24"/>
          <w:szCs w:val="24"/>
        </w:rPr>
        <w:t xml:space="preserve"> nationalities? </w:t>
      </w:r>
    </w:p>
    <w:tbl>
      <w:tblPr>
        <w:tblStyle w:val="Tabellenraster"/>
        <w:tblW w:w="0" w:type="auto"/>
        <w:tblInd w:w="851" w:type="dxa"/>
        <w:tblLook w:val="04A0" w:firstRow="1" w:lastRow="0" w:firstColumn="1" w:lastColumn="0" w:noHBand="0" w:noVBand="1"/>
      </w:tblPr>
      <w:tblGrid>
        <w:gridCol w:w="8168"/>
      </w:tblGrid>
      <w:tr w:rsidR="0019229E" w:rsidRPr="00392E29" w14:paraId="156A00EE" w14:textId="77777777" w:rsidTr="0019229E">
        <w:sdt>
          <w:sdtPr>
            <w:rPr>
              <w:rFonts w:eastAsia="Raleway"/>
              <w:iCs/>
            </w:rPr>
            <w:id w:val="1587721687"/>
            <w:placeholder>
              <w:docPart w:val="DefaultPlaceholder_-1854013440"/>
            </w:placeholder>
            <w:showingPlcHdr/>
          </w:sdtPr>
          <w:sdtContent>
            <w:tc>
              <w:tcPr>
                <w:tcW w:w="9019" w:type="dxa"/>
              </w:tcPr>
              <w:p w14:paraId="4E11A168" w14:textId="2F3E34A7" w:rsidR="0019229E" w:rsidRPr="0019229E" w:rsidRDefault="0019229E" w:rsidP="0019229E">
                <w:pPr>
                  <w:pStyle w:val="Listenabsatz"/>
                  <w:spacing w:before="60" w:after="60"/>
                  <w:ind w:left="0"/>
                  <w:contextualSpacing w:val="0"/>
                  <w:rPr>
                    <w:rFonts w:eastAsia="Raleway"/>
                    <w:iCs/>
                    <w:lang w:val="de-DE"/>
                  </w:rPr>
                </w:pPr>
                <w:r w:rsidRPr="0019229E">
                  <w:rPr>
                    <w:rStyle w:val="Platzhaltertext"/>
                    <w:lang w:val="de-DE"/>
                  </w:rPr>
                  <w:t>Klicken oder tippen Sie hier, um Text einzugeben.</w:t>
                </w:r>
              </w:p>
            </w:tc>
          </w:sdtContent>
        </w:sdt>
      </w:tr>
    </w:tbl>
    <w:p w14:paraId="0D86177A" w14:textId="77777777" w:rsidR="0019229E" w:rsidRPr="0019229E" w:rsidRDefault="0019229E" w:rsidP="0019229E">
      <w:pPr>
        <w:spacing w:before="100" w:after="100"/>
        <w:ind w:left="851"/>
        <w:rPr>
          <w:rFonts w:eastAsia="Raleway"/>
          <w:i/>
          <w:iCs/>
          <w:sz w:val="24"/>
          <w:szCs w:val="24"/>
          <w:lang w:val="de-DE"/>
        </w:rPr>
      </w:pPr>
    </w:p>
    <w:p w14:paraId="7325132D" w14:textId="77777777" w:rsidR="002F5D0D" w:rsidRPr="0019229E" w:rsidRDefault="002CFA54" w:rsidP="00D901FF">
      <w:pPr>
        <w:numPr>
          <w:ilvl w:val="0"/>
          <w:numId w:val="42"/>
        </w:numPr>
        <w:spacing w:before="100" w:after="100"/>
        <w:ind w:left="851"/>
        <w:rPr>
          <w:rFonts w:eastAsia="Raleway"/>
          <w:sz w:val="24"/>
          <w:szCs w:val="24"/>
          <w:highlight w:val="white"/>
        </w:rPr>
      </w:pPr>
      <w:r w:rsidRPr="00F15DA5">
        <w:rPr>
          <w:rFonts w:eastAsia="Raleway"/>
          <w:sz w:val="24"/>
          <w:szCs w:val="24"/>
        </w:rPr>
        <w:t xml:space="preserve">How </w:t>
      </w:r>
      <w:r w:rsidR="00B1623A" w:rsidRPr="00F15DA5">
        <w:rPr>
          <w:rFonts w:eastAsia="Raleway"/>
          <w:sz w:val="24"/>
          <w:szCs w:val="24"/>
        </w:rPr>
        <w:t>engaged</w:t>
      </w:r>
      <w:r w:rsidRPr="00F15DA5">
        <w:rPr>
          <w:rFonts w:eastAsia="Raleway"/>
          <w:sz w:val="24"/>
          <w:szCs w:val="24"/>
        </w:rPr>
        <w:t xml:space="preserve"> is the </w:t>
      </w:r>
      <w:r w:rsidRPr="00F15DA5">
        <w:rPr>
          <w:rFonts w:eastAsia="Raleway"/>
          <w:b/>
          <w:bCs/>
          <w:sz w:val="24"/>
          <w:szCs w:val="24"/>
        </w:rPr>
        <w:t xml:space="preserve">team </w:t>
      </w:r>
      <w:r w:rsidR="00B1623A" w:rsidRPr="00F15DA5">
        <w:rPr>
          <w:rFonts w:eastAsia="Raleway"/>
          <w:b/>
          <w:bCs/>
          <w:sz w:val="24"/>
          <w:szCs w:val="24"/>
        </w:rPr>
        <w:t xml:space="preserve">with </w:t>
      </w:r>
      <w:r w:rsidRPr="00F15DA5">
        <w:rPr>
          <w:rFonts w:eastAsia="Raleway"/>
          <w:b/>
          <w:bCs/>
          <w:sz w:val="24"/>
          <w:szCs w:val="24"/>
        </w:rPr>
        <w:t>the communities</w:t>
      </w:r>
      <w:r w:rsidR="2D9C0BA3" w:rsidRPr="00F15DA5">
        <w:rPr>
          <w:rFonts w:eastAsia="Raleway"/>
          <w:b/>
          <w:bCs/>
          <w:sz w:val="24"/>
          <w:szCs w:val="24"/>
        </w:rPr>
        <w:t xml:space="preserve"> for which</w:t>
      </w:r>
      <w:r w:rsidRPr="00F15DA5">
        <w:rPr>
          <w:rFonts w:eastAsia="Raleway"/>
          <w:b/>
          <w:bCs/>
          <w:sz w:val="24"/>
          <w:szCs w:val="24"/>
        </w:rPr>
        <w:t xml:space="preserve"> </w:t>
      </w:r>
      <w:r w:rsidRPr="00F15DA5">
        <w:rPr>
          <w:rFonts w:eastAsia="Raleway"/>
          <w:sz w:val="24"/>
          <w:szCs w:val="24"/>
        </w:rPr>
        <w:t xml:space="preserve">they are designing the </w:t>
      </w:r>
      <w:r w:rsidR="007F4AD8" w:rsidRPr="00F15DA5">
        <w:rPr>
          <w:rFonts w:eastAsia="Raleway"/>
          <w:sz w:val="24"/>
          <w:szCs w:val="24"/>
        </w:rPr>
        <w:t>AI system</w:t>
      </w:r>
      <w:r w:rsidRPr="00F15DA5">
        <w:rPr>
          <w:rFonts w:eastAsia="Raleway"/>
          <w:sz w:val="24"/>
          <w:szCs w:val="24"/>
        </w:rPr>
        <w:t>?</w:t>
      </w:r>
    </w:p>
    <w:tbl>
      <w:tblPr>
        <w:tblStyle w:val="Tabellenraster"/>
        <w:tblW w:w="0" w:type="auto"/>
        <w:tblInd w:w="851" w:type="dxa"/>
        <w:tblLook w:val="04A0" w:firstRow="1" w:lastRow="0" w:firstColumn="1" w:lastColumn="0" w:noHBand="0" w:noVBand="1"/>
      </w:tblPr>
      <w:tblGrid>
        <w:gridCol w:w="8168"/>
      </w:tblGrid>
      <w:tr w:rsidR="0019229E" w:rsidRPr="00392E29" w14:paraId="0C5AAA73" w14:textId="77777777" w:rsidTr="0019229E">
        <w:sdt>
          <w:sdtPr>
            <w:rPr>
              <w:rFonts w:eastAsia="Raleway"/>
              <w:iCs/>
            </w:rPr>
            <w:id w:val="-1115293865"/>
            <w:placeholder>
              <w:docPart w:val="DefaultPlaceholder_-1854013440"/>
            </w:placeholder>
            <w:showingPlcHdr/>
          </w:sdtPr>
          <w:sdtContent>
            <w:tc>
              <w:tcPr>
                <w:tcW w:w="9019" w:type="dxa"/>
              </w:tcPr>
              <w:p w14:paraId="5B635257" w14:textId="2029FB1C" w:rsidR="0019229E" w:rsidRPr="0019229E" w:rsidRDefault="0019229E" w:rsidP="0019229E">
                <w:pPr>
                  <w:pStyle w:val="Listenabsatz"/>
                  <w:spacing w:before="60" w:after="60"/>
                  <w:ind w:left="0"/>
                  <w:contextualSpacing w:val="0"/>
                  <w:rPr>
                    <w:rFonts w:eastAsia="Raleway"/>
                    <w:iCs/>
                    <w:lang w:val="de-DE"/>
                  </w:rPr>
                </w:pPr>
                <w:r w:rsidRPr="0019229E">
                  <w:rPr>
                    <w:rStyle w:val="Platzhaltertext"/>
                    <w:lang w:val="de-DE"/>
                  </w:rPr>
                  <w:t>Klicken oder tippen Sie hier, um Text einzugeben.</w:t>
                </w:r>
              </w:p>
            </w:tc>
          </w:sdtContent>
        </w:sdt>
      </w:tr>
    </w:tbl>
    <w:p w14:paraId="7C677B00" w14:textId="77777777" w:rsidR="007F4259" w:rsidRPr="00C24E88" w:rsidRDefault="007F4259" w:rsidP="007F4259">
      <w:pPr>
        <w:rPr>
          <w:rFonts w:eastAsia="Raleway"/>
          <w:sz w:val="24"/>
          <w:szCs w:val="24"/>
          <w:lang w:val="de-DE"/>
        </w:rPr>
      </w:pPr>
    </w:p>
    <w:p w14:paraId="63C67116" w14:textId="47FE2893" w:rsidR="00332B00" w:rsidRDefault="00B557B5" w:rsidP="00D901FF">
      <w:pPr>
        <w:numPr>
          <w:ilvl w:val="0"/>
          <w:numId w:val="42"/>
        </w:numPr>
        <w:spacing w:before="100" w:after="100"/>
        <w:ind w:left="851"/>
        <w:rPr>
          <w:rFonts w:eastAsia="Raleway"/>
          <w:sz w:val="24"/>
          <w:szCs w:val="24"/>
          <w:highlight w:val="white"/>
        </w:rPr>
      </w:pPr>
      <w:r w:rsidRPr="00F15DA5">
        <w:rPr>
          <w:rFonts w:eastAsia="Raleway"/>
          <w:sz w:val="24"/>
          <w:szCs w:val="24"/>
          <w:highlight w:val="white"/>
        </w:rPr>
        <w:t xml:space="preserve">How is relevant </w:t>
      </w:r>
      <w:r w:rsidRPr="00F15DA5">
        <w:rPr>
          <w:rFonts w:eastAsia="Raleway"/>
          <w:b/>
          <w:bCs/>
          <w:sz w:val="24"/>
          <w:szCs w:val="24"/>
          <w:highlight w:val="white"/>
        </w:rPr>
        <w:t>domain expertise</w:t>
      </w:r>
      <w:r w:rsidRPr="00F15DA5">
        <w:rPr>
          <w:rFonts w:eastAsia="Raleway"/>
          <w:sz w:val="24"/>
          <w:szCs w:val="24"/>
          <w:highlight w:val="white"/>
        </w:rPr>
        <w:t xml:space="preserve"> included within your team’s composition?</w:t>
      </w:r>
    </w:p>
    <w:tbl>
      <w:tblPr>
        <w:tblStyle w:val="Tabellenraster"/>
        <w:tblW w:w="0" w:type="auto"/>
        <w:tblInd w:w="851" w:type="dxa"/>
        <w:tblLook w:val="04A0" w:firstRow="1" w:lastRow="0" w:firstColumn="1" w:lastColumn="0" w:noHBand="0" w:noVBand="1"/>
      </w:tblPr>
      <w:tblGrid>
        <w:gridCol w:w="8168"/>
      </w:tblGrid>
      <w:tr w:rsidR="0019229E" w:rsidRPr="00392E29" w14:paraId="16572A93" w14:textId="77777777" w:rsidTr="0019229E">
        <w:sdt>
          <w:sdtPr>
            <w:rPr>
              <w:rFonts w:eastAsia="Raleway"/>
              <w:iCs/>
            </w:rPr>
            <w:id w:val="2049945841"/>
            <w:placeholder>
              <w:docPart w:val="DefaultPlaceholder_-1854013440"/>
            </w:placeholder>
            <w:showingPlcHdr/>
          </w:sdtPr>
          <w:sdtContent>
            <w:tc>
              <w:tcPr>
                <w:tcW w:w="9019" w:type="dxa"/>
              </w:tcPr>
              <w:p w14:paraId="0E0FFC85" w14:textId="326CF2EE" w:rsidR="0019229E" w:rsidRPr="0019229E" w:rsidRDefault="0019229E" w:rsidP="0019229E">
                <w:pPr>
                  <w:pStyle w:val="Listenabsatz"/>
                  <w:spacing w:before="60" w:after="60"/>
                  <w:ind w:left="0"/>
                  <w:contextualSpacing w:val="0"/>
                  <w:rPr>
                    <w:rFonts w:eastAsia="Raleway"/>
                    <w:iCs/>
                    <w:lang w:val="de-DE"/>
                  </w:rPr>
                </w:pPr>
                <w:r w:rsidRPr="0019229E">
                  <w:rPr>
                    <w:rStyle w:val="Platzhaltertext"/>
                    <w:lang w:val="de-DE"/>
                  </w:rPr>
                  <w:t>Klicken oder tippen Sie hier, um Text einzugeben.</w:t>
                </w:r>
              </w:p>
            </w:tc>
          </w:sdtContent>
        </w:sdt>
      </w:tr>
    </w:tbl>
    <w:p w14:paraId="2CB481A5" w14:textId="77777777" w:rsidR="007F4259" w:rsidRPr="00C24E88" w:rsidRDefault="007F4259" w:rsidP="007F4259">
      <w:pPr>
        <w:rPr>
          <w:rFonts w:eastAsia="Raleway"/>
          <w:sz w:val="24"/>
          <w:szCs w:val="24"/>
          <w:lang w:val="de-DE"/>
        </w:rPr>
      </w:pPr>
    </w:p>
    <w:p w14:paraId="01C8CD3F" w14:textId="36606FF9" w:rsidR="00332B00" w:rsidRPr="002F5D0D" w:rsidRDefault="00B557B5" w:rsidP="00D901FF">
      <w:pPr>
        <w:numPr>
          <w:ilvl w:val="0"/>
          <w:numId w:val="42"/>
        </w:numPr>
        <w:spacing w:before="100" w:after="100"/>
        <w:ind w:left="851"/>
        <w:rPr>
          <w:rFonts w:eastAsia="Raleway"/>
          <w:sz w:val="24"/>
          <w:szCs w:val="24"/>
          <w:highlight w:val="white"/>
        </w:rPr>
      </w:pPr>
      <w:r w:rsidRPr="00F15DA5">
        <w:rPr>
          <w:rFonts w:eastAsia="Raleway"/>
          <w:sz w:val="24"/>
          <w:szCs w:val="24"/>
          <w:highlight w:val="white"/>
        </w:rPr>
        <w:t xml:space="preserve">What are the </w:t>
      </w:r>
      <w:r w:rsidRPr="00F15DA5">
        <w:rPr>
          <w:rFonts w:eastAsia="Raleway"/>
          <w:b/>
          <w:bCs/>
          <w:sz w:val="24"/>
          <w:szCs w:val="24"/>
          <w:highlight w:val="white"/>
        </w:rPr>
        <w:t>hierarchical roles</w:t>
      </w:r>
      <w:r w:rsidRPr="00F15DA5">
        <w:rPr>
          <w:rFonts w:eastAsia="Raleway"/>
          <w:sz w:val="24"/>
          <w:szCs w:val="24"/>
          <w:highlight w:val="white"/>
        </w:rPr>
        <w:t xml:space="preserve"> and </w:t>
      </w:r>
      <w:r w:rsidRPr="00F15DA5">
        <w:rPr>
          <w:rFonts w:eastAsia="Raleway"/>
          <w:b/>
          <w:bCs/>
          <w:sz w:val="24"/>
          <w:szCs w:val="24"/>
          <w:highlight w:val="white"/>
        </w:rPr>
        <w:t>decision</w:t>
      </w:r>
      <w:r w:rsidR="00BA69B6" w:rsidRPr="00F15DA5">
        <w:rPr>
          <w:rFonts w:eastAsia="Raleway"/>
          <w:b/>
          <w:bCs/>
          <w:sz w:val="24"/>
          <w:szCs w:val="24"/>
          <w:highlight w:val="white"/>
        </w:rPr>
        <w:t>-making</w:t>
      </w:r>
      <w:r w:rsidRPr="00F15DA5">
        <w:rPr>
          <w:rFonts w:eastAsia="Raleway"/>
          <w:b/>
          <w:bCs/>
          <w:sz w:val="24"/>
          <w:szCs w:val="24"/>
          <w:highlight w:val="white"/>
        </w:rPr>
        <w:t xml:space="preserve"> capacity</w:t>
      </w:r>
      <w:r w:rsidRPr="00F15DA5">
        <w:rPr>
          <w:rFonts w:eastAsia="Raleway"/>
          <w:sz w:val="24"/>
          <w:szCs w:val="24"/>
          <w:highlight w:val="white"/>
        </w:rPr>
        <w:t xml:space="preserve"> of these team members? (</w:t>
      </w:r>
      <w:r w:rsidRPr="00F15DA5">
        <w:rPr>
          <w:rFonts w:eastAsia="Raleway"/>
          <w:i/>
          <w:iCs/>
          <w:sz w:val="24"/>
          <w:szCs w:val="24"/>
          <w:highlight w:val="white"/>
        </w:rPr>
        <w:t>Please, fill in the table below</w:t>
      </w:r>
      <w:r w:rsidRPr="00F15DA5">
        <w:rPr>
          <w:rFonts w:eastAsia="Raleway"/>
          <w:sz w:val="24"/>
          <w:szCs w:val="24"/>
          <w:highlight w:val="white"/>
        </w:rPr>
        <w:t>)</w:t>
      </w:r>
    </w:p>
    <w:tbl>
      <w:tblPr>
        <w:tblStyle w:val="Style32"/>
        <w:tblW w:w="1000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895"/>
        <w:gridCol w:w="2382"/>
        <w:gridCol w:w="2628"/>
      </w:tblGrid>
      <w:tr w:rsidR="00AF1084" w:rsidRPr="00CB51D8" w14:paraId="669F9085" w14:textId="77777777" w:rsidTr="003555F7">
        <w:tc>
          <w:tcPr>
            <w:tcW w:w="2100" w:type="dxa"/>
            <w:shd w:val="clear" w:color="auto" w:fill="C00000"/>
            <w:tcMar>
              <w:top w:w="100" w:type="dxa"/>
              <w:left w:w="100" w:type="dxa"/>
              <w:bottom w:w="100" w:type="dxa"/>
              <w:right w:w="100" w:type="dxa"/>
            </w:tcMar>
          </w:tcPr>
          <w:p w14:paraId="0F769C3E" w14:textId="77777777" w:rsidR="00332B00" w:rsidRPr="003555F7" w:rsidRDefault="00B557B5" w:rsidP="003555F7">
            <w:pPr>
              <w:widowControl w:val="0"/>
              <w:spacing w:before="60" w:after="60" w:line="240" w:lineRule="auto"/>
              <w:rPr>
                <w:rFonts w:eastAsia="Raleway"/>
                <w:b/>
                <w:sz w:val="20"/>
                <w:szCs w:val="20"/>
              </w:rPr>
            </w:pPr>
            <w:r w:rsidRPr="003555F7">
              <w:rPr>
                <w:rFonts w:eastAsia="Raleway"/>
                <w:b/>
                <w:sz w:val="20"/>
                <w:szCs w:val="20"/>
              </w:rPr>
              <w:t>Team member</w:t>
            </w:r>
          </w:p>
        </w:tc>
        <w:tc>
          <w:tcPr>
            <w:tcW w:w="2895" w:type="dxa"/>
            <w:shd w:val="clear" w:color="auto" w:fill="C00000"/>
            <w:tcMar>
              <w:top w:w="100" w:type="dxa"/>
              <w:left w:w="100" w:type="dxa"/>
              <w:bottom w:w="100" w:type="dxa"/>
              <w:right w:w="100" w:type="dxa"/>
            </w:tcMar>
          </w:tcPr>
          <w:p w14:paraId="5454AC66" w14:textId="216FB742" w:rsidR="00332B00" w:rsidRPr="003555F7" w:rsidRDefault="00B557B5" w:rsidP="003555F7">
            <w:pPr>
              <w:widowControl w:val="0"/>
              <w:spacing w:before="60" w:after="60" w:line="240" w:lineRule="auto"/>
              <w:rPr>
                <w:rFonts w:eastAsia="Raleway"/>
                <w:b/>
                <w:sz w:val="20"/>
                <w:szCs w:val="20"/>
              </w:rPr>
            </w:pPr>
            <w:r w:rsidRPr="003555F7">
              <w:rPr>
                <w:rFonts w:eastAsia="Raleway"/>
                <w:b/>
                <w:sz w:val="20"/>
                <w:szCs w:val="20"/>
              </w:rPr>
              <w:t xml:space="preserve">Diversity </w:t>
            </w:r>
            <w:r w:rsidR="00FC0E3E">
              <w:rPr>
                <w:rFonts w:eastAsia="Raleway"/>
                <w:b/>
                <w:sz w:val="20"/>
                <w:szCs w:val="20"/>
              </w:rPr>
              <w:t>perspectives</w:t>
            </w:r>
          </w:p>
        </w:tc>
        <w:tc>
          <w:tcPr>
            <w:tcW w:w="2382" w:type="dxa"/>
            <w:shd w:val="clear" w:color="auto" w:fill="C00000"/>
            <w:tcMar>
              <w:top w:w="100" w:type="dxa"/>
              <w:left w:w="100" w:type="dxa"/>
              <w:bottom w:w="100" w:type="dxa"/>
              <w:right w:w="100" w:type="dxa"/>
            </w:tcMar>
          </w:tcPr>
          <w:p w14:paraId="4F66A689" w14:textId="77777777" w:rsidR="00332B00" w:rsidRPr="003555F7" w:rsidRDefault="00B557B5" w:rsidP="003555F7">
            <w:pPr>
              <w:widowControl w:val="0"/>
              <w:spacing w:before="60" w:after="60" w:line="240" w:lineRule="auto"/>
              <w:rPr>
                <w:rFonts w:eastAsia="Raleway"/>
                <w:b/>
                <w:sz w:val="20"/>
                <w:szCs w:val="20"/>
              </w:rPr>
            </w:pPr>
            <w:r w:rsidRPr="003555F7">
              <w:rPr>
                <w:rFonts w:eastAsia="Raleway"/>
                <w:b/>
                <w:sz w:val="20"/>
                <w:szCs w:val="20"/>
              </w:rPr>
              <w:t>Role</w:t>
            </w:r>
          </w:p>
        </w:tc>
        <w:tc>
          <w:tcPr>
            <w:tcW w:w="2628" w:type="dxa"/>
            <w:shd w:val="clear" w:color="auto" w:fill="C00000"/>
            <w:tcMar>
              <w:top w:w="100" w:type="dxa"/>
              <w:left w:w="100" w:type="dxa"/>
              <w:bottom w:w="100" w:type="dxa"/>
              <w:right w:w="100" w:type="dxa"/>
            </w:tcMar>
          </w:tcPr>
          <w:p w14:paraId="300FBBAC" w14:textId="0454BF51" w:rsidR="00332B00" w:rsidRPr="003555F7" w:rsidRDefault="00B557B5" w:rsidP="003555F7">
            <w:pPr>
              <w:widowControl w:val="0"/>
              <w:spacing w:before="60" w:after="60" w:line="240" w:lineRule="auto"/>
              <w:rPr>
                <w:rFonts w:eastAsia="Raleway"/>
                <w:b/>
                <w:sz w:val="20"/>
                <w:szCs w:val="20"/>
              </w:rPr>
            </w:pPr>
            <w:r w:rsidRPr="003555F7">
              <w:rPr>
                <w:rFonts w:eastAsia="Raleway"/>
                <w:b/>
                <w:sz w:val="20"/>
                <w:szCs w:val="20"/>
              </w:rPr>
              <w:t xml:space="preserve">Responsibility over </w:t>
            </w:r>
            <w:r w:rsidR="00D74121" w:rsidRPr="003555F7">
              <w:rPr>
                <w:rFonts w:eastAsia="Raleway"/>
                <w:b/>
                <w:sz w:val="20"/>
                <w:szCs w:val="20"/>
              </w:rPr>
              <w:br/>
            </w:r>
            <w:r w:rsidRPr="003555F7">
              <w:rPr>
                <w:rFonts w:eastAsia="Raleway"/>
                <w:b/>
                <w:sz w:val="20"/>
                <w:szCs w:val="20"/>
              </w:rPr>
              <w:t>model design</w:t>
            </w:r>
          </w:p>
        </w:tc>
      </w:tr>
      <w:tr w:rsidR="00332B00" w:rsidRPr="00CB51D8" w14:paraId="7FFB4C63" w14:textId="77777777" w:rsidTr="00D74121">
        <w:tc>
          <w:tcPr>
            <w:tcW w:w="2100" w:type="dxa"/>
            <w:shd w:val="clear" w:color="auto" w:fill="auto"/>
            <w:tcMar>
              <w:top w:w="100" w:type="dxa"/>
              <w:left w:w="100" w:type="dxa"/>
              <w:bottom w:w="100" w:type="dxa"/>
              <w:right w:w="100" w:type="dxa"/>
            </w:tcMar>
          </w:tcPr>
          <w:sdt>
            <w:sdtPr>
              <w:rPr>
                <w:rFonts w:eastAsia="Raleway"/>
                <w:sz w:val="20"/>
                <w:szCs w:val="20"/>
                <w:highlight w:val="white"/>
              </w:rPr>
              <w:id w:val="1895852876"/>
              <w:placeholder>
                <w:docPart w:val="DefaultPlaceholder_-1854013440"/>
              </w:placeholder>
            </w:sdtPr>
            <w:sdtContent>
              <w:p w14:paraId="127832C2" w14:textId="11215738" w:rsidR="00332B00" w:rsidRPr="003555F7" w:rsidRDefault="00B557B5" w:rsidP="003555F7">
                <w:pPr>
                  <w:widowControl w:val="0"/>
                  <w:spacing w:before="60" w:after="60" w:line="240" w:lineRule="auto"/>
                  <w:rPr>
                    <w:rFonts w:eastAsia="Raleway"/>
                    <w:sz w:val="20"/>
                    <w:szCs w:val="20"/>
                    <w:highlight w:val="white"/>
                  </w:rPr>
                </w:pPr>
                <w:r w:rsidRPr="003555F7">
                  <w:rPr>
                    <w:rFonts w:eastAsia="Raleway"/>
                    <w:sz w:val="20"/>
                    <w:szCs w:val="20"/>
                    <w:highlight w:val="white"/>
                  </w:rPr>
                  <w:t>Member X</w:t>
                </w:r>
              </w:p>
            </w:sdtContent>
          </w:sdt>
        </w:tc>
        <w:tc>
          <w:tcPr>
            <w:tcW w:w="2895" w:type="dxa"/>
            <w:shd w:val="clear" w:color="auto" w:fill="auto"/>
            <w:tcMar>
              <w:top w:w="100" w:type="dxa"/>
              <w:left w:w="100" w:type="dxa"/>
              <w:bottom w:w="100" w:type="dxa"/>
              <w:right w:w="100" w:type="dxa"/>
            </w:tcMar>
          </w:tcPr>
          <w:sdt>
            <w:sdtPr>
              <w:rPr>
                <w:rFonts w:eastAsia="Raleway"/>
                <w:sz w:val="20"/>
                <w:szCs w:val="20"/>
              </w:rPr>
              <w:id w:val="2082414551"/>
              <w:placeholder>
                <w:docPart w:val="DefaultPlaceholder_-1854013440"/>
              </w:placeholder>
            </w:sdtPr>
            <w:sdtContent>
              <w:p w14:paraId="283FFA4B" w14:textId="00BBC20E" w:rsidR="00332B00" w:rsidRPr="003555F7" w:rsidRDefault="00B557B5"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 xml:space="preserve">Tag members by (age, gender, gender </w:t>
                </w:r>
                <w:r w:rsidR="6B91D0C9" w:rsidRPr="003555F7">
                  <w:rPr>
                    <w:rFonts w:eastAsia="Raleway"/>
                    <w:sz w:val="20"/>
                    <w:szCs w:val="20"/>
                  </w:rPr>
                  <w:t>identity</w:t>
                </w:r>
                <w:r w:rsidRPr="003555F7">
                  <w:rPr>
                    <w:rFonts w:eastAsia="Raleway"/>
                    <w:sz w:val="20"/>
                    <w:szCs w:val="20"/>
                  </w:rPr>
                  <w:t xml:space="preserve">, disability status, </w:t>
                </w:r>
                <w:r w:rsidR="405F00DE" w:rsidRPr="003555F7">
                  <w:rPr>
                    <w:rFonts w:eastAsia="Raleway"/>
                    <w:sz w:val="20"/>
                    <w:szCs w:val="20"/>
                  </w:rPr>
                  <w:t>etc.</w:t>
                </w:r>
              </w:p>
            </w:sdtContent>
          </w:sdt>
        </w:tc>
        <w:tc>
          <w:tcPr>
            <w:tcW w:w="2382" w:type="dxa"/>
            <w:shd w:val="clear" w:color="auto" w:fill="auto"/>
            <w:tcMar>
              <w:top w:w="100" w:type="dxa"/>
              <w:left w:w="100" w:type="dxa"/>
              <w:bottom w:w="100" w:type="dxa"/>
              <w:right w:w="100" w:type="dxa"/>
            </w:tcMar>
          </w:tcPr>
          <w:sdt>
            <w:sdtPr>
              <w:rPr>
                <w:rFonts w:eastAsia="Raleway"/>
                <w:sz w:val="20"/>
                <w:szCs w:val="20"/>
              </w:rPr>
              <w:id w:val="-1232458341"/>
              <w:placeholder>
                <w:docPart w:val="DefaultPlaceholder_-1854013440"/>
              </w:placeholder>
            </w:sdtPr>
            <w:sdtContent>
              <w:p w14:paraId="61302C5D" w14:textId="70C89D40" w:rsidR="00332B00" w:rsidRPr="003555F7" w:rsidRDefault="00B557B5"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Developer</w:t>
                </w:r>
              </w:p>
              <w:p w14:paraId="1022C75A" w14:textId="77777777" w:rsidR="00332B00" w:rsidRPr="003555F7" w:rsidRDefault="00B557B5"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CEO</w:t>
                </w:r>
              </w:p>
              <w:p w14:paraId="05356B07" w14:textId="6B754633" w:rsidR="00332B00" w:rsidRPr="003555F7" w:rsidRDefault="1BF551AA"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PM</w:t>
                </w:r>
              </w:p>
              <w:p w14:paraId="214679D3" w14:textId="63027829" w:rsidR="00332B00" w:rsidRPr="003555F7" w:rsidRDefault="410A6EF7"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w:t>
                </w:r>
              </w:p>
            </w:sdtContent>
          </w:sdt>
        </w:tc>
        <w:tc>
          <w:tcPr>
            <w:tcW w:w="2628" w:type="dxa"/>
            <w:shd w:val="clear" w:color="auto" w:fill="auto"/>
            <w:tcMar>
              <w:top w:w="100" w:type="dxa"/>
              <w:left w:w="100" w:type="dxa"/>
              <w:bottom w:w="100" w:type="dxa"/>
              <w:right w:w="100" w:type="dxa"/>
            </w:tcMar>
          </w:tcPr>
          <w:sdt>
            <w:sdtPr>
              <w:rPr>
                <w:rFonts w:eastAsia="Raleway"/>
                <w:sz w:val="20"/>
                <w:szCs w:val="20"/>
                <w:highlight w:val="white"/>
              </w:rPr>
              <w:id w:val="1216243671"/>
              <w:placeholder>
                <w:docPart w:val="DefaultPlaceholder_-1854013440"/>
              </w:placeholder>
            </w:sdtPr>
            <w:sdtContent>
              <w:p w14:paraId="27BC5AFC" w14:textId="63969E30" w:rsidR="00332B00" w:rsidRPr="003555F7" w:rsidRDefault="00FC0E3E" w:rsidP="003555F7">
                <w:pPr>
                  <w:widowControl w:val="0"/>
                  <w:spacing w:before="60" w:after="60" w:line="240" w:lineRule="auto"/>
                  <w:rPr>
                    <w:rFonts w:eastAsia="Raleway"/>
                    <w:sz w:val="20"/>
                    <w:szCs w:val="20"/>
                    <w:highlight w:val="white"/>
                  </w:rPr>
                </w:pPr>
                <w:r>
                  <w:rPr>
                    <w:rFonts w:eastAsia="Raleway"/>
                    <w:sz w:val="20"/>
                    <w:szCs w:val="20"/>
                    <w:highlight w:val="white"/>
                  </w:rPr>
                  <w:t xml:space="preserve"> </w:t>
                </w:r>
              </w:p>
            </w:sdtContent>
          </w:sdt>
        </w:tc>
      </w:tr>
      <w:tr w:rsidR="00332B00" w:rsidRPr="00CB51D8" w14:paraId="363953CE" w14:textId="77777777" w:rsidTr="00D74121">
        <w:tc>
          <w:tcPr>
            <w:tcW w:w="2100" w:type="dxa"/>
            <w:shd w:val="clear" w:color="auto" w:fill="auto"/>
            <w:tcMar>
              <w:top w:w="100" w:type="dxa"/>
              <w:left w:w="100" w:type="dxa"/>
              <w:bottom w:w="100" w:type="dxa"/>
              <w:right w:w="100" w:type="dxa"/>
            </w:tcMar>
          </w:tcPr>
          <w:sdt>
            <w:sdtPr>
              <w:rPr>
                <w:rFonts w:eastAsia="Raleway"/>
                <w:sz w:val="20"/>
                <w:szCs w:val="20"/>
                <w:highlight w:val="white"/>
              </w:rPr>
              <w:id w:val="-1480614282"/>
              <w:placeholder>
                <w:docPart w:val="DefaultPlaceholder_-1854013440"/>
              </w:placeholder>
            </w:sdtPr>
            <w:sdtContent>
              <w:p w14:paraId="66AE5FCF" w14:textId="360AB574" w:rsidR="00332B00" w:rsidRPr="003555F7" w:rsidRDefault="00B557B5" w:rsidP="003555F7">
                <w:pPr>
                  <w:widowControl w:val="0"/>
                  <w:spacing w:before="60" w:after="60" w:line="240" w:lineRule="auto"/>
                  <w:rPr>
                    <w:rFonts w:eastAsia="Raleway"/>
                    <w:sz w:val="20"/>
                    <w:szCs w:val="20"/>
                    <w:highlight w:val="white"/>
                  </w:rPr>
                </w:pPr>
                <w:r w:rsidRPr="003555F7">
                  <w:rPr>
                    <w:rFonts w:eastAsia="Raleway"/>
                    <w:sz w:val="20"/>
                    <w:szCs w:val="20"/>
                    <w:highlight w:val="white"/>
                  </w:rPr>
                  <w:t>Member Y</w:t>
                </w:r>
              </w:p>
            </w:sdtContent>
          </w:sdt>
        </w:tc>
        <w:tc>
          <w:tcPr>
            <w:tcW w:w="2895" w:type="dxa"/>
            <w:shd w:val="clear" w:color="auto" w:fill="auto"/>
            <w:tcMar>
              <w:top w:w="100" w:type="dxa"/>
              <w:left w:w="100" w:type="dxa"/>
              <w:bottom w:w="100" w:type="dxa"/>
              <w:right w:w="100" w:type="dxa"/>
            </w:tcMar>
          </w:tcPr>
          <w:sdt>
            <w:sdtPr>
              <w:rPr>
                <w:rFonts w:eastAsia="Raleway"/>
                <w:sz w:val="20"/>
                <w:szCs w:val="20"/>
              </w:rPr>
              <w:id w:val="2101609516"/>
              <w:placeholder>
                <w:docPart w:val="DefaultPlaceholder_-1854013440"/>
              </w:placeholder>
            </w:sdtPr>
            <w:sdtContent>
              <w:p w14:paraId="4A9E6D21" w14:textId="0F42BF73" w:rsidR="00D74121" w:rsidRPr="003555F7" w:rsidRDefault="00D74121"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w:t>
                </w:r>
              </w:p>
            </w:sdtContent>
          </w:sdt>
        </w:tc>
        <w:tc>
          <w:tcPr>
            <w:tcW w:w="2382" w:type="dxa"/>
            <w:shd w:val="clear" w:color="auto" w:fill="auto"/>
            <w:tcMar>
              <w:top w:w="100" w:type="dxa"/>
              <w:left w:w="100" w:type="dxa"/>
              <w:bottom w:w="100" w:type="dxa"/>
              <w:right w:w="100" w:type="dxa"/>
            </w:tcMar>
          </w:tcPr>
          <w:sdt>
            <w:sdtPr>
              <w:rPr>
                <w:rFonts w:eastAsia="Raleway"/>
                <w:sz w:val="20"/>
                <w:szCs w:val="20"/>
              </w:rPr>
              <w:id w:val="1135526752"/>
              <w:placeholder>
                <w:docPart w:val="DefaultPlaceholder_-1854013440"/>
              </w:placeholder>
            </w:sdtPr>
            <w:sdtContent>
              <w:p w14:paraId="3ACD582A" w14:textId="2A76924E" w:rsidR="00332B00" w:rsidRPr="003555F7" w:rsidRDefault="00D74121" w:rsidP="00D901FF">
                <w:pPr>
                  <w:pStyle w:val="Listenabsatz"/>
                  <w:numPr>
                    <w:ilvl w:val="0"/>
                    <w:numId w:val="15"/>
                  </w:numPr>
                  <w:spacing w:before="60" w:after="60" w:line="240" w:lineRule="auto"/>
                  <w:ind w:left="360" w:hanging="270"/>
                  <w:rPr>
                    <w:rFonts w:eastAsia="Raleway"/>
                    <w:sz w:val="20"/>
                    <w:szCs w:val="20"/>
                  </w:rPr>
                </w:pPr>
                <w:r w:rsidRPr="003555F7">
                  <w:rPr>
                    <w:rFonts w:eastAsia="Raleway"/>
                    <w:sz w:val="20"/>
                    <w:szCs w:val="20"/>
                  </w:rPr>
                  <w:t>….</w:t>
                </w:r>
              </w:p>
            </w:sdtContent>
          </w:sdt>
        </w:tc>
        <w:tc>
          <w:tcPr>
            <w:tcW w:w="2628" w:type="dxa"/>
            <w:shd w:val="clear" w:color="auto" w:fill="auto"/>
            <w:tcMar>
              <w:top w:w="100" w:type="dxa"/>
              <w:left w:w="100" w:type="dxa"/>
              <w:bottom w:w="100" w:type="dxa"/>
              <w:right w:w="100" w:type="dxa"/>
            </w:tcMar>
          </w:tcPr>
          <w:sdt>
            <w:sdtPr>
              <w:rPr>
                <w:rFonts w:eastAsia="Raleway"/>
                <w:sz w:val="20"/>
                <w:szCs w:val="20"/>
                <w:highlight w:val="white"/>
              </w:rPr>
              <w:id w:val="5566426"/>
              <w:placeholder>
                <w:docPart w:val="DefaultPlaceholder_-1854013440"/>
              </w:placeholder>
            </w:sdtPr>
            <w:sdtContent>
              <w:p w14:paraId="72BC208A" w14:textId="0CB468F0" w:rsidR="00332B00" w:rsidRPr="003555F7" w:rsidRDefault="00FC0E3E" w:rsidP="003555F7">
                <w:pPr>
                  <w:widowControl w:val="0"/>
                  <w:spacing w:before="60" w:after="60" w:line="240" w:lineRule="auto"/>
                  <w:rPr>
                    <w:rFonts w:eastAsia="Raleway"/>
                    <w:sz w:val="20"/>
                    <w:szCs w:val="20"/>
                    <w:highlight w:val="white"/>
                  </w:rPr>
                </w:pPr>
                <w:r>
                  <w:rPr>
                    <w:rFonts w:eastAsia="Raleway"/>
                    <w:sz w:val="20"/>
                    <w:szCs w:val="20"/>
                    <w:highlight w:val="white"/>
                  </w:rPr>
                  <w:t xml:space="preserve"> </w:t>
                </w:r>
              </w:p>
            </w:sdtContent>
          </w:sdt>
        </w:tc>
      </w:tr>
      <w:tr w:rsidR="00655A53" w:rsidRPr="00CB51D8" w14:paraId="79C1144D" w14:textId="77777777" w:rsidTr="00D74121">
        <w:tc>
          <w:tcPr>
            <w:tcW w:w="2100" w:type="dxa"/>
            <w:shd w:val="clear" w:color="auto" w:fill="auto"/>
            <w:tcMar>
              <w:top w:w="100" w:type="dxa"/>
              <w:left w:w="100" w:type="dxa"/>
              <w:bottom w:w="100" w:type="dxa"/>
              <w:right w:w="100" w:type="dxa"/>
            </w:tcMar>
          </w:tcPr>
          <w:p w14:paraId="7F2BE79D" w14:textId="77777777" w:rsidR="00655A53" w:rsidRPr="003555F7" w:rsidRDefault="00655A53" w:rsidP="003555F7">
            <w:pPr>
              <w:widowControl w:val="0"/>
              <w:spacing w:before="60" w:after="60" w:line="240" w:lineRule="auto"/>
              <w:rPr>
                <w:rFonts w:eastAsia="Raleway"/>
                <w:sz w:val="20"/>
                <w:szCs w:val="20"/>
                <w:highlight w:val="white"/>
              </w:rPr>
            </w:pPr>
          </w:p>
        </w:tc>
        <w:tc>
          <w:tcPr>
            <w:tcW w:w="2895" w:type="dxa"/>
            <w:shd w:val="clear" w:color="auto" w:fill="auto"/>
            <w:tcMar>
              <w:top w:w="100" w:type="dxa"/>
              <w:left w:w="100" w:type="dxa"/>
              <w:bottom w:w="100" w:type="dxa"/>
              <w:right w:w="100" w:type="dxa"/>
            </w:tcMar>
          </w:tcPr>
          <w:sdt>
            <w:sdtPr>
              <w:rPr>
                <w:rFonts w:eastAsia="Raleway"/>
                <w:sz w:val="20"/>
                <w:szCs w:val="20"/>
              </w:rPr>
              <w:id w:val="228507205"/>
              <w:placeholder>
                <w:docPart w:val="DefaultPlaceholder_-1854013440"/>
              </w:placeholder>
            </w:sdtPr>
            <w:sdtContent>
              <w:p w14:paraId="52618019" w14:textId="7607081E" w:rsidR="00655A53" w:rsidRPr="003555F7" w:rsidRDefault="00FC0E3E" w:rsidP="00D901FF">
                <w:pPr>
                  <w:pStyle w:val="Listenabsatz"/>
                  <w:numPr>
                    <w:ilvl w:val="0"/>
                    <w:numId w:val="15"/>
                  </w:numPr>
                  <w:spacing w:before="60" w:after="60" w:line="240" w:lineRule="auto"/>
                  <w:ind w:left="360" w:hanging="270"/>
                  <w:rPr>
                    <w:rFonts w:eastAsia="Raleway"/>
                    <w:sz w:val="20"/>
                    <w:szCs w:val="20"/>
                  </w:rPr>
                </w:pPr>
                <w:r>
                  <w:rPr>
                    <w:rFonts w:eastAsia="Raleway"/>
                    <w:sz w:val="20"/>
                    <w:szCs w:val="20"/>
                  </w:rPr>
                  <w:t xml:space="preserve"> </w:t>
                </w:r>
              </w:p>
            </w:sdtContent>
          </w:sdt>
        </w:tc>
        <w:tc>
          <w:tcPr>
            <w:tcW w:w="2382" w:type="dxa"/>
            <w:shd w:val="clear" w:color="auto" w:fill="auto"/>
            <w:tcMar>
              <w:top w:w="100" w:type="dxa"/>
              <w:left w:w="100" w:type="dxa"/>
              <w:bottom w:w="100" w:type="dxa"/>
              <w:right w:w="100" w:type="dxa"/>
            </w:tcMar>
          </w:tcPr>
          <w:sdt>
            <w:sdtPr>
              <w:rPr>
                <w:rFonts w:eastAsia="Raleway"/>
                <w:sz w:val="20"/>
                <w:szCs w:val="20"/>
              </w:rPr>
              <w:id w:val="-989402558"/>
              <w:placeholder>
                <w:docPart w:val="DefaultPlaceholder_-1854013440"/>
              </w:placeholder>
            </w:sdtPr>
            <w:sdtContent>
              <w:p w14:paraId="017C27E9" w14:textId="561AF05C" w:rsidR="00655A53" w:rsidRPr="003555F7" w:rsidRDefault="00FC0E3E" w:rsidP="00D901FF">
                <w:pPr>
                  <w:pStyle w:val="Listenabsatz"/>
                  <w:numPr>
                    <w:ilvl w:val="0"/>
                    <w:numId w:val="15"/>
                  </w:numPr>
                  <w:spacing w:before="60" w:after="60" w:line="240" w:lineRule="auto"/>
                  <w:ind w:left="360" w:hanging="270"/>
                  <w:rPr>
                    <w:rFonts w:eastAsia="Raleway"/>
                    <w:sz w:val="20"/>
                    <w:szCs w:val="20"/>
                  </w:rPr>
                </w:pPr>
                <w:r>
                  <w:rPr>
                    <w:rFonts w:eastAsia="Raleway"/>
                    <w:sz w:val="20"/>
                    <w:szCs w:val="20"/>
                  </w:rPr>
                  <w:t xml:space="preserve"> </w:t>
                </w:r>
              </w:p>
            </w:sdtContent>
          </w:sdt>
        </w:tc>
        <w:tc>
          <w:tcPr>
            <w:tcW w:w="2628" w:type="dxa"/>
            <w:shd w:val="clear" w:color="auto" w:fill="auto"/>
            <w:tcMar>
              <w:top w:w="100" w:type="dxa"/>
              <w:left w:w="100" w:type="dxa"/>
              <w:bottom w:w="100" w:type="dxa"/>
              <w:right w:w="100" w:type="dxa"/>
            </w:tcMar>
          </w:tcPr>
          <w:sdt>
            <w:sdtPr>
              <w:rPr>
                <w:rFonts w:eastAsia="Raleway"/>
                <w:sz w:val="20"/>
                <w:szCs w:val="20"/>
                <w:highlight w:val="white"/>
              </w:rPr>
              <w:id w:val="-6283764"/>
              <w:placeholder>
                <w:docPart w:val="DefaultPlaceholder_-1854013440"/>
              </w:placeholder>
            </w:sdtPr>
            <w:sdtContent>
              <w:p w14:paraId="1313CD8B" w14:textId="387F1EE5" w:rsidR="00655A53" w:rsidRPr="003555F7" w:rsidRDefault="00FC0E3E" w:rsidP="003555F7">
                <w:pPr>
                  <w:widowControl w:val="0"/>
                  <w:spacing w:before="60" w:after="60" w:line="240" w:lineRule="auto"/>
                  <w:rPr>
                    <w:rFonts w:eastAsia="Raleway"/>
                    <w:sz w:val="20"/>
                    <w:szCs w:val="20"/>
                    <w:highlight w:val="white"/>
                  </w:rPr>
                </w:pPr>
                <w:r>
                  <w:rPr>
                    <w:rFonts w:eastAsia="Raleway"/>
                    <w:sz w:val="20"/>
                    <w:szCs w:val="20"/>
                    <w:highlight w:val="white"/>
                  </w:rPr>
                  <w:t xml:space="preserve"> </w:t>
                </w:r>
              </w:p>
            </w:sdtContent>
          </w:sdt>
        </w:tc>
      </w:tr>
      <w:tr w:rsidR="00655A53" w:rsidRPr="00CB51D8" w14:paraId="4A422219" w14:textId="77777777" w:rsidTr="00D74121">
        <w:tc>
          <w:tcPr>
            <w:tcW w:w="2100" w:type="dxa"/>
            <w:shd w:val="clear" w:color="auto" w:fill="auto"/>
            <w:tcMar>
              <w:top w:w="100" w:type="dxa"/>
              <w:left w:w="100" w:type="dxa"/>
              <w:bottom w:w="100" w:type="dxa"/>
              <w:right w:w="100" w:type="dxa"/>
            </w:tcMar>
          </w:tcPr>
          <w:p w14:paraId="04F70E02" w14:textId="77777777" w:rsidR="00655A53" w:rsidRPr="003555F7" w:rsidRDefault="00655A53" w:rsidP="003555F7">
            <w:pPr>
              <w:widowControl w:val="0"/>
              <w:spacing w:before="60" w:after="60" w:line="240" w:lineRule="auto"/>
              <w:rPr>
                <w:rFonts w:eastAsia="Raleway"/>
                <w:sz w:val="20"/>
                <w:szCs w:val="20"/>
                <w:highlight w:val="white"/>
              </w:rPr>
            </w:pPr>
          </w:p>
        </w:tc>
        <w:tc>
          <w:tcPr>
            <w:tcW w:w="2895" w:type="dxa"/>
            <w:shd w:val="clear" w:color="auto" w:fill="auto"/>
            <w:tcMar>
              <w:top w:w="100" w:type="dxa"/>
              <w:left w:w="100" w:type="dxa"/>
              <w:bottom w:w="100" w:type="dxa"/>
              <w:right w:w="100" w:type="dxa"/>
            </w:tcMar>
          </w:tcPr>
          <w:sdt>
            <w:sdtPr>
              <w:rPr>
                <w:rFonts w:eastAsia="Raleway"/>
                <w:sz w:val="20"/>
                <w:szCs w:val="20"/>
              </w:rPr>
              <w:id w:val="1067686731"/>
              <w:placeholder>
                <w:docPart w:val="DefaultPlaceholder_-1854013440"/>
              </w:placeholder>
            </w:sdtPr>
            <w:sdtContent>
              <w:p w14:paraId="14E1130F" w14:textId="4563C6E3" w:rsidR="00655A53" w:rsidRPr="003555F7" w:rsidRDefault="00FC0E3E" w:rsidP="00D901FF">
                <w:pPr>
                  <w:pStyle w:val="Listenabsatz"/>
                  <w:numPr>
                    <w:ilvl w:val="0"/>
                    <w:numId w:val="15"/>
                  </w:numPr>
                  <w:spacing w:before="60" w:after="60" w:line="240" w:lineRule="auto"/>
                  <w:ind w:left="360" w:hanging="270"/>
                  <w:rPr>
                    <w:rFonts w:eastAsia="Raleway"/>
                    <w:sz w:val="20"/>
                    <w:szCs w:val="20"/>
                  </w:rPr>
                </w:pPr>
                <w:r>
                  <w:rPr>
                    <w:rFonts w:eastAsia="Raleway"/>
                    <w:sz w:val="20"/>
                    <w:szCs w:val="20"/>
                  </w:rPr>
                  <w:t xml:space="preserve"> </w:t>
                </w:r>
              </w:p>
            </w:sdtContent>
          </w:sdt>
        </w:tc>
        <w:tc>
          <w:tcPr>
            <w:tcW w:w="2382" w:type="dxa"/>
            <w:shd w:val="clear" w:color="auto" w:fill="auto"/>
            <w:tcMar>
              <w:top w:w="100" w:type="dxa"/>
              <w:left w:w="100" w:type="dxa"/>
              <w:bottom w:w="100" w:type="dxa"/>
              <w:right w:w="100" w:type="dxa"/>
            </w:tcMar>
          </w:tcPr>
          <w:sdt>
            <w:sdtPr>
              <w:rPr>
                <w:rFonts w:eastAsia="Raleway"/>
                <w:sz w:val="20"/>
                <w:szCs w:val="20"/>
              </w:rPr>
              <w:id w:val="-1674949108"/>
              <w:placeholder>
                <w:docPart w:val="DefaultPlaceholder_-1854013440"/>
              </w:placeholder>
            </w:sdtPr>
            <w:sdtContent>
              <w:p w14:paraId="19A4DFFF" w14:textId="57C8D161" w:rsidR="00655A53" w:rsidRPr="003555F7" w:rsidRDefault="00FC0E3E" w:rsidP="00D901FF">
                <w:pPr>
                  <w:pStyle w:val="Listenabsatz"/>
                  <w:numPr>
                    <w:ilvl w:val="0"/>
                    <w:numId w:val="15"/>
                  </w:numPr>
                  <w:spacing w:before="60" w:after="60" w:line="240" w:lineRule="auto"/>
                  <w:ind w:left="360" w:hanging="270"/>
                  <w:rPr>
                    <w:rFonts w:eastAsia="Raleway"/>
                    <w:sz w:val="20"/>
                    <w:szCs w:val="20"/>
                  </w:rPr>
                </w:pPr>
                <w:r>
                  <w:rPr>
                    <w:rFonts w:eastAsia="Raleway"/>
                    <w:sz w:val="20"/>
                    <w:szCs w:val="20"/>
                  </w:rPr>
                  <w:t xml:space="preserve"> </w:t>
                </w:r>
              </w:p>
            </w:sdtContent>
          </w:sdt>
        </w:tc>
        <w:tc>
          <w:tcPr>
            <w:tcW w:w="2628" w:type="dxa"/>
            <w:shd w:val="clear" w:color="auto" w:fill="auto"/>
            <w:tcMar>
              <w:top w:w="100" w:type="dxa"/>
              <w:left w:w="100" w:type="dxa"/>
              <w:bottom w:w="100" w:type="dxa"/>
              <w:right w:w="100" w:type="dxa"/>
            </w:tcMar>
          </w:tcPr>
          <w:sdt>
            <w:sdtPr>
              <w:rPr>
                <w:rFonts w:eastAsia="Raleway"/>
                <w:sz w:val="20"/>
                <w:szCs w:val="20"/>
                <w:highlight w:val="white"/>
              </w:rPr>
              <w:id w:val="-2077659264"/>
              <w:placeholder>
                <w:docPart w:val="DefaultPlaceholder_-1854013440"/>
              </w:placeholder>
            </w:sdtPr>
            <w:sdtContent>
              <w:p w14:paraId="6532004B" w14:textId="64984ED3" w:rsidR="00655A53" w:rsidRPr="003555F7" w:rsidRDefault="00FC0E3E" w:rsidP="003555F7">
                <w:pPr>
                  <w:widowControl w:val="0"/>
                  <w:spacing w:before="60" w:after="60" w:line="240" w:lineRule="auto"/>
                  <w:rPr>
                    <w:rFonts w:eastAsia="Raleway"/>
                    <w:sz w:val="20"/>
                    <w:szCs w:val="20"/>
                    <w:highlight w:val="white"/>
                  </w:rPr>
                </w:pPr>
                <w:r>
                  <w:rPr>
                    <w:rFonts w:eastAsia="Raleway"/>
                    <w:sz w:val="20"/>
                    <w:szCs w:val="20"/>
                    <w:highlight w:val="white"/>
                  </w:rPr>
                  <w:t xml:space="preserve"> </w:t>
                </w:r>
              </w:p>
            </w:sdtContent>
          </w:sdt>
        </w:tc>
      </w:tr>
      <w:tr w:rsidR="00655A53" w:rsidRPr="00CB51D8" w14:paraId="3156C8C3" w14:textId="77777777" w:rsidTr="00D74121">
        <w:tc>
          <w:tcPr>
            <w:tcW w:w="2100" w:type="dxa"/>
            <w:shd w:val="clear" w:color="auto" w:fill="auto"/>
            <w:tcMar>
              <w:top w:w="100" w:type="dxa"/>
              <w:left w:w="100" w:type="dxa"/>
              <w:bottom w:w="100" w:type="dxa"/>
              <w:right w:w="100" w:type="dxa"/>
            </w:tcMar>
          </w:tcPr>
          <w:p w14:paraId="0FEA41D2" w14:textId="77777777" w:rsidR="00655A53" w:rsidRPr="003555F7" w:rsidRDefault="00655A53" w:rsidP="003555F7">
            <w:pPr>
              <w:widowControl w:val="0"/>
              <w:spacing w:before="60" w:after="60" w:line="240" w:lineRule="auto"/>
              <w:rPr>
                <w:rFonts w:eastAsia="Raleway"/>
                <w:sz w:val="20"/>
                <w:szCs w:val="20"/>
                <w:highlight w:val="white"/>
              </w:rPr>
            </w:pPr>
          </w:p>
        </w:tc>
        <w:tc>
          <w:tcPr>
            <w:tcW w:w="2895" w:type="dxa"/>
            <w:shd w:val="clear" w:color="auto" w:fill="auto"/>
            <w:tcMar>
              <w:top w:w="100" w:type="dxa"/>
              <w:left w:w="100" w:type="dxa"/>
              <w:bottom w:w="100" w:type="dxa"/>
              <w:right w:w="100" w:type="dxa"/>
            </w:tcMar>
          </w:tcPr>
          <w:sdt>
            <w:sdtPr>
              <w:rPr>
                <w:rFonts w:eastAsia="Raleway"/>
                <w:sz w:val="20"/>
                <w:szCs w:val="20"/>
              </w:rPr>
              <w:id w:val="-1822486777"/>
              <w:placeholder>
                <w:docPart w:val="DefaultPlaceholder_-1854013440"/>
              </w:placeholder>
            </w:sdtPr>
            <w:sdtContent>
              <w:p w14:paraId="28EBD7D4" w14:textId="2C76192A" w:rsidR="00655A53" w:rsidRPr="003555F7" w:rsidRDefault="00FC0E3E" w:rsidP="00D901FF">
                <w:pPr>
                  <w:pStyle w:val="Listenabsatz"/>
                  <w:numPr>
                    <w:ilvl w:val="0"/>
                    <w:numId w:val="15"/>
                  </w:numPr>
                  <w:spacing w:before="60" w:after="60" w:line="240" w:lineRule="auto"/>
                  <w:ind w:left="360" w:hanging="270"/>
                  <w:rPr>
                    <w:rFonts w:eastAsia="Raleway"/>
                    <w:sz w:val="20"/>
                    <w:szCs w:val="20"/>
                  </w:rPr>
                </w:pPr>
                <w:r>
                  <w:rPr>
                    <w:rFonts w:eastAsia="Raleway"/>
                    <w:sz w:val="20"/>
                    <w:szCs w:val="20"/>
                  </w:rPr>
                  <w:t xml:space="preserve"> </w:t>
                </w:r>
              </w:p>
            </w:sdtContent>
          </w:sdt>
        </w:tc>
        <w:tc>
          <w:tcPr>
            <w:tcW w:w="2382" w:type="dxa"/>
            <w:shd w:val="clear" w:color="auto" w:fill="auto"/>
            <w:tcMar>
              <w:top w:w="100" w:type="dxa"/>
              <w:left w:w="100" w:type="dxa"/>
              <w:bottom w:w="100" w:type="dxa"/>
              <w:right w:w="100" w:type="dxa"/>
            </w:tcMar>
          </w:tcPr>
          <w:sdt>
            <w:sdtPr>
              <w:rPr>
                <w:rFonts w:eastAsia="Raleway"/>
                <w:sz w:val="20"/>
                <w:szCs w:val="20"/>
              </w:rPr>
              <w:id w:val="1215388014"/>
              <w:placeholder>
                <w:docPart w:val="DefaultPlaceholder_-1854013440"/>
              </w:placeholder>
            </w:sdtPr>
            <w:sdtContent>
              <w:p w14:paraId="7AC3AD3F" w14:textId="203B765E" w:rsidR="00655A53" w:rsidRPr="003555F7" w:rsidRDefault="00FC0E3E" w:rsidP="00D901FF">
                <w:pPr>
                  <w:pStyle w:val="Listenabsatz"/>
                  <w:numPr>
                    <w:ilvl w:val="0"/>
                    <w:numId w:val="15"/>
                  </w:numPr>
                  <w:spacing w:before="60" w:after="60" w:line="240" w:lineRule="auto"/>
                  <w:ind w:left="360" w:hanging="270"/>
                  <w:rPr>
                    <w:rFonts w:eastAsia="Raleway"/>
                    <w:sz w:val="20"/>
                    <w:szCs w:val="20"/>
                  </w:rPr>
                </w:pPr>
                <w:r>
                  <w:rPr>
                    <w:rFonts w:eastAsia="Raleway"/>
                    <w:sz w:val="20"/>
                    <w:szCs w:val="20"/>
                  </w:rPr>
                  <w:t xml:space="preserve"> </w:t>
                </w:r>
              </w:p>
            </w:sdtContent>
          </w:sdt>
        </w:tc>
        <w:tc>
          <w:tcPr>
            <w:tcW w:w="2628" w:type="dxa"/>
            <w:shd w:val="clear" w:color="auto" w:fill="auto"/>
            <w:tcMar>
              <w:top w:w="100" w:type="dxa"/>
              <w:left w:w="100" w:type="dxa"/>
              <w:bottom w:w="100" w:type="dxa"/>
              <w:right w:w="100" w:type="dxa"/>
            </w:tcMar>
          </w:tcPr>
          <w:sdt>
            <w:sdtPr>
              <w:rPr>
                <w:rFonts w:eastAsia="Raleway"/>
                <w:sz w:val="20"/>
                <w:szCs w:val="20"/>
                <w:highlight w:val="white"/>
              </w:rPr>
              <w:id w:val="1303574084"/>
              <w:placeholder>
                <w:docPart w:val="DefaultPlaceholder_-1854013440"/>
              </w:placeholder>
            </w:sdtPr>
            <w:sdtContent>
              <w:p w14:paraId="3FDA3602" w14:textId="3955ACF7" w:rsidR="00655A53" w:rsidRPr="003555F7" w:rsidRDefault="00FC0E3E" w:rsidP="003555F7">
                <w:pPr>
                  <w:widowControl w:val="0"/>
                  <w:spacing w:before="60" w:after="60" w:line="240" w:lineRule="auto"/>
                  <w:rPr>
                    <w:rFonts w:eastAsia="Raleway"/>
                    <w:sz w:val="20"/>
                    <w:szCs w:val="20"/>
                    <w:highlight w:val="white"/>
                  </w:rPr>
                </w:pPr>
                <w:r>
                  <w:rPr>
                    <w:rFonts w:eastAsia="Raleway"/>
                    <w:sz w:val="20"/>
                    <w:szCs w:val="20"/>
                    <w:highlight w:val="white"/>
                  </w:rPr>
                  <w:t xml:space="preserve"> </w:t>
                </w:r>
              </w:p>
            </w:sdtContent>
          </w:sdt>
        </w:tc>
      </w:tr>
    </w:tbl>
    <w:p w14:paraId="5050E179" w14:textId="77777777" w:rsidR="00332B00" w:rsidRPr="00CB51D8" w:rsidRDefault="00332B00">
      <w:pPr>
        <w:spacing w:line="240" w:lineRule="auto"/>
        <w:ind w:left="720"/>
        <w:jc w:val="both"/>
        <w:rPr>
          <w:rFonts w:ascii="Raleway Light" w:eastAsia="Raleway" w:hAnsi="Raleway Light" w:cs="Raleway"/>
          <w:highlight w:val="white"/>
        </w:rPr>
      </w:pPr>
    </w:p>
    <w:p w14:paraId="29D1BA86" w14:textId="30556FB4" w:rsidR="009C01EF" w:rsidRPr="00546D50" w:rsidRDefault="0124E070" w:rsidP="00546D50">
      <w:pPr>
        <w:jc w:val="both"/>
        <w:rPr>
          <w:rFonts w:eastAsia="Raleway"/>
          <w:sz w:val="24"/>
          <w:szCs w:val="24"/>
          <w:highlight w:val="white"/>
        </w:rPr>
      </w:pPr>
      <w:r w:rsidRPr="00546D50">
        <w:rPr>
          <w:rFonts w:eastAsia="Raleway"/>
          <w:sz w:val="24"/>
          <w:szCs w:val="24"/>
          <w:highlight w:val="white"/>
        </w:rPr>
        <w:t>B</w:t>
      </w:r>
      <w:r w:rsidR="1BF551AA" w:rsidRPr="00546D50">
        <w:rPr>
          <w:rFonts w:eastAsia="Raleway"/>
          <w:sz w:val="24"/>
          <w:szCs w:val="24"/>
          <w:highlight w:val="white"/>
        </w:rPr>
        <w:t xml:space="preserve">ased on </w:t>
      </w:r>
      <w:r w:rsidR="05C56E58" w:rsidRPr="00546D50">
        <w:rPr>
          <w:rFonts w:eastAsia="Raleway"/>
          <w:sz w:val="24"/>
          <w:szCs w:val="24"/>
          <w:highlight w:val="white"/>
        </w:rPr>
        <w:t>t</w:t>
      </w:r>
      <w:r w:rsidR="1BF551AA" w:rsidRPr="00546D50">
        <w:rPr>
          <w:rFonts w:eastAsia="Raleway"/>
          <w:sz w:val="24"/>
          <w:szCs w:val="24"/>
          <w:highlight w:val="white"/>
        </w:rPr>
        <w:t xml:space="preserve">able information: </w:t>
      </w:r>
    </w:p>
    <w:p w14:paraId="2622B307" w14:textId="01CD6BAE" w:rsidR="00392C03" w:rsidRDefault="1BF551AA" w:rsidP="00D901FF">
      <w:pPr>
        <w:pStyle w:val="Listenabsatz"/>
        <w:numPr>
          <w:ilvl w:val="0"/>
          <w:numId w:val="43"/>
        </w:numPr>
        <w:spacing w:before="100" w:after="100"/>
        <w:ind w:left="851"/>
        <w:rPr>
          <w:rFonts w:eastAsia="Raleway"/>
          <w:sz w:val="24"/>
          <w:szCs w:val="24"/>
        </w:rPr>
      </w:pPr>
      <w:r w:rsidRPr="00546D50">
        <w:rPr>
          <w:rFonts w:eastAsia="Raleway"/>
          <w:color w:val="0E101A"/>
          <w:sz w:val="24"/>
          <w:szCs w:val="24"/>
          <w:highlight w:val="white"/>
        </w:rPr>
        <w:t>What</w:t>
      </w:r>
      <w:r w:rsidR="00474CA5" w:rsidRPr="00546D50">
        <w:rPr>
          <w:rFonts w:eastAsia="Raleway"/>
          <w:color w:val="0E101A"/>
          <w:sz w:val="24"/>
          <w:szCs w:val="24"/>
          <w:highlight w:val="white"/>
        </w:rPr>
        <w:t xml:space="preserve"> i</w:t>
      </w:r>
      <w:r w:rsidRPr="00546D50">
        <w:rPr>
          <w:rFonts w:eastAsia="Raleway"/>
          <w:color w:val="0E101A"/>
          <w:sz w:val="24"/>
          <w:szCs w:val="24"/>
          <w:highlight w:val="white"/>
        </w:rPr>
        <w:t xml:space="preserve">s the </w:t>
      </w:r>
      <w:r w:rsidRPr="00546D50">
        <w:rPr>
          <w:rFonts w:eastAsia="Raleway"/>
          <w:b/>
          <w:bCs/>
          <w:color w:val="0E101A"/>
          <w:sz w:val="24"/>
          <w:szCs w:val="24"/>
          <w:highlight w:val="white"/>
        </w:rPr>
        <w:t>balance between team internal diversity and power relations</w:t>
      </w:r>
      <w:r w:rsidRPr="00546D50">
        <w:rPr>
          <w:rFonts w:eastAsia="Raleway"/>
          <w:color w:val="0E101A"/>
          <w:sz w:val="24"/>
          <w:szCs w:val="24"/>
          <w:highlight w:val="white"/>
        </w:rPr>
        <w:t xml:space="preserve"> among team members</w:t>
      </w:r>
      <w:r w:rsidRPr="00546D50">
        <w:rPr>
          <w:rFonts w:eastAsia="Raleway"/>
          <w:sz w:val="24"/>
          <w:szCs w:val="24"/>
          <w:highlight w:val="white"/>
        </w:rPr>
        <w:t xml:space="preserve">? </w:t>
      </w:r>
      <w:r w:rsidR="000E23A3" w:rsidRPr="00546D50">
        <w:rPr>
          <w:rFonts w:eastAsia="Raleway"/>
          <w:sz w:val="24"/>
          <w:szCs w:val="24"/>
          <w:highlight w:val="white"/>
        </w:rPr>
        <w:t xml:space="preserve">Does the present structure enable space for </w:t>
      </w:r>
      <w:r w:rsidR="00575B20" w:rsidRPr="00546D50">
        <w:rPr>
          <w:rFonts w:eastAsia="Raleway"/>
          <w:sz w:val="24"/>
          <w:szCs w:val="24"/>
          <w:highlight w:val="white"/>
        </w:rPr>
        <w:t>becoming aware</w:t>
      </w:r>
      <w:r w:rsidR="00C55731" w:rsidRPr="00546D50">
        <w:rPr>
          <w:rFonts w:eastAsia="Raleway"/>
          <w:sz w:val="24"/>
          <w:szCs w:val="24"/>
          <w:highlight w:val="white"/>
        </w:rPr>
        <w:t xml:space="preserve"> of</w:t>
      </w:r>
      <w:r w:rsidR="00575B20" w:rsidRPr="00546D50">
        <w:rPr>
          <w:rFonts w:eastAsia="Raleway"/>
          <w:sz w:val="24"/>
          <w:szCs w:val="24"/>
          <w:highlight w:val="white"/>
        </w:rPr>
        <w:t xml:space="preserve"> and openly voicing</w:t>
      </w:r>
      <w:r w:rsidR="00616DF8" w:rsidRPr="00546D50">
        <w:rPr>
          <w:rFonts w:eastAsia="Raleway"/>
          <w:sz w:val="24"/>
          <w:szCs w:val="24"/>
          <w:highlight w:val="white"/>
        </w:rPr>
        <w:t xml:space="preserve"> existing biases</w:t>
      </w:r>
      <w:r w:rsidR="00584E50" w:rsidRPr="00546D50">
        <w:rPr>
          <w:rFonts w:eastAsia="Raleway"/>
          <w:sz w:val="24"/>
          <w:szCs w:val="24"/>
          <w:highlight w:val="white"/>
        </w:rPr>
        <w:t xml:space="preserve">, voicing those </w:t>
      </w:r>
      <w:proofErr w:type="gramStart"/>
      <w:r w:rsidR="00584E50" w:rsidRPr="00546D50">
        <w:rPr>
          <w:rFonts w:eastAsia="Raleway"/>
          <w:sz w:val="24"/>
          <w:szCs w:val="24"/>
          <w:highlight w:val="white"/>
        </w:rPr>
        <w:t>biase</w:t>
      </w:r>
      <w:r w:rsidR="00EE7DCE" w:rsidRPr="00546D50">
        <w:rPr>
          <w:rFonts w:eastAsia="Raleway"/>
          <w:sz w:val="24"/>
          <w:szCs w:val="24"/>
          <w:highlight w:val="white"/>
        </w:rPr>
        <w:t>s</w:t>
      </w:r>
      <w:proofErr w:type="gramEnd"/>
      <w:r w:rsidR="008E6755" w:rsidRPr="00546D50">
        <w:rPr>
          <w:rFonts w:eastAsia="Raleway"/>
          <w:sz w:val="24"/>
          <w:szCs w:val="24"/>
          <w:highlight w:val="white"/>
        </w:rPr>
        <w:t xml:space="preserve"> and considering them in developing the AI system?</w:t>
      </w:r>
    </w:p>
    <w:tbl>
      <w:tblPr>
        <w:tblStyle w:val="Tabellenraster"/>
        <w:tblW w:w="0" w:type="auto"/>
        <w:tblInd w:w="851" w:type="dxa"/>
        <w:tblLook w:val="04A0" w:firstRow="1" w:lastRow="0" w:firstColumn="1" w:lastColumn="0" w:noHBand="0" w:noVBand="1"/>
      </w:tblPr>
      <w:tblGrid>
        <w:gridCol w:w="8168"/>
      </w:tblGrid>
      <w:tr w:rsidR="0019229E" w:rsidRPr="00392E29" w14:paraId="143BCCB0" w14:textId="77777777" w:rsidTr="0019229E">
        <w:sdt>
          <w:sdtPr>
            <w:rPr>
              <w:rFonts w:eastAsia="Raleway"/>
              <w:iCs/>
            </w:rPr>
            <w:id w:val="-1738237357"/>
            <w:placeholder>
              <w:docPart w:val="DefaultPlaceholder_-1854013440"/>
            </w:placeholder>
            <w:showingPlcHdr/>
          </w:sdtPr>
          <w:sdtContent>
            <w:tc>
              <w:tcPr>
                <w:tcW w:w="9019" w:type="dxa"/>
              </w:tcPr>
              <w:p w14:paraId="383CEC23" w14:textId="65A12051" w:rsidR="0019229E" w:rsidRPr="0019229E" w:rsidRDefault="0019229E" w:rsidP="0019229E">
                <w:pPr>
                  <w:pStyle w:val="Listenabsatz"/>
                  <w:spacing w:before="60" w:after="60"/>
                  <w:ind w:left="0"/>
                  <w:contextualSpacing w:val="0"/>
                  <w:rPr>
                    <w:rFonts w:eastAsia="Raleway"/>
                    <w:iCs/>
                    <w:lang w:val="de-DE"/>
                  </w:rPr>
                </w:pPr>
                <w:r w:rsidRPr="0019229E">
                  <w:rPr>
                    <w:rStyle w:val="Platzhaltertext"/>
                    <w:lang w:val="de-DE"/>
                  </w:rPr>
                  <w:t>Klicken oder tippen Sie hier, um Text einzugeben.</w:t>
                </w:r>
              </w:p>
            </w:tc>
          </w:sdtContent>
        </w:sdt>
      </w:tr>
    </w:tbl>
    <w:p w14:paraId="44293781" w14:textId="77777777" w:rsidR="007F4259" w:rsidRPr="00C24E88" w:rsidRDefault="007F4259" w:rsidP="007F4259">
      <w:pPr>
        <w:rPr>
          <w:rFonts w:eastAsia="Raleway"/>
          <w:sz w:val="24"/>
          <w:szCs w:val="24"/>
          <w:lang w:val="de-DE"/>
        </w:rPr>
      </w:pPr>
    </w:p>
    <w:p w14:paraId="2F3F72C6" w14:textId="5D313774" w:rsidR="00512222" w:rsidRPr="0019229E" w:rsidRDefault="7B7930EF" w:rsidP="00D901FF">
      <w:pPr>
        <w:numPr>
          <w:ilvl w:val="0"/>
          <w:numId w:val="43"/>
        </w:numPr>
        <w:spacing w:before="100" w:after="100"/>
        <w:ind w:left="851"/>
        <w:rPr>
          <w:rFonts w:eastAsia="Raleway"/>
          <w:i/>
          <w:iCs/>
          <w:sz w:val="24"/>
          <w:szCs w:val="24"/>
        </w:rPr>
      </w:pPr>
      <w:r w:rsidRPr="00123586">
        <w:rPr>
          <w:rFonts w:eastAsia="Raleway"/>
          <w:sz w:val="24"/>
          <w:szCs w:val="24"/>
        </w:rPr>
        <w:t xml:space="preserve">How does the team </w:t>
      </w:r>
      <w:r w:rsidR="00B615F7" w:rsidRPr="00123586">
        <w:rPr>
          <w:rFonts w:eastAsia="Raleway"/>
          <w:sz w:val="24"/>
          <w:szCs w:val="24"/>
        </w:rPr>
        <w:t xml:space="preserve">aim </w:t>
      </w:r>
      <w:r w:rsidRPr="00123586">
        <w:rPr>
          <w:rFonts w:eastAsia="Raleway"/>
          <w:sz w:val="24"/>
          <w:szCs w:val="24"/>
        </w:rPr>
        <w:t xml:space="preserve">to </w:t>
      </w:r>
      <w:r w:rsidRPr="00123586">
        <w:rPr>
          <w:rFonts w:eastAsia="Raleway"/>
          <w:b/>
          <w:bCs/>
          <w:sz w:val="24"/>
          <w:szCs w:val="24"/>
        </w:rPr>
        <w:t>avoid potential biases</w:t>
      </w:r>
      <w:r w:rsidRPr="00123586">
        <w:rPr>
          <w:rFonts w:eastAsia="Raleway"/>
          <w:sz w:val="24"/>
          <w:szCs w:val="24"/>
        </w:rPr>
        <w:t xml:space="preserve"> despite the lack of representation from a specific group</w:t>
      </w:r>
      <w:r w:rsidR="6E9BAFB6" w:rsidRPr="00123586">
        <w:rPr>
          <w:rFonts w:eastAsia="Raleway"/>
          <w:sz w:val="24"/>
          <w:szCs w:val="24"/>
        </w:rPr>
        <w:t xml:space="preserve"> </w:t>
      </w:r>
      <w:r w:rsidR="00B72BEE" w:rsidRPr="00123586">
        <w:rPr>
          <w:rFonts w:eastAsia="Raleway"/>
          <w:sz w:val="24"/>
          <w:szCs w:val="24"/>
        </w:rPr>
        <w:t xml:space="preserve">when making critical design decisions </w:t>
      </w:r>
      <w:r w:rsidR="0E15756D" w:rsidRPr="00123586">
        <w:rPr>
          <w:rFonts w:eastAsia="Raleway"/>
          <w:sz w:val="24"/>
          <w:szCs w:val="24"/>
        </w:rPr>
        <w:t>(</w:t>
      </w:r>
      <w:proofErr w:type="gramStart"/>
      <w:r w:rsidR="0E15756D" w:rsidRPr="00123586">
        <w:rPr>
          <w:rFonts w:eastAsia="Raleway"/>
          <w:sz w:val="24"/>
          <w:szCs w:val="24"/>
        </w:rPr>
        <w:t>e.g.</w:t>
      </w:r>
      <w:proofErr w:type="gramEnd"/>
      <w:r w:rsidR="0E15756D" w:rsidRPr="00123586">
        <w:rPr>
          <w:rFonts w:eastAsia="Raleway"/>
          <w:sz w:val="24"/>
          <w:szCs w:val="24"/>
        </w:rPr>
        <w:t xml:space="preserve"> </w:t>
      </w:r>
      <w:r w:rsidR="00B72BEE" w:rsidRPr="00123586">
        <w:rPr>
          <w:rFonts w:eastAsia="Raleway"/>
          <w:sz w:val="24"/>
          <w:szCs w:val="24"/>
        </w:rPr>
        <w:t>how are perspectives from non-binary people respected if they are not represented within the team</w:t>
      </w:r>
      <w:r w:rsidR="00B3190B" w:rsidRPr="00123586">
        <w:rPr>
          <w:rFonts w:eastAsia="Raleway"/>
          <w:sz w:val="24"/>
          <w:szCs w:val="24"/>
        </w:rPr>
        <w:t xml:space="preserve"> or any focus group activities</w:t>
      </w:r>
      <w:r w:rsidR="0E15756D" w:rsidRPr="00123586">
        <w:rPr>
          <w:rFonts w:eastAsia="Raleway"/>
          <w:sz w:val="24"/>
          <w:szCs w:val="24"/>
        </w:rPr>
        <w:t xml:space="preserve">)? </w:t>
      </w:r>
      <w:r w:rsidR="3DA26B0D" w:rsidRPr="00123586">
        <w:rPr>
          <w:rFonts w:eastAsia="Raleway"/>
          <w:sz w:val="24"/>
          <w:szCs w:val="24"/>
        </w:rPr>
        <w:t xml:space="preserve"> </w:t>
      </w:r>
    </w:p>
    <w:tbl>
      <w:tblPr>
        <w:tblStyle w:val="Tabellenraster"/>
        <w:tblW w:w="0" w:type="auto"/>
        <w:tblInd w:w="851" w:type="dxa"/>
        <w:tblLook w:val="04A0" w:firstRow="1" w:lastRow="0" w:firstColumn="1" w:lastColumn="0" w:noHBand="0" w:noVBand="1"/>
      </w:tblPr>
      <w:tblGrid>
        <w:gridCol w:w="8168"/>
      </w:tblGrid>
      <w:tr w:rsidR="0019229E" w:rsidRPr="00392E29" w14:paraId="31BB2249" w14:textId="77777777" w:rsidTr="0019229E">
        <w:sdt>
          <w:sdtPr>
            <w:rPr>
              <w:rFonts w:eastAsia="Raleway"/>
              <w:iCs/>
            </w:rPr>
            <w:id w:val="-1000423158"/>
            <w:placeholder>
              <w:docPart w:val="DefaultPlaceholder_-1854013440"/>
            </w:placeholder>
            <w:showingPlcHdr/>
          </w:sdtPr>
          <w:sdtContent>
            <w:tc>
              <w:tcPr>
                <w:tcW w:w="9019" w:type="dxa"/>
              </w:tcPr>
              <w:p w14:paraId="29E783E1" w14:textId="0A557359" w:rsidR="0019229E" w:rsidRPr="0019229E" w:rsidRDefault="0019229E" w:rsidP="0019229E">
                <w:pPr>
                  <w:pStyle w:val="Listenabsatz"/>
                  <w:spacing w:before="60" w:after="60"/>
                  <w:ind w:left="0"/>
                  <w:contextualSpacing w:val="0"/>
                  <w:rPr>
                    <w:rFonts w:eastAsia="Raleway"/>
                    <w:iCs/>
                    <w:lang w:val="de-DE"/>
                  </w:rPr>
                </w:pPr>
                <w:r w:rsidRPr="0019229E">
                  <w:rPr>
                    <w:rStyle w:val="Platzhaltertext"/>
                    <w:lang w:val="de-DE"/>
                  </w:rPr>
                  <w:t>Klicken oder tippen Sie hier, um Text einzugeben.</w:t>
                </w:r>
              </w:p>
            </w:tc>
          </w:sdtContent>
        </w:sdt>
      </w:tr>
    </w:tbl>
    <w:p w14:paraId="0EC17FF0" w14:textId="769A1ADA" w:rsidR="003555F7" w:rsidRPr="0019229E" w:rsidRDefault="003555F7" w:rsidP="00512222">
      <w:pPr>
        <w:spacing w:before="100" w:after="100"/>
        <w:rPr>
          <w:rFonts w:eastAsia="Raleway"/>
          <w:sz w:val="24"/>
          <w:szCs w:val="24"/>
          <w:lang w:val="de-DE"/>
        </w:rPr>
      </w:pPr>
    </w:p>
    <w:p w14:paraId="271B706A" w14:textId="2601508E" w:rsidR="00332B00" w:rsidRPr="00546D50" w:rsidRDefault="710FB1DE" w:rsidP="00546D50">
      <w:pPr>
        <w:pStyle w:val="berschrift3"/>
        <w:spacing w:before="200" w:after="100"/>
        <w:jc w:val="both"/>
        <w:rPr>
          <w:rFonts w:eastAsia="Raleway"/>
          <w:b/>
          <w:bCs/>
          <w:color w:val="auto"/>
          <w:sz w:val="24"/>
          <w:szCs w:val="24"/>
        </w:rPr>
      </w:pPr>
      <w:bookmarkStart w:id="12" w:name="_2.1.2_Multi-stakeholder,_adaptive"/>
      <w:bookmarkStart w:id="13" w:name="_Toc169162696"/>
      <w:bookmarkEnd w:id="12"/>
      <w:r w:rsidRPr="00546D50">
        <w:rPr>
          <w:rFonts w:eastAsia="Raleway"/>
          <w:b/>
          <w:bCs/>
          <w:color w:val="auto"/>
          <w:sz w:val="24"/>
          <w:szCs w:val="24"/>
        </w:rPr>
        <w:t>2</w:t>
      </w:r>
      <w:r w:rsidR="1BF551AA" w:rsidRPr="00546D50">
        <w:rPr>
          <w:rFonts w:eastAsia="Raleway"/>
          <w:b/>
          <w:bCs/>
          <w:color w:val="auto"/>
          <w:sz w:val="24"/>
          <w:szCs w:val="24"/>
        </w:rPr>
        <w:t>.1.</w:t>
      </w:r>
      <w:r w:rsidR="0AFE3695" w:rsidRPr="00546D50">
        <w:rPr>
          <w:rFonts w:eastAsia="Raleway"/>
          <w:b/>
          <w:bCs/>
          <w:color w:val="auto"/>
          <w:sz w:val="24"/>
          <w:szCs w:val="24"/>
        </w:rPr>
        <w:t>2</w:t>
      </w:r>
      <w:r w:rsidR="1BF551AA" w:rsidRPr="00546D50">
        <w:rPr>
          <w:rFonts w:eastAsia="Raleway"/>
          <w:b/>
          <w:bCs/>
          <w:color w:val="auto"/>
          <w:sz w:val="24"/>
          <w:szCs w:val="24"/>
        </w:rPr>
        <w:t xml:space="preserve"> </w:t>
      </w:r>
      <w:proofErr w:type="gramStart"/>
      <w:r w:rsidR="1BF551AA" w:rsidRPr="00546D50">
        <w:rPr>
          <w:rFonts w:eastAsia="Raleway"/>
          <w:b/>
          <w:bCs/>
          <w:color w:val="auto"/>
          <w:sz w:val="24"/>
          <w:szCs w:val="24"/>
        </w:rPr>
        <w:t>Multi-stakeholder</w:t>
      </w:r>
      <w:proofErr w:type="gramEnd"/>
      <w:r w:rsidR="1BF551AA" w:rsidRPr="00546D50">
        <w:rPr>
          <w:rFonts w:eastAsia="Raleway"/>
          <w:b/>
          <w:bCs/>
          <w:color w:val="auto"/>
          <w:sz w:val="24"/>
          <w:szCs w:val="24"/>
        </w:rPr>
        <w:t>, adaptive governance</w:t>
      </w:r>
      <w:r w:rsidR="0CA65441" w:rsidRPr="00546D50">
        <w:rPr>
          <w:rFonts w:eastAsia="Raleway"/>
          <w:b/>
          <w:bCs/>
          <w:color w:val="auto"/>
          <w:sz w:val="24"/>
          <w:szCs w:val="24"/>
        </w:rPr>
        <w:t xml:space="preserve"> </w:t>
      </w:r>
      <w:r w:rsidR="1BF551AA" w:rsidRPr="00546D50">
        <w:rPr>
          <w:rFonts w:eastAsia="Raleway"/>
          <w:b/>
          <w:bCs/>
          <w:color w:val="auto"/>
          <w:sz w:val="24"/>
          <w:szCs w:val="24"/>
        </w:rPr>
        <w:t>and collaboration</w:t>
      </w:r>
      <w:bookmarkEnd w:id="13"/>
    </w:p>
    <w:p w14:paraId="62B45737" w14:textId="653B05F3" w:rsidR="00332B00" w:rsidRPr="00546D50" w:rsidRDefault="07AB42C1" w:rsidP="00546D50">
      <w:pPr>
        <w:jc w:val="both"/>
        <w:rPr>
          <w:rFonts w:eastAsia="Raleway"/>
          <w:sz w:val="24"/>
          <w:szCs w:val="24"/>
        </w:rPr>
      </w:pPr>
      <w:r w:rsidRPr="00546D50">
        <w:rPr>
          <w:rFonts w:eastAsia="Raleway"/>
          <w:sz w:val="24"/>
          <w:szCs w:val="24"/>
        </w:rPr>
        <w:t>The following explores how different stakeholders would be able to participate throughout the AI lifecycle to ensure the AI system’s inclusivity</w:t>
      </w:r>
      <w:r w:rsidR="1BF551AA" w:rsidRPr="00546D50">
        <w:rPr>
          <w:rFonts w:eastAsia="Raleway"/>
          <w:sz w:val="24"/>
          <w:szCs w:val="24"/>
        </w:rPr>
        <w:t>:</w:t>
      </w:r>
    </w:p>
    <w:p w14:paraId="51E38642" w14:textId="7906A0C4" w:rsidR="00562694" w:rsidRDefault="00562694" w:rsidP="00D901FF">
      <w:pPr>
        <w:numPr>
          <w:ilvl w:val="0"/>
          <w:numId w:val="21"/>
        </w:numPr>
        <w:spacing w:before="100"/>
        <w:ind w:left="714" w:hanging="357"/>
        <w:rPr>
          <w:rFonts w:eastAsia="Raleway"/>
          <w:sz w:val="24"/>
          <w:szCs w:val="24"/>
        </w:rPr>
      </w:pPr>
      <w:r w:rsidRPr="00546D50">
        <w:rPr>
          <w:rFonts w:eastAsia="Raleway"/>
          <w:sz w:val="24"/>
          <w:szCs w:val="24"/>
        </w:rPr>
        <w:t xml:space="preserve">What strategies will you use to engage </w:t>
      </w:r>
      <w:r w:rsidRPr="00546D50">
        <w:rPr>
          <w:rFonts w:eastAsia="Raleway"/>
          <w:b/>
          <w:sz w:val="24"/>
          <w:szCs w:val="24"/>
        </w:rPr>
        <w:t>end-users or beneficiaries</w:t>
      </w:r>
      <w:r w:rsidRPr="00546D50">
        <w:rPr>
          <w:rFonts w:eastAsia="Raleway"/>
          <w:sz w:val="24"/>
          <w:szCs w:val="24"/>
        </w:rPr>
        <w:t xml:space="preserve"> </w:t>
      </w:r>
      <w:r w:rsidR="00EC036A" w:rsidRPr="00546D50">
        <w:rPr>
          <w:rFonts w:eastAsia="Raleway"/>
          <w:sz w:val="24"/>
          <w:szCs w:val="24"/>
        </w:rPr>
        <w:t>dur</w:t>
      </w:r>
      <w:r w:rsidRPr="00546D50">
        <w:rPr>
          <w:rFonts w:eastAsia="Raleway"/>
          <w:sz w:val="24"/>
          <w:szCs w:val="24"/>
        </w:rPr>
        <w:t>in</w:t>
      </w:r>
      <w:r w:rsidR="00CE0581" w:rsidRPr="00546D50">
        <w:rPr>
          <w:rFonts w:eastAsia="Raleway"/>
          <w:sz w:val="24"/>
          <w:szCs w:val="24"/>
        </w:rPr>
        <w:t>g</w:t>
      </w:r>
      <w:r w:rsidRPr="00546D50">
        <w:rPr>
          <w:rFonts w:eastAsia="Raleway"/>
          <w:sz w:val="24"/>
          <w:szCs w:val="24"/>
        </w:rPr>
        <w:t xml:space="preserve"> the design process, and how will this engagement be maintained throughout the AI lifecycle?</w:t>
      </w:r>
    </w:p>
    <w:tbl>
      <w:tblPr>
        <w:tblStyle w:val="Tabellenraster"/>
        <w:tblW w:w="0" w:type="auto"/>
        <w:tblInd w:w="714" w:type="dxa"/>
        <w:tblLook w:val="04A0" w:firstRow="1" w:lastRow="0" w:firstColumn="1" w:lastColumn="0" w:noHBand="0" w:noVBand="1"/>
      </w:tblPr>
      <w:tblGrid>
        <w:gridCol w:w="8305"/>
      </w:tblGrid>
      <w:tr w:rsidR="002943CE" w:rsidRPr="00392E29" w14:paraId="66CF4137" w14:textId="77777777" w:rsidTr="002943CE">
        <w:sdt>
          <w:sdtPr>
            <w:rPr>
              <w:rFonts w:eastAsia="Raleway"/>
              <w:iCs/>
            </w:rPr>
            <w:id w:val="1092904410"/>
            <w:placeholder>
              <w:docPart w:val="DefaultPlaceholder_-1854013440"/>
            </w:placeholder>
            <w:showingPlcHdr/>
          </w:sdtPr>
          <w:sdtContent>
            <w:tc>
              <w:tcPr>
                <w:tcW w:w="9019" w:type="dxa"/>
              </w:tcPr>
              <w:p w14:paraId="1C96F8B0" w14:textId="572F3014" w:rsidR="002943CE" w:rsidRPr="002943CE" w:rsidRDefault="002943CE" w:rsidP="002943CE">
                <w:pPr>
                  <w:pStyle w:val="Listenabsatz"/>
                  <w:spacing w:before="60" w:after="60"/>
                  <w:ind w:left="0"/>
                  <w:contextualSpacing w:val="0"/>
                  <w:rPr>
                    <w:rFonts w:eastAsia="Raleway"/>
                    <w:iCs/>
                    <w:lang w:val="de-DE"/>
                  </w:rPr>
                </w:pPr>
                <w:r w:rsidRPr="002943CE">
                  <w:rPr>
                    <w:rStyle w:val="Platzhaltertext"/>
                    <w:lang w:val="de-DE"/>
                  </w:rPr>
                  <w:t>Klicken oder tippen Sie hier, um Text einzugeben.</w:t>
                </w:r>
              </w:p>
            </w:tc>
          </w:sdtContent>
        </w:sdt>
      </w:tr>
    </w:tbl>
    <w:p w14:paraId="5D397158" w14:textId="155C3C13" w:rsidR="00562694" w:rsidRDefault="0087227E" w:rsidP="00D901FF">
      <w:pPr>
        <w:numPr>
          <w:ilvl w:val="1"/>
          <w:numId w:val="60"/>
        </w:numPr>
        <w:spacing w:before="100"/>
        <w:ind w:left="1434" w:hanging="357"/>
        <w:rPr>
          <w:rFonts w:eastAsia="Raleway"/>
          <w:sz w:val="24"/>
          <w:szCs w:val="24"/>
        </w:rPr>
      </w:pPr>
      <w:r w:rsidRPr="00546D50">
        <w:rPr>
          <w:rFonts w:eastAsia="Raleway"/>
          <w:sz w:val="24"/>
          <w:szCs w:val="24"/>
        </w:rPr>
        <w:t>What specific methods or platforms will you use to engage stakeholders?</w:t>
      </w:r>
    </w:p>
    <w:tbl>
      <w:tblPr>
        <w:tblStyle w:val="Tabellenraster"/>
        <w:tblW w:w="0" w:type="auto"/>
        <w:tblInd w:w="1440" w:type="dxa"/>
        <w:tblLook w:val="04A0" w:firstRow="1" w:lastRow="0" w:firstColumn="1" w:lastColumn="0" w:noHBand="0" w:noVBand="1"/>
      </w:tblPr>
      <w:tblGrid>
        <w:gridCol w:w="7579"/>
      </w:tblGrid>
      <w:tr w:rsidR="00196173" w:rsidRPr="00392E29" w14:paraId="2CBD6C33" w14:textId="77777777" w:rsidTr="00196173">
        <w:sdt>
          <w:sdtPr>
            <w:rPr>
              <w:rFonts w:eastAsia="Raleway"/>
              <w:sz w:val="24"/>
              <w:szCs w:val="24"/>
            </w:rPr>
            <w:id w:val="-599804782"/>
            <w:placeholder>
              <w:docPart w:val="DefaultPlaceholder_-1854013440"/>
            </w:placeholder>
            <w:showingPlcHdr/>
          </w:sdtPr>
          <w:sdtContent>
            <w:tc>
              <w:tcPr>
                <w:tcW w:w="9019" w:type="dxa"/>
              </w:tcPr>
              <w:p w14:paraId="7928C93F" w14:textId="5590F7D1" w:rsidR="00196173" w:rsidRPr="00E84868" w:rsidRDefault="00E84868" w:rsidP="00196173">
                <w:pPr>
                  <w:rPr>
                    <w:rFonts w:eastAsia="Raleway"/>
                    <w:sz w:val="24"/>
                    <w:szCs w:val="24"/>
                    <w:lang w:val="de-DE"/>
                  </w:rPr>
                </w:pPr>
                <w:r w:rsidRPr="00E84868">
                  <w:rPr>
                    <w:rStyle w:val="Platzhaltertext"/>
                    <w:lang w:val="de-DE"/>
                  </w:rPr>
                  <w:t>Klicken oder tippen Sie hier, um Text einzugeben.</w:t>
                </w:r>
              </w:p>
            </w:tc>
          </w:sdtContent>
        </w:sdt>
      </w:tr>
    </w:tbl>
    <w:p w14:paraId="6F198273" w14:textId="392D0085" w:rsidR="0087227E" w:rsidRDefault="0087227E" w:rsidP="00D901FF">
      <w:pPr>
        <w:numPr>
          <w:ilvl w:val="1"/>
          <w:numId w:val="60"/>
        </w:numPr>
        <w:spacing w:before="100"/>
        <w:ind w:left="1434" w:hanging="357"/>
        <w:rPr>
          <w:rFonts w:eastAsia="Raleway"/>
          <w:sz w:val="24"/>
          <w:szCs w:val="24"/>
        </w:rPr>
      </w:pPr>
      <w:r w:rsidRPr="00546D50">
        <w:rPr>
          <w:rFonts w:eastAsia="Raleway"/>
          <w:sz w:val="24"/>
          <w:szCs w:val="24"/>
        </w:rPr>
        <w:t xml:space="preserve">On what aspects will you engage them? </w:t>
      </w:r>
      <w:r w:rsidR="004208A4" w:rsidRPr="00546D50">
        <w:rPr>
          <w:rFonts w:eastAsia="Raleway"/>
          <w:sz w:val="24"/>
          <w:szCs w:val="24"/>
        </w:rPr>
        <w:br/>
        <w:t>Will their involvement be limited to user experience, or will it extend to deeper aspects like system goals and ethical values behind the system?</w:t>
      </w:r>
    </w:p>
    <w:tbl>
      <w:tblPr>
        <w:tblStyle w:val="Tabellenraster"/>
        <w:tblW w:w="0" w:type="auto"/>
        <w:tblInd w:w="1440" w:type="dxa"/>
        <w:tblLook w:val="04A0" w:firstRow="1" w:lastRow="0" w:firstColumn="1" w:lastColumn="0" w:noHBand="0" w:noVBand="1"/>
      </w:tblPr>
      <w:tblGrid>
        <w:gridCol w:w="7579"/>
      </w:tblGrid>
      <w:tr w:rsidR="00196173" w:rsidRPr="00392E29" w14:paraId="26EF4761" w14:textId="77777777" w:rsidTr="00196173">
        <w:sdt>
          <w:sdtPr>
            <w:rPr>
              <w:rFonts w:eastAsia="Raleway"/>
              <w:sz w:val="24"/>
              <w:szCs w:val="24"/>
            </w:rPr>
            <w:id w:val="1446273712"/>
            <w:placeholder>
              <w:docPart w:val="DefaultPlaceholder_-1854013440"/>
            </w:placeholder>
            <w:showingPlcHdr/>
          </w:sdtPr>
          <w:sdtContent>
            <w:tc>
              <w:tcPr>
                <w:tcW w:w="9019" w:type="dxa"/>
              </w:tcPr>
              <w:p w14:paraId="6BEABA05" w14:textId="318124CB" w:rsidR="00196173" w:rsidRPr="00E84868" w:rsidRDefault="00E84868" w:rsidP="00196173">
                <w:pPr>
                  <w:rPr>
                    <w:rFonts w:eastAsia="Raleway"/>
                    <w:sz w:val="24"/>
                    <w:szCs w:val="24"/>
                    <w:lang w:val="de-DE"/>
                  </w:rPr>
                </w:pPr>
                <w:r w:rsidRPr="00E84868">
                  <w:rPr>
                    <w:rStyle w:val="Platzhaltertext"/>
                    <w:lang w:val="de-DE"/>
                  </w:rPr>
                  <w:t>Klicken oder tippen Sie hier, um Text einzugeben.</w:t>
                </w:r>
              </w:p>
            </w:tc>
          </w:sdtContent>
        </w:sdt>
      </w:tr>
    </w:tbl>
    <w:p w14:paraId="08DB4162" w14:textId="6F17A3FA" w:rsidR="00332B00" w:rsidRDefault="00EE4C06" w:rsidP="00D901FF">
      <w:pPr>
        <w:numPr>
          <w:ilvl w:val="1"/>
          <w:numId w:val="60"/>
        </w:numPr>
        <w:spacing w:before="100"/>
        <w:ind w:left="1434" w:hanging="357"/>
        <w:rPr>
          <w:rFonts w:eastAsia="Raleway"/>
          <w:sz w:val="24"/>
          <w:szCs w:val="24"/>
        </w:rPr>
      </w:pPr>
      <w:r w:rsidRPr="00546D50">
        <w:rPr>
          <w:rFonts w:eastAsia="Raleway"/>
          <w:sz w:val="24"/>
          <w:szCs w:val="24"/>
        </w:rPr>
        <w:t xml:space="preserve">How do you intend to integrate conclusions from these collaborations and evaluations into the system design? </w:t>
      </w:r>
    </w:p>
    <w:tbl>
      <w:tblPr>
        <w:tblStyle w:val="Tabellenraster"/>
        <w:tblW w:w="0" w:type="auto"/>
        <w:tblInd w:w="1440" w:type="dxa"/>
        <w:tblLook w:val="04A0" w:firstRow="1" w:lastRow="0" w:firstColumn="1" w:lastColumn="0" w:noHBand="0" w:noVBand="1"/>
      </w:tblPr>
      <w:tblGrid>
        <w:gridCol w:w="7579"/>
      </w:tblGrid>
      <w:tr w:rsidR="00196173" w:rsidRPr="00392E29" w14:paraId="2C15DF31" w14:textId="77777777" w:rsidTr="007633B5">
        <w:sdt>
          <w:sdtPr>
            <w:rPr>
              <w:rFonts w:eastAsia="Raleway"/>
              <w:sz w:val="24"/>
              <w:szCs w:val="24"/>
            </w:rPr>
            <w:id w:val="-204026319"/>
            <w:placeholder>
              <w:docPart w:val="DefaultPlaceholder_-1854013440"/>
            </w:placeholder>
            <w:showingPlcHdr/>
          </w:sdtPr>
          <w:sdtContent>
            <w:tc>
              <w:tcPr>
                <w:tcW w:w="7579" w:type="dxa"/>
              </w:tcPr>
              <w:p w14:paraId="0D26FF1E" w14:textId="523DCD58" w:rsidR="00196173" w:rsidRPr="00E84868" w:rsidRDefault="00E84868" w:rsidP="00196173">
                <w:pPr>
                  <w:rPr>
                    <w:rFonts w:eastAsia="Raleway"/>
                    <w:sz w:val="24"/>
                    <w:szCs w:val="24"/>
                    <w:lang w:val="de-DE"/>
                  </w:rPr>
                </w:pPr>
                <w:r w:rsidRPr="00E84868">
                  <w:rPr>
                    <w:rStyle w:val="Platzhaltertext"/>
                    <w:lang w:val="de-DE"/>
                  </w:rPr>
                  <w:t>Klicken oder tippen Sie hier, um Text einzugeben.</w:t>
                </w:r>
              </w:p>
            </w:tc>
          </w:sdtContent>
        </w:sdt>
      </w:tr>
    </w:tbl>
    <w:p w14:paraId="3F133600" w14:textId="77777777" w:rsidR="00ED4227" w:rsidRPr="00C24E88" w:rsidRDefault="00ED4227" w:rsidP="00ED4227">
      <w:pPr>
        <w:rPr>
          <w:rFonts w:eastAsia="Raleway"/>
          <w:sz w:val="24"/>
          <w:szCs w:val="24"/>
          <w:lang w:val="de-DE"/>
        </w:rPr>
      </w:pPr>
    </w:p>
    <w:p w14:paraId="2644A97C" w14:textId="3350D54A" w:rsidR="00512222" w:rsidRPr="00E84868" w:rsidRDefault="1BF551AA" w:rsidP="00D901FF">
      <w:pPr>
        <w:numPr>
          <w:ilvl w:val="0"/>
          <w:numId w:val="21"/>
        </w:numPr>
        <w:spacing w:before="100"/>
        <w:ind w:left="714" w:hanging="357"/>
        <w:rPr>
          <w:rFonts w:eastAsia="Raleway"/>
          <w:i/>
          <w:iCs/>
          <w:sz w:val="24"/>
          <w:szCs w:val="24"/>
        </w:rPr>
      </w:pPr>
      <w:r w:rsidRPr="00546D50">
        <w:rPr>
          <w:rFonts w:eastAsia="Raleway"/>
          <w:sz w:val="24"/>
          <w:szCs w:val="24"/>
        </w:rPr>
        <w:t xml:space="preserve">Has there been a </w:t>
      </w:r>
      <w:r w:rsidRPr="00546D50">
        <w:rPr>
          <w:rFonts w:eastAsia="Raleway"/>
          <w:b/>
          <w:bCs/>
          <w:sz w:val="24"/>
          <w:szCs w:val="24"/>
        </w:rPr>
        <w:t>public debate or case law/current jurisprudence</w:t>
      </w:r>
      <w:r w:rsidRPr="00546D50">
        <w:rPr>
          <w:rFonts w:eastAsia="Raleway"/>
          <w:sz w:val="24"/>
          <w:szCs w:val="24"/>
        </w:rPr>
        <w:t xml:space="preserve"> on similar technologies?</w:t>
      </w:r>
      <w:r w:rsidR="00B557B5" w:rsidRPr="00546D50">
        <w:rPr>
          <w:rStyle w:val="Funotenzeichen"/>
          <w:rFonts w:eastAsia="Raleway"/>
          <w:sz w:val="24"/>
          <w:szCs w:val="24"/>
        </w:rPr>
        <w:footnoteReference w:id="12"/>
      </w:r>
      <w:r w:rsidRPr="00546D50">
        <w:rPr>
          <w:rFonts w:eastAsia="Raleway"/>
          <w:sz w:val="24"/>
          <w:szCs w:val="24"/>
        </w:rPr>
        <w:t xml:space="preserve"> If so, </w:t>
      </w:r>
      <w:r w:rsidR="708F5E06" w:rsidRPr="00546D50">
        <w:rPr>
          <w:rFonts w:eastAsia="Raleway"/>
          <w:sz w:val="24"/>
          <w:szCs w:val="24"/>
        </w:rPr>
        <w:t xml:space="preserve">how </w:t>
      </w:r>
      <w:r w:rsidRPr="00546D50">
        <w:rPr>
          <w:rFonts w:eastAsia="Raleway"/>
          <w:sz w:val="24"/>
          <w:szCs w:val="24"/>
        </w:rPr>
        <w:t xml:space="preserve">have the main conclusions of such debates been </w:t>
      </w:r>
      <w:r w:rsidR="71D7729E" w:rsidRPr="00546D50">
        <w:rPr>
          <w:rFonts w:eastAsia="Raleway"/>
          <w:sz w:val="24"/>
          <w:szCs w:val="24"/>
        </w:rPr>
        <w:t xml:space="preserve">considered for your AI </w:t>
      </w:r>
      <w:r w:rsidR="00474CA5" w:rsidRPr="00546D50">
        <w:rPr>
          <w:rFonts w:eastAsia="Raleway"/>
          <w:sz w:val="24"/>
          <w:szCs w:val="24"/>
        </w:rPr>
        <w:t>system</w:t>
      </w:r>
      <w:r w:rsidR="71D7729E" w:rsidRPr="00546D50">
        <w:rPr>
          <w:rFonts w:eastAsia="Raleway"/>
          <w:sz w:val="24"/>
          <w:szCs w:val="24"/>
        </w:rPr>
        <w:t>?</w:t>
      </w:r>
    </w:p>
    <w:tbl>
      <w:tblPr>
        <w:tblStyle w:val="Tabellenraster"/>
        <w:tblW w:w="0" w:type="auto"/>
        <w:tblInd w:w="720" w:type="dxa"/>
        <w:tblLook w:val="04A0" w:firstRow="1" w:lastRow="0" w:firstColumn="1" w:lastColumn="0" w:noHBand="0" w:noVBand="1"/>
      </w:tblPr>
      <w:tblGrid>
        <w:gridCol w:w="8299"/>
      </w:tblGrid>
      <w:tr w:rsidR="00E84868" w:rsidRPr="00392E29" w14:paraId="3A180AD6" w14:textId="77777777" w:rsidTr="00E84868">
        <w:sdt>
          <w:sdtPr>
            <w:rPr>
              <w:rFonts w:eastAsia="Raleway"/>
              <w:iCs/>
            </w:rPr>
            <w:id w:val="-917089171"/>
            <w:placeholder>
              <w:docPart w:val="DefaultPlaceholder_-1854013440"/>
            </w:placeholder>
            <w:showingPlcHdr/>
          </w:sdtPr>
          <w:sdtContent>
            <w:tc>
              <w:tcPr>
                <w:tcW w:w="9019" w:type="dxa"/>
              </w:tcPr>
              <w:p w14:paraId="02D17F94" w14:textId="1B796705" w:rsidR="00E84868" w:rsidRPr="002943CE" w:rsidRDefault="002943CE" w:rsidP="00E84868">
                <w:pPr>
                  <w:pStyle w:val="Listenabsatz"/>
                  <w:spacing w:before="60" w:after="60"/>
                  <w:ind w:left="0"/>
                  <w:contextualSpacing w:val="0"/>
                  <w:rPr>
                    <w:rFonts w:eastAsia="Raleway"/>
                    <w:iCs/>
                    <w:lang w:val="de-DE"/>
                  </w:rPr>
                </w:pPr>
                <w:r w:rsidRPr="002943CE">
                  <w:rPr>
                    <w:rStyle w:val="Platzhaltertext"/>
                    <w:lang w:val="de-DE"/>
                  </w:rPr>
                  <w:t>Klicken oder tippen Sie hier, um Text einzugeben.</w:t>
                </w:r>
              </w:p>
            </w:tc>
          </w:sdtContent>
        </w:sdt>
      </w:tr>
    </w:tbl>
    <w:p w14:paraId="1B6DB621" w14:textId="77777777" w:rsidR="00ED4227" w:rsidRPr="00C24E88" w:rsidRDefault="00ED4227" w:rsidP="00ED4227">
      <w:pPr>
        <w:rPr>
          <w:rFonts w:eastAsia="Raleway"/>
          <w:sz w:val="24"/>
          <w:szCs w:val="24"/>
          <w:lang w:val="de-DE"/>
        </w:rPr>
      </w:pPr>
    </w:p>
    <w:p w14:paraId="3BFFD611" w14:textId="7B6CE3D7" w:rsidR="00332B00" w:rsidRPr="00546D50" w:rsidRDefault="0C83163E" w:rsidP="00D901FF">
      <w:pPr>
        <w:numPr>
          <w:ilvl w:val="0"/>
          <w:numId w:val="21"/>
        </w:numPr>
        <w:spacing w:before="200"/>
        <w:ind w:left="714" w:hanging="357"/>
        <w:rPr>
          <w:rFonts w:eastAsia="Raleway"/>
          <w:sz w:val="24"/>
          <w:szCs w:val="24"/>
        </w:rPr>
      </w:pPr>
      <w:r w:rsidRPr="00546D50">
        <w:rPr>
          <w:rFonts w:eastAsia="Raleway"/>
          <w:sz w:val="24"/>
          <w:szCs w:val="24"/>
        </w:rPr>
        <w:t xml:space="preserve">If the technology will be used in a public setting, how </w:t>
      </w:r>
      <w:r w:rsidR="00871FA7" w:rsidRPr="00546D50">
        <w:rPr>
          <w:rFonts w:eastAsia="Raleway"/>
          <w:sz w:val="24"/>
          <w:szCs w:val="24"/>
        </w:rPr>
        <w:t>do</w:t>
      </w:r>
      <w:r w:rsidRPr="00546D50">
        <w:rPr>
          <w:rFonts w:eastAsia="Raleway"/>
          <w:sz w:val="24"/>
          <w:szCs w:val="24"/>
        </w:rPr>
        <w:t xml:space="preserve"> you intend to </w:t>
      </w:r>
      <w:r w:rsidRPr="00546D50">
        <w:rPr>
          <w:rFonts w:eastAsia="Raleway"/>
          <w:b/>
          <w:bCs/>
          <w:sz w:val="24"/>
          <w:szCs w:val="24"/>
        </w:rPr>
        <w:t xml:space="preserve">consult the public </w:t>
      </w:r>
      <w:r w:rsidR="1BF551AA" w:rsidRPr="00546D50">
        <w:rPr>
          <w:rFonts w:eastAsia="Raleway"/>
          <w:sz w:val="24"/>
          <w:szCs w:val="24"/>
        </w:rPr>
        <w:t xml:space="preserve">about plans for the </w:t>
      </w:r>
      <w:r w:rsidR="5A52B080" w:rsidRPr="00546D50">
        <w:rPr>
          <w:rFonts w:eastAsia="Raleway"/>
          <w:sz w:val="24"/>
          <w:szCs w:val="24"/>
        </w:rPr>
        <w:t>AI system</w:t>
      </w:r>
      <w:r w:rsidR="1BF551AA" w:rsidRPr="00546D50">
        <w:rPr>
          <w:rFonts w:eastAsia="Raleway"/>
          <w:sz w:val="24"/>
          <w:szCs w:val="24"/>
        </w:rPr>
        <w:t>?</w:t>
      </w:r>
    </w:p>
    <w:p w14:paraId="60C42A9B" w14:textId="77777777" w:rsidR="00332B00" w:rsidRDefault="00B557B5" w:rsidP="00D901FF">
      <w:pPr>
        <w:numPr>
          <w:ilvl w:val="1"/>
          <w:numId w:val="44"/>
        </w:numPr>
        <w:rPr>
          <w:rFonts w:eastAsia="Raleway"/>
          <w:sz w:val="24"/>
          <w:szCs w:val="24"/>
        </w:rPr>
      </w:pPr>
      <w:r w:rsidRPr="00546D50">
        <w:rPr>
          <w:rFonts w:eastAsia="Raleway"/>
          <w:sz w:val="24"/>
          <w:szCs w:val="24"/>
        </w:rPr>
        <w:t>Through what channels?</w:t>
      </w:r>
    </w:p>
    <w:tbl>
      <w:tblPr>
        <w:tblStyle w:val="Tabellenraster"/>
        <w:tblW w:w="0" w:type="auto"/>
        <w:tblInd w:w="1440" w:type="dxa"/>
        <w:tblLook w:val="04A0" w:firstRow="1" w:lastRow="0" w:firstColumn="1" w:lastColumn="0" w:noHBand="0" w:noVBand="1"/>
      </w:tblPr>
      <w:tblGrid>
        <w:gridCol w:w="7579"/>
      </w:tblGrid>
      <w:tr w:rsidR="00E84868" w:rsidRPr="00392E29" w14:paraId="374B4353" w14:textId="77777777" w:rsidTr="00E84868">
        <w:sdt>
          <w:sdtPr>
            <w:rPr>
              <w:rFonts w:eastAsia="Raleway"/>
              <w:sz w:val="24"/>
              <w:szCs w:val="24"/>
            </w:rPr>
            <w:id w:val="-1891024906"/>
            <w:placeholder>
              <w:docPart w:val="DefaultPlaceholder_-1854013440"/>
            </w:placeholder>
            <w:showingPlcHdr/>
          </w:sdtPr>
          <w:sdtContent>
            <w:tc>
              <w:tcPr>
                <w:tcW w:w="9019" w:type="dxa"/>
              </w:tcPr>
              <w:p w14:paraId="0692581F" w14:textId="1316B7BA" w:rsidR="00E84868" w:rsidRPr="002943CE" w:rsidRDefault="002943CE" w:rsidP="00E84868">
                <w:pPr>
                  <w:rPr>
                    <w:rFonts w:eastAsia="Raleway"/>
                    <w:sz w:val="24"/>
                    <w:szCs w:val="24"/>
                    <w:lang w:val="de-DE"/>
                  </w:rPr>
                </w:pPr>
                <w:r w:rsidRPr="002943CE">
                  <w:rPr>
                    <w:rStyle w:val="Platzhaltertext"/>
                    <w:lang w:val="de-DE"/>
                  </w:rPr>
                  <w:t>Klicken oder tippen Sie hier, um Text einzugeben.</w:t>
                </w:r>
              </w:p>
            </w:tc>
          </w:sdtContent>
        </w:sdt>
      </w:tr>
    </w:tbl>
    <w:p w14:paraId="799C2E64" w14:textId="5DFD5C81" w:rsidR="00332B00" w:rsidRDefault="1BF551AA" w:rsidP="00D901FF">
      <w:pPr>
        <w:numPr>
          <w:ilvl w:val="1"/>
          <w:numId w:val="44"/>
        </w:numPr>
        <w:spacing w:before="100"/>
        <w:ind w:left="1434" w:hanging="357"/>
        <w:rPr>
          <w:rFonts w:eastAsia="Raleway"/>
          <w:sz w:val="24"/>
          <w:szCs w:val="24"/>
        </w:rPr>
      </w:pPr>
      <w:r w:rsidRPr="00546D50">
        <w:rPr>
          <w:rFonts w:eastAsia="Raleway"/>
          <w:sz w:val="24"/>
          <w:szCs w:val="24"/>
        </w:rPr>
        <w:t xml:space="preserve">Has the language </w:t>
      </w:r>
      <w:r w:rsidR="00DC281A" w:rsidRPr="00546D50">
        <w:rPr>
          <w:rFonts w:eastAsia="Raleway"/>
          <w:sz w:val="24"/>
          <w:szCs w:val="24"/>
        </w:rPr>
        <w:t xml:space="preserve">and the message </w:t>
      </w:r>
      <w:r w:rsidRPr="00546D50">
        <w:rPr>
          <w:rFonts w:eastAsia="Raleway"/>
          <w:sz w:val="24"/>
          <w:szCs w:val="24"/>
        </w:rPr>
        <w:t>of the consulting process been adapted to the different communities</w:t>
      </w:r>
      <w:r w:rsidR="3F8E76F6" w:rsidRPr="00546D50">
        <w:rPr>
          <w:rFonts w:eastAsia="Raleway"/>
          <w:sz w:val="24"/>
          <w:szCs w:val="24"/>
        </w:rPr>
        <w:t xml:space="preserve"> and audiences</w:t>
      </w:r>
      <w:r w:rsidRPr="00546D50">
        <w:rPr>
          <w:rFonts w:eastAsia="Raleway"/>
          <w:sz w:val="24"/>
          <w:szCs w:val="24"/>
        </w:rPr>
        <w:t>?</w:t>
      </w:r>
    </w:p>
    <w:tbl>
      <w:tblPr>
        <w:tblStyle w:val="Tabellenraster"/>
        <w:tblW w:w="0" w:type="auto"/>
        <w:tblInd w:w="1440" w:type="dxa"/>
        <w:tblLook w:val="04A0" w:firstRow="1" w:lastRow="0" w:firstColumn="1" w:lastColumn="0" w:noHBand="0" w:noVBand="1"/>
      </w:tblPr>
      <w:tblGrid>
        <w:gridCol w:w="7579"/>
      </w:tblGrid>
      <w:tr w:rsidR="00E84868" w:rsidRPr="00392E29" w14:paraId="27222CF5" w14:textId="77777777" w:rsidTr="00E84868">
        <w:sdt>
          <w:sdtPr>
            <w:rPr>
              <w:rFonts w:eastAsia="Raleway"/>
              <w:sz w:val="24"/>
              <w:szCs w:val="24"/>
            </w:rPr>
            <w:id w:val="1678079018"/>
            <w:placeholder>
              <w:docPart w:val="DefaultPlaceholder_-1854013440"/>
            </w:placeholder>
            <w:showingPlcHdr/>
          </w:sdtPr>
          <w:sdtContent>
            <w:tc>
              <w:tcPr>
                <w:tcW w:w="7579" w:type="dxa"/>
              </w:tcPr>
              <w:p w14:paraId="0865094B" w14:textId="61224497" w:rsidR="00E84868" w:rsidRPr="002943CE" w:rsidRDefault="002943CE" w:rsidP="00E84868">
                <w:pPr>
                  <w:rPr>
                    <w:rFonts w:eastAsia="Raleway"/>
                    <w:sz w:val="24"/>
                    <w:szCs w:val="24"/>
                    <w:lang w:val="de-DE"/>
                  </w:rPr>
                </w:pPr>
                <w:r w:rsidRPr="002943CE">
                  <w:rPr>
                    <w:rStyle w:val="Platzhaltertext"/>
                    <w:lang w:val="de-DE"/>
                  </w:rPr>
                  <w:t>Klicken oder tippen Sie hier, um Text einzugeben.</w:t>
                </w:r>
              </w:p>
            </w:tc>
          </w:sdtContent>
        </w:sdt>
      </w:tr>
    </w:tbl>
    <w:p w14:paraId="42064004" w14:textId="2D9C12B9" w:rsidR="00B557B5" w:rsidRDefault="1BF551AA" w:rsidP="00D901FF">
      <w:pPr>
        <w:numPr>
          <w:ilvl w:val="1"/>
          <w:numId w:val="44"/>
        </w:numPr>
        <w:spacing w:before="100"/>
        <w:ind w:left="1434" w:hanging="357"/>
        <w:rPr>
          <w:rFonts w:eastAsia="Raleway"/>
          <w:sz w:val="24"/>
          <w:szCs w:val="24"/>
        </w:rPr>
      </w:pPr>
      <w:r w:rsidRPr="00546D50">
        <w:rPr>
          <w:rFonts w:eastAsia="Raleway"/>
          <w:sz w:val="24"/>
          <w:szCs w:val="24"/>
        </w:rPr>
        <w:t xml:space="preserve">How </w:t>
      </w:r>
      <w:r w:rsidR="60A3D310" w:rsidRPr="00546D50">
        <w:rPr>
          <w:rFonts w:eastAsia="Raleway"/>
          <w:sz w:val="24"/>
          <w:szCs w:val="24"/>
        </w:rPr>
        <w:t xml:space="preserve">do you intend to integrate </w:t>
      </w:r>
      <w:r w:rsidRPr="00546D50">
        <w:rPr>
          <w:rFonts w:eastAsia="Raleway"/>
          <w:sz w:val="24"/>
          <w:szCs w:val="24"/>
        </w:rPr>
        <w:t xml:space="preserve">their input </w:t>
      </w:r>
      <w:r w:rsidR="7C10C8FB" w:rsidRPr="00546D50">
        <w:rPr>
          <w:rFonts w:eastAsia="Raleway"/>
          <w:sz w:val="24"/>
          <w:szCs w:val="24"/>
        </w:rPr>
        <w:t>into the system design</w:t>
      </w:r>
      <w:r w:rsidR="03E63AC1" w:rsidRPr="00546D50">
        <w:rPr>
          <w:rFonts w:eastAsia="Raleway"/>
          <w:sz w:val="24"/>
          <w:szCs w:val="24"/>
        </w:rPr>
        <w:t xml:space="preserve">, especially from </w:t>
      </w:r>
      <w:r w:rsidR="56F95F7D" w:rsidRPr="00546D50">
        <w:rPr>
          <w:rFonts w:eastAsia="Raleway"/>
          <w:sz w:val="24"/>
          <w:szCs w:val="24"/>
        </w:rPr>
        <w:t xml:space="preserve">low-income </w:t>
      </w:r>
      <w:r w:rsidR="03E63AC1" w:rsidRPr="00546D50">
        <w:rPr>
          <w:rFonts w:eastAsia="Raleway"/>
          <w:sz w:val="24"/>
          <w:szCs w:val="24"/>
        </w:rPr>
        <w:t>communities?</w:t>
      </w:r>
    </w:p>
    <w:tbl>
      <w:tblPr>
        <w:tblStyle w:val="Tabellenraster"/>
        <w:tblW w:w="0" w:type="auto"/>
        <w:tblInd w:w="1440" w:type="dxa"/>
        <w:tblLook w:val="04A0" w:firstRow="1" w:lastRow="0" w:firstColumn="1" w:lastColumn="0" w:noHBand="0" w:noVBand="1"/>
      </w:tblPr>
      <w:tblGrid>
        <w:gridCol w:w="7579"/>
      </w:tblGrid>
      <w:tr w:rsidR="00E84868" w:rsidRPr="00392E29" w14:paraId="1A790B1F" w14:textId="77777777" w:rsidTr="00E84868">
        <w:sdt>
          <w:sdtPr>
            <w:rPr>
              <w:rFonts w:eastAsia="Raleway"/>
              <w:sz w:val="24"/>
              <w:szCs w:val="24"/>
            </w:rPr>
            <w:id w:val="-1954552099"/>
            <w:placeholder>
              <w:docPart w:val="DefaultPlaceholder_-1854013440"/>
            </w:placeholder>
            <w:showingPlcHdr/>
          </w:sdtPr>
          <w:sdtContent>
            <w:tc>
              <w:tcPr>
                <w:tcW w:w="9019" w:type="dxa"/>
              </w:tcPr>
              <w:p w14:paraId="2D6518E6" w14:textId="0AB73C92" w:rsidR="00E84868" w:rsidRPr="002943CE" w:rsidRDefault="002943CE" w:rsidP="00E84868">
                <w:pPr>
                  <w:rPr>
                    <w:rFonts w:eastAsia="Raleway"/>
                    <w:sz w:val="24"/>
                    <w:szCs w:val="24"/>
                    <w:lang w:val="de-DE"/>
                  </w:rPr>
                </w:pPr>
                <w:r w:rsidRPr="002943CE">
                  <w:rPr>
                    <w:rStyle w:val="Platzhaltertext"/>
                    <w:lang w:val="de-DE"/>
                  </w:rPr>
                  <w:t>Klicken oder tippen Sie hier, um Text einzugeben.</w:t>
                </w:r>
              </w:p>
            </w:tc>
          </w:sdtContent>
        </w:sdt>
      </w:tr>
    </w:tbl>
    <w:p w14:paraId="20507BE5" w14:textId="4CD98DE1" w:rsidR="00E30148" w:rsidRPr="002943CE" w:rsidRDefault="00E30148" w:rsidP="00E30148">
      <w:pPr>
        <w:ind w:left="720"/>
        <w:rPr>
          <w:rFonts w:eastAsia="Raleway"/>
          <w:sz w:val="24"/>
          <w:szCs w:val="24"/>
          <w:lang w:val="de-DE"/>
        </w:rPr>
      </w:pPr>
    </w:p>
    <w:p w14:paraId="3C059267" w14:textId="2E8A7225" w:rsidR="0ED2EE1C" w:rsidRPr="001A151F" w:rsidRDefault="2908E2E2" w:rsidP="001A151F">
      <w:pPr>
        <w:pStyle w:val="berschrift3"/>
        <w:spacing w:before="200" w:after="100"/>
        <w:jc w:val="both"/>
        <w:rPr>
          <w:rFonts w:eastAsia="Raleway"/>
          <w:b/>
          <w:bCs/>
          <w:color w:val="auto"/>
          <w:sz w:val="24"/>
          <w:szCs w:val="24"/>
        </w:rPr>
      </w:pPr>
      <w:bookmarkStart w:id="14" w:name="_2.1.3_Sustainability"/>
      <w:bookmarkStart w:id="15" w:name="_Toc169162697"/>
      <w:bookmarkEnd w:id="14"/>
      <w:r w:rsidRPr="001A151F">
        <w:rPr>
          <w:rFonts w:eastAsia="Raleway"/>
          <w:b/>
          <w:bCs/>
          <w:color w:val="auto"/>
          <w:sz w:val="24"/>
          <w:szCs w:val="24"/>
        </w:rPr>
        <w:t>2</w:t>
      </w:r>
      <w:r w:rsidR="0D03C52C" w:rsidRPr="001A151F">
        <w:rPr>
          <w:rFonts w:eastAsia="Raleway"/>
          <w:b/>
          <w:bCs/>
          <w:color w:val="auto"/>
          <w:sz w:val="24"/>
          <w:szCs w:val="24"/>
        </w:rPr>
        <w:t>.1.</w:t>
      </w:r>
      <w:r w:rsidR="74919B5C" w:rsidRPr="001A151F">
        <w:rPr>
          <w:rFonts w:eastAsia="Raleway"/>
          <w:b/>
          <w:bCs/>
          <w:color w:val="auto"/>
          <w:sz w:val="24"/>
          <w:szCs w:val="24"/>
        </w:rPr>
        <w:t>3</w:t>
      </w:r>
      <w:r w:rsidR="0D03C52C" w:rsidRPr="001A151F">
        <w:rPr>
          <w:rFonts w:eastAsia="Raleway"/>
          <w:b/>
          <w:bCs/>
          <w:color w:val="auto"/>
          <w:sz w:val="24"/>
          <w:szCs w:val="24"/>
        </w:rPr>
        <w:t xml:space="preserve"> Sustainability</w:t>
      </w:r>
      <w:bookmarkEnd w:id="15"/>
    </w:p>
    <w:p w14:paraId="7329E447" w14:textId="7A1E93EC" w:rsidR="39E6C9D3" w:rsidRPr="00EA4B3A" w:rsidRDefault="4709DFD7" w:rsidP="00EA4B3A">
      <w:pPr>
        <w:jc w:val="both"/>
        <w:rPr>
          <w:rFonts w:eastAsia="Raleway"/>
          <w:sz w:val="24"/>
          <w:szCs w:val="24"/>
          <w:highlight w:val="white"/>
        </w:rPr>
      </w:pPr>
      <w:r w:rsidRPr="00EA4B3A">
        <w:rPr>
          <w:rFonts w:eastAsia="Raleway"/>
          <w:sz w:val="24"/>
          <w:szCs w:val="24"/>
          <w:highlight w:val="white"/>
        </w:rPr>
        <w:t xml:space="preserve">The following invites you to consciously reflect on the </w:t>
      </w:r>
      <w:r w:rsidR="0D03C52C" w:rsidRPr="00EA4B3A">
        <w:rPr>
          <w:rFonts w:eastAsia="Raleway"/>
          <w:sz w:val="24"/>
          <w:szCs w:val="24"/>
          <w:highlight w:val="white"/>
        </w:rPr>
        <w:t>Sustainable Development Goals (SDGs)</w:t>
      </w:r>
      <w:r w:rsidR="00361A85" w:rsidRPr="00EA4B3A">
        <w:rPr>
          <w:rFonts w:eastAsia="Raleway"/>
          <w:sz w:val="24"/>
          <w:szCs w:val="24"/>
          <w:highlight w:val="white"/>
        </w:rPr>
        <w:t xml:space="preserve"> agreed as common focus of the international </w:t>
      </w:r>
      <w:r w:rsidR="00DA3141" w:rsidRPr="00EA4B3A">
        <w:rPr>
          <w:rFonts w:eastAsia="Raleway"/>
          <w:sz w:val="24"/>
          <w:szCs w:val="24"/>
          <w:highlight w:val="white"/>
        </w:rPr>
        <w:t>state community</w:t>
      </w:r>
      <w:r w:rsidR="00361A85" w:rsidRPr="00EA4B3A">
        <w:rPr>
          <w:rFonts w:eastAsia="Raleway"/>
          <w:sz w:val="24"/>
          <w:szCs w:val="24"/>
          <w:highlight w:val="white"/>
        </w:rPr>
        <w:t xml:space="preserve"> </w:t>
      </w:r>
      <w:r w:rsidR="00DA3141" w:rsidRPr="00EA4B3A">
        <w:rPr>
          <w:rFonts w:eastAsia="Raleway"/>
          <w:sz w:val="24"/>
          <w:szCs w:val="24"/>
          <w:highlight w:val="white"/>
        </w:rPr>
        <w:t xml:space="preserve">and how they relate </w:t>
      </w:r>
      <w:r w:rsidR="308C6043" w:rsidRPr="00EA4B3A">
        <w:rPr>
          <w:rFonts w:eastAsia="Raleway"/>
          <w:sz w:val="24"/>
          <w:szCs w:val="24"/>
          <w:highlight w:val="white"/>
        </w:rPr>
        <w:t xml:space="preserve">to your planned AI system. </w:t>
      </w:r>
    </w:p>
    <w:p w14:paraId="591F9DE9" w14:textId="77777777" w:rsidR="00474CA5" w:rsidRPr="00EA4B3A" w:rsidRDefault="00474CA5" w:rsidP="00EA4B3A">
      <w:pPr>
        <w:jc w:val="both"/>
        <w:rPr>
          <w:rFonts w:eastAsia="Raleway"/>
          <w:sz w:val="24"/>
          <w:szCs w:val="24"/>
          <w:highlight w:val="white"/>
        </w:rPr>
      </w:pPr>
    </w:p>
    <w:p w14:paraId="2EEA944C" w14:textId="40495E9E" w:rsidR="0ED2EE1C" w:rsidRPr="00EA4B3A" w:rsidRDefault="0D03C52C" w:rsidP="00EA4B3A">
      <w:pPr>
        <w:jc w:val="both"/>
        <w:rPr>
          <w:rFonts w:eastAsia="Raleway"/>
          <w:sz w:val="24"/>
          <w:szCs w:val="24"/>
          <w:highlight w:val="white"/>
        </w:rPr>
      </w:pPr>
      <w:r w:rsidRPr="00EA4B3A">
        <w:rPr>
          <w:rFonts w:eastAsia="Raleway"/>
          <w:sz w:val="24"/>
          <w:szCs w:val="24"/>
          <w:highlight w:val="white"/>
        </w:rPr>
        <w:t xml:space="preserve">Which of the following </w:t>
      </w:r>
      <w:hyperlink r:id="rId40">
        <w:r w:rsidRPr="00EA4B3A">
          <w:rPr>
            <w:rFonts w:eastAsia="Raleway"/>
            <w:b/>
            <w:color w:val="1155CC"/>
            <w:sz w:val="24"/>
            <w:szCs w:val="24"/>
            <w:highlight w:val="white"/>
            <w:u w:val="single"/>
          </w:rPr>
          <w:t>targets of the SDGs</w:t>
        </w:r>
      </w:hyperlink>
      <w:r w:rsidRPr="00EA4B3A">
        <w:rPr>
          <w:rFonts w:eastAsia="Raleway"/>
          <w:sz w:val="24"/>
          <w:szCs w:val="24"/>
          <w:highlight w:val="white"/>
        </w:rPr>
        <w:t xml:space="preserve"> does the </w:t>
      </w:r>
      <w:r w:rsidR="242731BB" w:rsidRPr="00EA4B3A">
        <w:rPr>
          <w:rFonts w:eastAsia="Raleway"/>
          <w:sz w:val="24"/>
          <w:szCs w:val="24"/>
          <w:highlight w:val="white"/>
        </w:rPr>
        <w:t xml:space="preserve">AI system </w:t>
      </w:r>
      <w:r w:rsidRPr="00EA4B3A">
        <w:rPr>
          <w:rFonts w:eastAsia="Raleway"/>
          <w:sz w:val="24"/>
          <w:szCs w:val="24"/>
          <w:highlight w:val="white"/>
        </w:rPr>
        <w:t xml:space="preserve">promote? </w:t>
      </w:r>
      <w:r w:rsidR="7748A1E2" w:rsidRPr="00EA4B3A">
        <w:rPr>
          <w:rFonts w:eastAsia="Raleway"/>
          <w:sz w:val="24"/>
          <w:szCs w:val="24"/>
          <w:highlight w:val="white"/>
        </w:rPr>
        <w:t>(</w:t>
      </w:r>
      <w:proofErr w:type="gramStart"/>
      <w:r w:rsidR="00EA4B3A" w:rsidRPr="00EA4B3A">
        <w:rPr>
          <w:rFonts w:eastAsia="Raleway"/>
          <w:sz w:val="24"/>
          <w:szCs w:val="24"/>
          <w:highlight w:val="white"/>
        </w:rPr>
        <w:t>see</w:t>
      </w:r>
      <w:proofErr w:type="gramEnd"/>
      <w:r w:rsidRPr="00EA4B3A">
        <w:rPr>
          <w:rFonts w:eastAsia="Raleway"/>
          <w:sz w:val="24"/>
          <w:szCs w:val="24"/>
          <w:highlight w:val="white"/>
        </w:rPr>
        <w:t xml:space="preserve"> table below)</w:t>
      </w:r>
    </w:p>
    <w:p w14:paraId="3DCAB643" w14:textId="77777777" w:rsidR="39E6C9D3" w:rsidRPr="00CB51D8" w:rsidRDefault="39E6C9D3" w:rsidP="39E6C9D3">
      <w:pPr>
        <w:spacing w:line="240" w:lineRule="auto"/>
        <w:ind w:left="720"/>
        <w:jc w:val="both"/>
        <w:rPr>
          <w:rFonts w:ascii="Raleway Light" w:eastAsia="Raleway" w:hAnsi="Raleway Light" w:cs="Raleway"/>
          <w:sz w:val="23"/>
          <w:szCs w:val="23"/>
          <w:highlight w:val="white"/>
        </w:rPr>
      </w:pPr>
    </w:p>
    <w:p w14:paraId="3380C0A0" w14:textId="77777777" w:rsidR="0ED2EE1C" w:rsidRPr="00CB51D8" w:rsidRDefault="0D03C52C" w:rsidP="39E6C9D3">
      <w:pPr>
        <w:spacing w:line="240" w:lineRule="auto"/>
        <w:ind w:left="141"/>
        <w:jc w:val="center"/>
        <w:rPr>
          <w:rFonts w:ascii="Raleway Light" w:eastAsia="Raleway" w:hAnsi="Raleway Light" w:cs="Raleway"/>
          <w:sz w:val="23"/>
          <w:szCs w:val="23"/>
          <w:highlight w:val="white"/>
        </w:rPr>
      </w:pPr>
      <w:r w:rsidRPr="00CB51D8">
        <w:rPr>
          <w:rFonts w:ascii="Raleway Light" w:hAnsi="Raleway Light"/>
          <w:noProof/>
        </w:rPr>
        <w:drawing>
          <wp:inline distT="0" distB="0" distL="0" distR="0" wp14:anchorId="1A087E65" wp14:editId="7CBE202F">
            <wp:extent cx="5220606" cy="3026120"/>
            <wp:effectExtent l="0" t="0" r="0" b="9525"/>
            <wp:docPr id="1204130667" name="Grafik 1204130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41" cstate="print">
                      <a:extLst>
                        <a:ext uri="{28A0092B-C50C-407E-A947-70E740481C1C}">
                          <a14:useLocalDpi xmlns:a14="http://schemas.microsoft.com/office/drawing/2010/main" val="0"/>
                        </a:ext>
                      </a:extLst>
                    </a:blip>
                    <a:srcRect t="8879" b="8817"/>
                    <a:stretch>
                      <a:fillRect/>
                    </a:stretch>
                  </pic:blipFill>
                  <pic:spPr>
                    <a:xfrm>
                      <a:off x="0" y="0"/>
                      <a:ext cx="5220606" cy="3026120"/>
                    </a:xfrm>
                    <a:prstGeom prst="rect">
                      <a:avLst/>
                    </a:prstGeom>
                  </pic:spPr>
                </pic:pic>
              </a:graphicData>
            </a:graphic>
          </wp:inline>
        </w:drawing>
      </w:r>
    </w:p>
    <w:p w14:paraId="6C33AC12" w14:textId="585E9595" w:rsidR="10188D0A" w:rsidRPr="001A151F" w:rsidRDefault="10188D0A" w:rsidP="10D3E238">
      <w:pPr>
        <w:spacing w:line="240" w:lineRule="auto"/>
        <w:ind w:left="141"/>
        <w:jc w:val="center"/>
        <w:rPr>
          <w:rFonts w:eastAsia="Raleway"/>
          <w:sz w:val="14"/>
          <w:szCs w:val="14"/>
          <w:highlight w:val="white"/>
          <w:lang w:val="fr-FR"/>
        </w:rPr>
      </w:pPr>
      <w:proofErr w:type="gramStart"/>
      <w:r w:rsidRPr="001A151F">
        <w:rPr>
          <w:rFonts w:eastAsia="Raleway"/>
          <w:sz w:val="16"/>
          <w:szCs w:val="16"/>
          <w:highlight w:val="white"/>
          <w:lang w:val="fr-FR"/>
        </w:rPr>
        <w:t>Source:</w:t>
      </w:r>
      <w:proofErr w:type="gramEnd"/>
      <w:r w:rsidRPr="001A151F">
        <w:rPr>
          <w:rFonts w:eastAsia="Raleway"/>
          <w:sz w:val="16"/>
          <w:szCs w:val="16"/>
          <w:highlight w:val="white"/>
          <w:lang w:val="fr-FR"/>
        </w:rPr>
        <w:t xml:space="preserve"> https://sdgs.un.org/goals</w:t>
      </w:r>
    </w:p>
    <w:p w14:paraId="61EB958F" w14:textId="77777777" w:rsidR="39E6C9D3" w:rsidRPr="00C45E48" w:rsidRDefault="39E6C9D3" w:rsidP="39E6C9D3">
      <w:pPr>
        <w:spacing w:line="240" w:lineRule="auto"/>
        <w:ind w:left="141"/>
        <w:jc w:val="center"/>
        <w:rPr>
          <w:rFonts w:ascii="Raleway Light" w:eastAsia="Raleway" w:hAnsi="Raleway Light" w:cs="Raleway"/>
          <w:sz w:val="23"/>
          <w:szCs w:val="23"/>
          <w:highlight w:val="white"/>
          <w:lang w:val="fr-FR"/>
        </w:rPr>
      </w:pPr>
    </w:p>
    <w:tbl>
      <w:tblPr>
        <w:tblStyle w:val="Style33"/>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273"/>
        <w:gridCol w:w="4333"/>
      </w:tblGrid>
      <w:tr w:rsidR="00AF1084" w:rsidRPr="00CB51D8" w14:paraId="29DA6E93" w14:textId="77777777" w:rsidTr="00EA4B3A">
        <w:trPr>
          <w:trHeight w:val="300"/>
        </w:trPr>
        <w:tc>
          <w:tcPr>
            <w:tcW w:w="1788" w:type="dxa"/>
            <w:shd w:val="clear" w:color="auto" w:fill="C00000"/>
            <w:tcMar>
              <w:top w:w="100" w:type="dxa"/>
              <w:left w:w="100" w:type="dxa"/>
              <w:bottom w:w="100" w:type="dxa"/>
              <w:right w:w="100" w:type="dxa"/>
            </w:tcMar>
          </w:tcPr>
          <w:p w14:paraId="38BABED2" w14:textId="77777777" w:rsidR="39E6C9D3" w:rsidRPr="00EA4B3A" w:rsidRDefault="39E6C9D3" w:rsidP="00EA4B3A">
            <w:pPr>
              <w:widowControl w:val="0"/>
              <w:spacing w:before="60" w:after="60" w:line="240" w:lineRule="auto"/>
              <w:rPr>
                <w:rFonts w:eastAsia="Raleway"/>
                <w:b/>
                <w:bCs/>
                <w:sz w:val="20"/>
                <w:szCs w:val="20"/>
              </w:rPr>
            </w:pPr>
            <w:r w:rsidRPr="00EA4B3A">
              <w:rPr>
                <w:rFonts w:eastAsia="Raleway"/>
                <w:b/>
                <w:bCs/>
                <w:sz w:val="20"/>
                <w:szCs w:val="20"/>
              </w:rPr>
              <w:t>SDG Goal</w:t>
            </w:r>
          </w:p>
        </w:tc>
        <w:tc>
          <w:tcPr>
            <w:tcW w:w="3273" w:type="dxa"/>
            <w:shd w:val="clear" w:color="auto" w:fill="C00000"/>
            <w:tcMar>
              <w:top w:w="100" w:type="dxa"/>
              <w:left w:w="100" w:type="dxa"/>
              <w:bottom w:w="100" w:type="dxa"/>
              <w:right w:w="100" w:type="dxa"/>
            </w:tcMar>
          </w:tcPr>
          <w:p w14:paraId="2927AA47" w14:textId="0D0A24AF" w:rsidR="39E6C9D3" w:rsidRPr="00EA4B3A" w:rsidRDefault="39E6C9D3" w:rsidP="00EA4B3A">
            <w:pPr>
              <w:widowControl w:val="0"/>
              <w:spacing w:before="60" w:after="60" w:line="240" w:lineRule="auto"/>
              <w:rPr>
                <w:rFonts w:eastAsia="Raleway"/>
                <w:b/>
                <w:bCs/>
                <w:sz w:val="20"/>
                <w:szCs w:val="20"/>
              </w:rPr>
            </w:pPr>
            <w:r w:rsidRPr="00EA4B3A">
              <w:rPr>
                <w:rFonts w:eastAsia="Raleway"/>
                <w:b/>
                <w:bCs/>
                <w:sz w:val="20"/>
                <w:szCs w:val="20"/>
              </w:rPr>
              <w:t>SDG Target</w:t>
            </w:r>
          </w:p>
        </w:tc>
        <w:tc>
          <w:tcPr>
            <w:tcW w:w="4333" w:type="dxa"/>
            <w:shd w:val="clear" w:color="auto" w:fill="C00000"/>
            <w:tcMar>
              <w:top w:w="100" w:type="dxa"/>
              <w:left w:w="100" w:type="dxa"/>
              <w:bottom w:w="100" w:type="dxa"/>
              <w:right w:w="100" w:type="dxa"/>
            </w:tcMar>
          </w:tcPr>
          <w:p w14:paraId="1A0FC1ED" w14:textId="77777777" w:rsidR="39E6C9D3" w:rsidRPr="00EA4B3A" w:rsidRDefault="39E6C9D3" w:rsidP="00EA4B3A">
            <w:pPr>
              <w:widowControl w:val="0"/>
              <w:spacing w:before="60" w:after="60" w:line="240" w:lineRule="auto"/>
              <w:rPr>
                <w:rFonts w:eastAsia="Raleway"/>
                <w:b/>
                <w:bCs/>
                <w:sz w:val="20"/>
                <w:szCs w:val="20"/>
              </w:rPr>
            </w:pPr>
            <w:r w:rsidRPr="00EA4B3A">
              <w:rPr>
                <w:rFonts w:eastAsia="Raleway"/>
                <w:b/>
                <w:bCs/>
                <w:sz w:val="20"/>
                <w:szCs w:val="20"/>
              </w:rPr>
              <w:t>How the AI system promotes it</w:t>
            </w:r>
          </w:p>
        </w:tc>
      </w:tr>
      <w:tr w:rsidR="39E6C9D3" w:rsidRPr="00CB51D8" w14:paraId="51DD0865" w14:textId="77777777" w:rsidTr="00EA4B3A">
        <w:trPr>
          <w:trHeight w:val="300"/>
        </w:trPr>
        <w:tc>
          <w:tcPr>
            <w:tcW w:w="1788" w:type="dxa"/>
            <w:shd w:val="clear" w:color="auto" w:fill="auto"/>
            <w:tcMar>
              <w:top w:w="100" w:type="dxa"/>
              <w:left w:w="100" w:type="dxa"/>
              <w:bottom w:w="100" w:type="dxa"/>
              <w:right w:w="100" w:type="dxa"/>
            </w:tcMar>
          </w:tcPr>
          <w:sdt>
            <w:sdtPr>
              <w:rPr>
                <w:rFonts w:eastAsia="Raleway"/>
                <w:b/>
                <w:bCs/>
                <w:sz w:val="23"/>
                <w:szCs w:val="23"/>
                <w:highlight w:val="white"/>
              </w:rPr>
              <w:id w:val="-1433507672"/>
              <w:placeholder>
                <w:docPart w:val="DefaultPlaceholder_-1854013440"/>
              </w:placeholder>
            </w:sdtPr>
            <w:sdtContent>
              <w:p w14:paraId="0EC8D00D" w14:textId="1F532F3A" w:rsidR="39E6C9D3"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3273" w:type="dxa"/>
            <w:shd w:val="clear" w:color="auto" w:fill="auto"/>
            <w:tcMar>
              <w:top w:w="100" w:type="dxa"/>
              <w:left w:w="100" w:type="dxa"/>
              <w:bottom w:w="100" w:type="dxa"/>
              <w:right w:w="100" w:type="dxa"/>
            </w:tcMar>
          </w:tcPr>
          <w:sdt>
            <w:sdtPr>
              <w:rPr>
                <w:rFonts w:eastAsia="Raleway"/>
                <w:b/>
                <w:bCs/>
                <w:sz w:val="23"/>
                <w:szCs w:val="23"/>
                <w:highlight w:val="white"/>
              </w:rPr>
              <w:id w:val="-1176261514"/>
              <w:placeholder>
                <w:docPart w:val="DefaultPlaceholder_-1854013440"/>
              </w:placeholder>
            </w:sdtPr>
            <w:sdtContent>
              <w:p w14:paraId="154603C3" w14:textId="4626E37F" w:rsidR="39E6C9D3"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4333" w:type="dxa"/>
            <w:shd w:val="clear" w:color="auto" w:fill="auto"/>
            <w:tcMar>
              <w:top w:w="100" w:type="dxa"/>
              <w:left w:w="100" w:type="dxa"/>
              <w:bottom w:w="100" w:type="dxa"/>
              <w:right w:w="100" w:type="dxa"/>
            </w:tcMar>
          </w:tcPr>
          <w:sdt>
            <w:sdtPr>
              <w:rPr>
                <w:rFonts w:eastAsia="Raleway"/>
                <w:b/>
                <w:bCs/>
                <w:sz w:val="23"/>
                <w:szCs w:val="23"/>
                <w:highlight w:val="white"/>
              </w:rPr>
              <w:id w:val="-1695070847"/>
              <w:placeholder>
                <w:docPart w:val="DefaultPlaceholder_-1854013440"/>
              </w:placeholder>
            </w:sdtPr>
            <w:sdtContent>
              <w:p w14:paraId="5D25BBB8" w14:textId="4CA0BCE7" w:rsidR="39E6C9D3"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r>
      <w:tr w:rsidR="39E6C9D3" w:rsidRPr="00CB51D8" w14:paraId="09B80A11" w14:textId="77777777" w:rsidTr="00EA4B3A">
        <w:trPr>
          <w:trHeight w:val="300"/>
        </w:trPr>
        <w:tc>
          <w:tcPr>
            <w:tcW w:w="1788" w:type="dxa"/>
            <w:shd w:val="clear" w:color="auto" w:fill="auto"/>
            <w:tcMar>
              <w:top w:w="100" w:type="dxa"/>
              <w:left w:w="100" w:type="dxa"/>
              <w:bottom w:w="100" w:type="dxa"/>
              <w:right w:w="100" w:type="dxa"/>
            </w:tcMar>
          </w:tcPr>
          <w:sdt>
            <w:sdtPr>
              <w:rPr>
                <w:rFonts w:eastAsia="Raleway"/>
                <w:b/>
                <w:bCs/>
                <w:sz w:val="23"/>
                <w:szCs w:val="23"/>
                <w:highlight w:val="white"/>
              </w:rPr>
              <w:id w:val="-938672064"/>
              <w:placeholder>
                <w:docPart w:val="DefaultPlaceholder_-1854013440"/>
              </w:placeholder>
            </w:sdtPr>
            <w:sdtContent>
              <w:p w14:paraId="2124202E" w14:textId="678B3F45" w:rsidR="39E6C9D3"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3273" w:type="dxa"/>
            <w:shd w:val="clear" w:color="auto" w:fill="auto"/>
            <w:tcMar>
              <w:top w:w="100" w:type="dxa"/>
              <w:left w:w="100" w:type="dxa"/>
              <w:bottom w:w="100" w:type="dxa"/>
              <w:right w:w="100" w:type="dxa"/>
            </w:tcMar>
          </w:tcPr>
          <w:sdt>
            <w:sdtPr>
              <w:rPr>
                <w:rFonts w:eastAsia="Raleway"/>
                <w:b/>
                <w:bCs/>
                <w:sz w:val="23"/>
                <w:szCs w:val="23"/>
                <w:highlight w:val="white"/>
              </w:rPr>
              <w:id w:val="1191177326"/>
              <w:placeholder>
                <w:docPart w:val="DefaultPlaceholder_-1854013440"/>
              </w:placeholder>
            </w:sdtPr>
            <w:sdtContent>
              <w:p w14:paraId="7DF7BB78" w14:textId="66D20E69" w:rsidR="39E6C9D3"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4333" w:type="dxa"/>
            <w:shd w:val="clear" w:color="auto" w:fill="auto"/>
            <w:tcMar>
              <w:top w:w="100" w:type="dxa"/>
              <w:left w:w="100" w:type="dxa"/>
              <w:bottom w:w="100" w:type="dxa"/>
              <w:right w:w="100" w:type="dxa"/>
            </w:tcMar>
          </w:tcPr>
          <w:sdt>
            <w:sdtPr>
              <w:rPr>
                <w:rFonts w:eastAsia="Raleway"/>
                <w:b/>
                <w:bCs/>
                <w:sz w:val="23"/>
                <w:szCs w:val="23"/>
                <w:highlight w:val="white"/>
              </w:rPr>
              <w:id w:val="636839353"/>
              <w:placeholder>
                <w:docPart w:val="DefaultPlaceholder_-1854013440"/>
              </w:placeholder>
            </w:sdtPr>
            <w:sdtContent>
              <w:p w14:paraId="340C5939" w14:textId="4B90F457" w:rsidR="39E6C9D3"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r>
      <w:tr w:rsidR="007633B5" w:rsidRPr="00CB51D8" w14:paraId="02C9BE52" w14:textId="77777777" w:rsidTr="00EA4B3A">
        <w:trPr>
          <w:trHeight w:val="300"/>
        </w:trPr>
        <w:tc>
          <w:tcPr>
            <w:tcW w:w="1788" w:type="dxa"/>
            <w:shd w:val="clear" w:color="auto" w:fill="auto"/>
            <w:tcMar>
              <w:top w:w="100" w:type="dxa"/>
              <w:left w:w="100" w:type="dxa"/>
              <w:bottom w:w="100" w:type="dxa"/>
              <w:right w:w="100" w:type="dxa"/>
            </w:tcMar>
          </w:tcPr>
          <w:sdt>
            <w:sdtPr>
              <w:rPr>
                <w:rFonts w:eastAsia="Raleway"/>
                <w:b/>
                <w:bCs/>
                <w:sz w:val="23"/>
                <w:szCs w:val="23"/>
                <w:highlight w:val="white"/>
              </w:rPr>
              <w:id w:val="-1741005815"/>
              <w:placeholder>
                <w:docPart w:val="DefaultPlaceholder_-1854013440"/>
              </w:placeholder>
            </w:sdtPr>
            <w:sdtContent>
              <w:p w14:paraId="2BB2E821" w14:textId="7965A953" w:rsidR="007633B5"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3273" w:type="dxa"/>
            <w:shd w:val="clear" w:color="auto" w:fill="auto"/>
            <w:tcMar>
              <w:top w:w="100" w:type="dxa"/>
              <w:left w:w="100" w:type="dxa"/>
              <w:bottom w:w="100" w:type="dxa"/>
              <w:right w:w="100" w:type="dxa"/>
            </w:tcMar>
          </w:tcPr>
          <w:sdt>
            <w:sdtPr>
              <w:rPr>
                <w:rFonts w:eastAsia="Raleway"/>
                <w:b/>
                <w:bCs/>
                <w:sz w:val="23"/>
                <w:szCs w:val="23"/>
                <w:highlight w:val="white"/>
              </w:rPr>
              <w:id w:val="890619789"/>
              <w:placeholder>
                <w:docPart w:val="DefaultPlaceholder_-1854013440"/>
              </w:placeholder>
            </w:sdtPr>
            <w:sdtContent>
              <w:p w14:paraId="098000A6" w14:textId="163C18AB" w:rsidR="007633B5"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4333" w:type="dxa"/>
            <w:shd w:val="clear" w:color="auto" w:fill="auto"/>
            <w:tcMar>
              <w:top w:w="100" w:type="dxa"/>
              <w:left w:w="100" w:type="dxa"/>
              <w:bottom w:w="100" w:type="dxa"/>
              <w:right w:w="100" w:type="dxa"/>
            </w:tcMar>
          </w:tcPr>
          <w:sdt>
            <w:sdtPr>
              <w:rPr>
                <w:rFonts w:eastAsia="Raleway"/>
                <w:b/>
                <w:bCs/>
                <w:sz w:val="23"/>
                <w:szCs w:val="23"/>
                <w:highlight w:val="white"/>
              </w:rPr>
              <w:id w:val="1918283202"/>
              <w:placeholder>
                <w:docPart w:val="DefaultPlaceholder_-1854013440"/>
              </w:placeholder>
            </w:sdtPr>
            <w:sdtContent>
              <w:p w14:paraId="0EA59ECC" w14:textId="78C859D7" w:rsidR="007633B5"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r>
      <w:tr w:rsidR="007633B5" w:rsidRPr="00CB51D8" w14:paraId="3E4D364C" w14:textId="77777777" w:rsidTr="00EA4B3A">
        <w:trPr>
          <w:trHeight w:val="300"/>
        </w:trPr>
        <w:tc>
          <w:tcPr>
            <w:tcW w:w="1788" w:type="dxa"/>
            <w:shd w:val="clear" w:color="auto" w:fill="auto"/>
            <w:tcMar>
              <w:top w:w="100" w:type="dxa"/>
              <w:left w:w="100" w:type="dxa"/>
              <w:bottom w:w="100" w:type="dxa"/>
              <w:right w:w="100" w:type="dxa"/>
            </w:tcMar>
          </w:tcPr>
          <w:sdt>
            <w:sdtPr>
              <w:rPr>
                <w:rFonts w:eastAsia="Raleway"/>
                <w:b/>
                <w:bCs/>
                <w:sz w:val="23"/>
                <w:szCs w:val="23"/>
                <w:highlight w:val="white"/>
              </w:rPr>
              <w:id w:val="-1892481037"/>
              <w:placeholder>
                <w:docPart w:val="DefaultPlaceholder_-1854013440"/>
              </w:placeholder>
            </w:sdtPr>
            <w:sdtContent>
              <w:p w14:paraId="15E88719" w14:textId="26989BB5" w:rsidR="007633B5"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3273" w:type="dxa"/>
            <w:shd w:val="clear" w:color="auto" w:fill="auto"/>
            <w:tcMar>
              <w:top w:w="100" w:type="dxa"/>
              <w:left w:w="100" w:type="dxa"/>
              <w:bottom w:w="100" w:type="dxa"/>
              <w:right w:w="100" w:type="dxa"/>
            </w:tcMar>
          </w:tcPr>
          <w:sdt>
            <w:sdtPr>
              <w:rPr>
                <w:rFonts w:eastAsia="Raleway"/>
                <w:b/>
                <w:bCs/>
                <w:sz w:val="23"/>
                <w:szCs w:val="23"/>
                <w:highlight w:val="white"/>
              </w:rPr>
              <w:id w:val="-2017998154"/>
              <w:placeholder>
                <w:docPart w:val="DefaultPlaceholder_-1854013440"/>
              </w:placeholder>
            </w:sdtPr>
            <w:sdtContent>
              <w:p w14:paraId="149383A1" w14:textId="353B6D46" w:rsidR="007633B5"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c>
          <w:tcPr>
            <w:tcW w:w="4333" w:type="dxa"/>
            <w:shd w:val="clear" w:color="auto" w:fill="auto"/>
            <w:tcMar>
              <w:top w:w="100" w:type="dxa"/>
              <w:left w:w="100" w:type="dxa"/>
              <w:bottom w:w="100" w:type="dxa"/>
              <w:right w:w="100" w:type="dxa"/>
            </w:tcMar>
          </w:tcPr>
          <w:sdt>
            <w:sdtPr>
              <w:rPr>
                <w:rFonts w:eastAsia="Raleway"/>
                <w:b/>
                <w:bCs/>
                <w:sz w:val="23"/>
                <w:szCs w:val="23"/>
                <w:highlight w:val="white"/>
              </w:rPr>
              <w:id w:val="1611552807"/>
              <w:placeholder>
                <w:docPart w:val="DefaultPlaceholder_-1854013440"/>
              </w:placeholder>
            </w:sdtPr>
            <w:sdtContent>
              <w:p w14:paraId="7A2D7E24" w14:textId="736620DC" w:rsidR="007633B5" w:rsidRPr="00EA4B3A" w:rsidRDefault="007633B5" w:rsidP="00EA4B3A">
                <w:pPr>
                  <w:widowControl w:val="0"/>
                  <w:spacing w:before="60" w:after="60" w:line="240" w:lineRule="auto"/>
                  <w:rPr>
                    <w:rFonts w:eastAsia="Raleway"/>
                    <w:b/>
                    <w:bCs/>
                    <w:sz w:val="23"/>
                    <w:szCs w:val="23"/>
                    <w:highlight w:val="white"/>
                  </w:rPr>
                </w:pPr>
                <w:r>
                  <w:rPr>
                    <w:rFonts w:eastAsia="Raleway"/>
                    <w:b/>
                    <w:bCs/>
                    <w:sz w:val="23"/>
                    <w:szCs w:val="23"/>
                    <w:highlight w:val="white"/>
                  </w:rPr>
                  <w:t xml:space="preserve"> </w:t>
                </w:r>
              </w:p>
            </w:sdtContent>
          </w:sdt>
        </w:tc>
      </w:tr>
    </w:tbl>
    <w:p w14:paraId="4B0A3D18" w14:textId="77777777" w:rsidR="001A151F" w:rsidRPr="001A151F" w:rsidRDefault="001A151F" w:rsidP="001A151F">
      <w:pPr>
        <w:rPr>
          <w:rFonts w:eastAsia="Raleway"/>
          <w:color w:val="0E101A"/>
          <w:sz w:val="24"/>
          <w:szCs w:val="24"/>
        </w:rPr>
      </w:pPr>
    </w:p>
    <w:p w14:paraId="6424B1DE" w14:textId="77777777" w:rsidR="00905B93" w:rsidRDefault="00905B93">
      <w:pPr>
        <w:spacing w:line="240" w:lineRule="auto"/>
        <w:rPr>
          <w:rFonts w:eastAsia="Raleway"/>
          <w:b/>
          <w:bCs/>
          <w:sz w:val="24"/>
          <w:szCs w:val="24"/>
        </w:rPr>
      </w:pPr>
      <w:r>
        <w:rPr>
          <w:rFonts w:eastAsia="Raleway"/>
          <w:b/>
          <w:bCs/>
          <w:sz w:val="24"/>
          <w:szCs w:val="24"/>
        </w:rPr>
        <w:br w:type="page"/>
      </w:r>
    </w:p>
    <w:p w14:paraId="27716A0F" w14:textId="67092030" w:rsidR="65CC46F1" w:rsidRPr="00905B93" w:rsidRDefault="65CC46F1" w:rsidP="00905B93">
      <w:pPr>
        <w:pStyle w:val="berschrift3"/>
        <w:spacing w:before="200" w:after="100"/>
        <w:jc w:val="both"/>
        <w:rPr>
          <w:rFonts w:eastAsia="Raleway"/>
          <w:b/>
          <w:bCs/>
          <w:color w:val="auto"/>
          <w:sz w:val="24"/>
          <w:szCs w:val="24"/>
        </w:rPr>
      </w:pPr>
      <w:bookmarkStart w:id="16" w:name="_Toc169162698"/>
      <w:r w:rsidRPr="00905B93">
        <w:rPr>
          <w:rFonts w:eastAsia="Raleway"/>
          <w:b/>
          <w:bCs/>
          <w:color w:val="auto"/>
          <w:sz w:val="24"/>
          <w:szCs w:val="24"/>
        </w:rPr>
        <w:lastRenderedPageBreak/>
        <w:t>2</w:t>
      </w:r>
      <w:r w:rsidR="5CB5AC1A" w:rsidRPr="00905B93">
        <w:rPr>
          <w:rFonts w:eastAsia="Raleway"/>
          <w:b/>
          <w:bCs/>
          <w:color w:val="auto"/>
          <w:sz w:val="24"/>
          <w:szCs w:val="24"/>
        </w:rPr>
        <w:t>.</w:t>
      </w:r>
      <w:r w:rsidR="7D48AA3D" w:rsidRPr="00905B93">
        <w:rPr>
          <w:rFonts w:eastAsia="Raleway"/>
          <w:b/>
          <w:bCs/>
          <w:color w:val="auto"/>
          <w:sz w:val="24"/>
          <w:szCs w:val="24"/>
        </w:rPr>
        <w:t>1.</w:t>
      </w:r>
      <w:r w:rsidR="70DD543B" w:rsidRPr="00905B93">
        <w:rPr>
          <w:rFonts w:eastAsia="Raleway"/>
          <w:b/>
          <w:bCs/>
          <w:color w:val="auto"/>
          <w:sz w:val="24"/>
          <w:szCs w:val="24"/>
        </w:rPr>
        <w:t>4</w:t>
      </w:r>
      <w:r w:rsidR="5CB5AC1A" w:rsidRPr="00905B93">
        <w:rPr>
          <w:rFonts w:eastAsia="Raleway"/>
          <w:b/>
          <w:bCs/>
          <w:color w:val="auto"/>
          <w:sz w:val="24"/>
          <w:szCs w:val="24"/>
        </w:rPr>
        <w:t xml:space="preserve"> Pr</w:t>
      </w:r>
      <w:r w:rsidR="46AFFEFD" w:rsidRPr="00905B93">
        <w:rPr>
          <w:rFonts w:eastAsia="Raleway"/>
          <w:b/>
          <w:bCs/>
          <w:color w:val="auto"/>
          <w:sz w:val="24"/>
          <w:szCs w:val="24"/>
        </w:rPr>
        <w:t xml:space="preserve">oblem formulation </w:t>
      </w:r>
      <w:r w:rsidR="5CB5AC1A" w:rsidRPr="00905B93">
        <w:rPr>
          <w:rFonts w:eastAsia="Raleway"/>
          <w:b/>
          <w:bCs/>
          <w:color w:val="auto"/>
          <w:sz w:val="24"/>
          <w:szCs w:val="24"/>
        </w:rPr>
        <w:t>score card</w:t>
      </w:r>
      <w:bookmarkEnd w:id="16"/>
      <w:r w:rsidR="5CB5AC1A" w:rsidRPr="00905B93">
        <w:rPr>
          <w:rFonts w:eastAsia="Raleway"/>
          <w:b/>
          <w:bCs/>
          <w:color w:val="auto"/>
          <w:sz w:val="24"/>
          <w:szCs w:val="24"/>
        </w:rPr>
        <w:t xml:space="preserve"> </w:t>
      </w:r>
    </w:p>
    <w:p w14:paraId="2FAC7D78" w14:textId="52A1C130" w:rsidR="061FEB51" w:rsidRPr="001A151F" w:rsidRDefault="00474CA5" w:rsidP="001A151F">
      <w:pPr>
        <w:jc w:val="both"/>
        <w:rPr>
          <w:rFonts w:eastAsia="Raleway"/>
          <w:color w:val="0E101A"/>
          <w:sz w:val="24"/>
          <w:szCs w:val="24"/>
        </w:rPr>
      </w:pPr>
      <w:r w:rsidRPr="001A151F">
        <w:rPr>
          <w:rFonts w:eastAsia="Raleway"/>
          <w:color w:val="0E101A"/>
          <w:sz w:val="24"/>
          <w:szCs w:val="24"/>
        </w:rPr>
        <w:t>Before moving to the next stage, the</w:t>
      </w:r>
      <w:r w:rsidR="5CB5AC1A" w:rsidRPr="001A151F">
        <w:rPr>
          <w:rFonts w:eastAsia="Raleway"/>
          <w:color w:val="0E101A"/>
          <w:sz w:val="24"/>
          <w:szCs w:val="24"/>
        </w:rPr>
        <w:t xml:space="preserve"> scorecard </w:t>
      </w:r>
      <w:r w:rsidR="69B897CD" w:rsidRPr="001A151F">
        <w:rPr>
          <w:rFonts w:eastAsia="Raleway"/>
          <w:color w:val="0E101A"/>
          <w:sz w:val="24"/>
          <w:szCs w:val="24"/>
        </w:rPr>
        <w:t xml:space="preserve">below </w:t>
      </w:r>
      <w:r w:rsidR="5CB5AC1A" w:rsidRPr="001A151F">
        <w:rPr>
          <w:rFonts w:eastAsia="Raleway"/>
          <w:color w:val="0E101A"/>
          <w:sz w:val="24"/>
          <w:szCs w:val="24"/>
        </w:rPr>
        <w:t xml:space="preserve">is a </w:t>
      </w:r>
      <w:r w:rsidR="5CB5AC1A" w:rsidRPr="001A151F">
        <w:rPr>
          <w:rFonts w:eastAsia="Raleway"/>
          <w:b/>
          <w:bCs/>
          <w:color w:val="0E101A"/>
          <w:sz w:val="24"/>
          <w:szCs w:val="24"/>
        </w:rPr>
        <w:t>guide for evaluating and summarizing the AI system’s ethical findings</w:t>
      </w:r>
      <w:r w:rsidR="5CB5AC1A" w:rsidRPr="001A151F">
        <w:rPr>
          <w:rFonts w:eastAsia="Raleway"/>
          <w:color w:val="0E101A"/>
          <w:sz w:val="24"/>
          <w:szCs w:val="24"/>
        </w:rPr>
        <w:t xml:space="preserve"> </w:t>
      </w:r>
      <w:r w:rsidR="22460BC9" w:rsidRPr="001A151F">
        <w:rPr>
          <w:rFonts w:eastAsia="Raleway"/>
          <w:color w:val="0E101A"/>
          <w:sz w:val="24"/>
          <w:szCs w:val="24"/>
        </w:rPr>
        <w:t xml:space="preserve">concerning </w:t>
      </w:r>
      <w:r w:rsidR="46583AEC" w:rsidRPr="001A151F">
        <w:rPr>
          <w:rFonts w:eastAsia="Raleway"/>
          <w:color w:val="0E101A"/>
          <w:sz w:val="24"/>
          <w:szCs w:val="24"/>
        </w:rPr>
        <w:t>problem formulation</w:t>
      </w:r>
      <w:r w:rsidR="5CB5AC1A" w:rsidRPr="001A151F">
        <w:rPr>
          <w:rFonts w:eastAsia="Raleway"/>
          <w:color w:val="0E101A"/>
          <w:sz w:val="24"/>
          <w:szCs w:val="24"/>
        </w:rPr>
        <w:t xml:space="preserve">. </w:t>
      </w:r>
      <w:r w:rsidR="358EEB08" w:rsidRPr="001A151F">
        <w:rPr>
          <w:rFonts w:eastAsia="Raleway"/>
          <w:color w:val="0E101A"/>
          <w:sz w:val="24"/>
          <w:szCs w:val="24"/>
        </w:rPr>
        <w:t xml:space="preserve">It provides a concise </w:t>
      </w:r>
      <w:r w:rsidR="1299C73F" w:rsidRPr="001A151F">
        <w:rPr>
          <w:rFonts w:eastAsia="Raleway"/>
          <w:color w:val="0E101A"/>
          <w:sz w:val="24"/>
          <w:szCs w:val="24"/>
        </w:rPr>
        <w:t>and</w:t>
      </w:r>
      <w:r w:rsidR="358EEB08" w:rsidRPr="001A151F">
        <w:rPr>
          <w:rFonts w:eastAsia="Raleway"/>
          <w:color w:val="0E101A"/>
          <w:sz w:val="24"/>
          <w:szCs w:val="24"/>
        </w:rPr>
        <w:t xml:space="preserve"> comprehensive overview of the AI system's ethical considerations and any actions taken in response to the assessments.</w:t>
      </w:r>
    </w:p>
    <w:p w14:paraId="00A3597A" w14:textId="5152811D" w:rsidR="061FEB51" w:rsidRPr="001A151F" w:rsidRDefault="061FEB51" w:rsidP="001A151F">
      <w:pPr>
        <w:jc w:val="both"/>
        <w:rPr>
          <w:rFonts w:eastAsia="Raleway"/>
          <w:color w:val="0E101A"/>
          <w:sz w:val="24"/>
          <w:szCs w:val="24"/>
        </w:rPr>
      </w:pPr>
    </w:p>
    <w:p w14:paraId="44500946" w14:textId="5F416752" w:rsidR="061FEB51" w:rsidRPr="001A151F" w:rsidRDefault="5CB5AC1A" w:rsidP="001A151F">
      <w:pPr>
        <w:jc w:val="both"/>
        <w:rPr>
          <w:rFonts w:eastAsia="Raleway"/>
          <w:color w:val="0E101A"/>
        </w:rPr>
      </w:pPr>
      <w:r w:rsidRPr="001A151F">
        <w:rPr>
          <w:rFonts w:eastAsia="Raleway"/>
          <w:color w:val="0E101A"/>
          <w:sz w:val="24"/>
          <w:szCs w:val="24"/>
        </w:rPr>
        <w:t>The score</w:t>
      </w:r>
      <w:r w:rsidR="64BEA6EE" w:rsidRPr="001A151F">
        <w:rPr>
          <w:rFonts w:eastAsia="Raleway"/>
          <w:color w:val="0E101A"/>
          <w:sz w:val="24"/>
          <w:szCs w:val="24"/>
        </w:rPr>
        <w:t xml:space="preserve"> </w:t>
      </w:r>
      <w:r w:rsidRPr="001A151F">
        <w:rPr>
          <w:rFonts w:eastAsia="Raleway"/>
          <w:color w:val="0E101A"/>
          <w:sz w:val="24"/>
          <w:szCs w:val="24"/>
        </w:rPr>
        <w:t xml:space="preserve">card can be used to communicate the findings of an AI system with team members, decision-makers, </w:t>
      </w:r>
      <w:proofErr w:type="gramStart"/>
      <w:r w:rsidR="00474CA5" w:rsidRPr="001A151F">
        <w:rPr>
          <w:rFonts w:eastAsia="Raleway"/>
          <w:color w:val="0E101A"/>
          <w:sz w:val="24"/>
          <w:szCs w:val="24"/>
        </w:rPr>
        <w:t>auditors</w:t>
      </w:r>
      <w:proofErr w:type="gramEnd"/>
      <w:r w:rsidR="00474CA5" w:rsidRPr="001A151F">
        <w:rPr>
          <w:rFonts w:eastAsia="Raleway"/>
          <w:color w:val="0E101A"/>
          <w:sz w:val="24"/>
          <w:szCs w:val="24"/>
        </w:rPr>
        <w:t xml:space="preserve"> </w:t>
      </w:r>
      <w:r w:rsidRPr="001A151F">
        <w:rPr>
          <w:rFonts w:eastAsia="Raleway"/>
          <w:color w:val="0E101A"/>
          <w:sz w:val="24"/>
          <w:szCs w:val="24"/>
        </w:rPr>
        <w:t>and affected communities.</w:t>
      </w:r>
    </w:p>
    <w:p w14:paraId="138DA858" w14:textId="5FFA245A" w:rsidR="10D3E238" w:rsidRPr="00CB51D8" w:rsidRDefault="10D3E238" w:rsidP="10D3E238">
      <w:pPr>
        <w:spacing w:line="240" w:lineRule="auto"/>
        <w:jc w:val="both"/>
        <w:rPr>
          <w:rFonts w:ascii="Raleway Light" w:eastAsia="Raleway" w:hAnsi="Raleway Light" w:cs="Raleway"/>
          <w:color w:val="0E101A"/>
        </w:rPr>
      </w:pP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ayout w:type="fixed"/>
        <w:tblLook w:val="06A0" w:firstRow="1" w:lastRow="0" w:firstColumn="1" w:lastColumn="0" w:noHBand="1" w:noVBand="1"/>
      </w:tblPr>
      <w:tblGrid>
        <w:gridCol w:w="9015"/>
      </w:tblGrid>
      <w:tr w:rsidR="061FEB51" w:rsidRPr="00CB51D8" w14:paraId="38715839" w14:textId="77777777" w:rsidTr="0057669B">
        <w:trPr>
          <w:trHeight w:val="300"/>
        </w:trPr>
        <w:tc>
          <w:tcPr>
            <w:tcW w:w="9015" w:type="dxa"/>
            <w:shd w:val="clear" w:color="auto" w:fill="F2F2F2" w:themeFill="background1" w:themeFillShade="F2"/>
          </w:tcPr>
          <w:p w14:paraId="099BF67E" w14:textId="661B5516" w:rsidR="06891F58" w:rsidRPr="000D5107" w:rsidRDefault="7A5D6947" w:rsidP="000D5107">
            <w:pPr>
              <w:spacing w:before="200" w:after="100" w:line="240" w:lineRule="auto"/>
              <w:rPr>
                <w:rFonts w:eastAsia="Raleway" w:cstheme="minorBidi"/>
                <w:b/>
                <w:color w:val="009BC2"/>
                <w:sz w:val="24"/>
                <w:szCs w:val="24"/>
                <w:lang w:val="en-GB"/>
              </w:rPr>
            </w:pPr>
            <w:r w:rsidRPr="000D5107">
              <w:rPr>
                <w:rFonts w:eastAsia="Raleway" w:cstheme="minorBidi"/>
                <w:b/>
                <w:color w:val="009BC2"/>
                <w:sz w:val="24"/>
                <w:szCs w:val="24"/>
                <w:lang w:val="en-GB"/>
              </w:rPr>
              <w:t>How to use t</w:t>
            </w:r>
            <w:r w:rsidR="26B4EBB0" w:rsidRPr="000D5107">
              <w:rPr>
                <w:rFonts w:eastAsia="Raleway" w:cstheme="minorBidi"/>
                <w:b/>
                <w:color w:val="009BC2"/>
                <w:sz w:val="24"/>
                <w:szCs w:val="24"/>
                <w:lang w:val="en-GB"/>
              </w:rPr>
              <w:t>he score card</w:t>
            </w:r>
          </w:p>
          <w:p w14:paraId="783B88C2" w14:textId="66FBFE11" w:rsidR="10D3E238" w:rsidRPr="00CB51D8" w:rsidRDefault="10D3E238" w:rsidP="10D3E238">
            <w:pPr>
              <w:jc w:val="both"/>
              <w:rPr>
                <w:rFonts w:ascii="Raleway Light" w:eastAsia="Raleway" w:hAnsi="Raleway Light" w:cs="Raleway"/>
                <w:b/>
                <w:bCs/>
                <w:i/>
                <w:iCs/>
                <w:color w:val="0E101A"/>
                <w:sz w:val="20"/>
                <w:szCs w:val="20"/>
              </w:rPr>
            </w:pPr>
          </w:p>
          <w:p w14:paraId="627967F2" w14:textId="2C43753E" w:rsidR="06891F58" w:rsidRPr="009A098A" w:rsidRDefault="7A5D6947" w:rsidP="009A098A">
            <w:pPr>
              <w:jc w:val="both"/>
              <w:rPr>
                <w:rFonts w:eastAsia="Raleway"/>
                <w:color w:val="0E101A"/>
                <w:sz w:val="24"/>
                <w:szCs w:val="24"/>
              </w:rPr>
            </w:pPr>
            <w:r w:rsidRPr="009A098A">
              <w:rPr>
                <w:rFonts w:eastAsia="Raleway"/>
                <w:b/>
                <w:bCs/>
                <w:color w:val="0E101A"/>
                <w:sz w:val="24"/>
                <w:szCs w:val="24"/>
              </w:rPr>
              <w:t>Assign an ordinal rating</w:t>
            </w:r>
            <w:r w:rsidRPr="009A098A">
              <w:rPr>
                <w:rFonts w:eastAsia="Raleway"/>
                <w:color w:val="0E101A"/>
                <w:sz w:val="24"/>
                <w:szCs w:val="24"/>
              </w:rPr>
              <w:t xml:space="preserve"> for each variable based on the perceived severity of the issues identified. Use the following scale</w:t>
            </w:r>
            <w:r w:rsidR="701E1DA2" w:rsidRPr="009A098A">
              <w:rPr>
                <w:rFonts w:eastAsia="Raleway"/>
                <w:color w:val="0E101A"/>
                <w:sz w:val="24"/>
                <w:szCs w:val="24"/>
              </w:rPr>
              <w:t xml:space="preserve">. </w:t>
            </w:r>
            <w:r w:rsidR="72D4533F" w:rsidRPr="009A098A">
              <w:rPr>
                <w:rFonts w:eastAsia="Raleway"/>
                <w:color w:val="0E101A"/>
                <w:sz w:val="24"/>
                <w:szCs w:val="24"/>
              </w:rPr>
              <w:t>T</w:t>
            </w:r>
            <w:r w:rsidR="701E1DA2" w:rsidRPr="009A098A">
              <w:rPr>
                <w:rFonts w:eastAsia="Raleway"/>
                <w:color w:val="0E101A"/>
                <w:sz w:val="24"/>
                <w:szCs w:val="24"/>
              </w:rPr>
              <w:t xml:space="preserve">he scales are explained </w:t>
            </w:r>
            <w:r w:rsidR="40FAD143" w:rsidRPr="009A098A">
              <w:rPr>
                <w:rFonts w:eastAsia="Raleway"/>
                <w:color w:val="0E101A"/>
                <w:sz w:val="24"/>
                <w:szCs w:val="24"/>
              </w:rPr>
              <w:t xml:space="preserve">below </w:t>
            </w:r>
            <w:r w:rsidR="701E1DA2" w:rsidRPr="009A098A">
              <w:rPr>
                <w:rFonts w:eastAsia="Raleway"/>
                <w:color w:val="0E101A"/>
                <w:sz w:val="24"/>
                <w:szCs w:val="24"/>
              </w:rPr>
              <w:t xml:space="preserve">with an </w:t>
            </w:r>
            <w:r w:rsidR="00474CA5" w:rsidRPr="009A098A">
              <w:rPr>
                <w:rFonts w:eastAsia="Raleway"/>
                <w:color w:val="0E101A"/>
                <w:sz w:val="24"/>
                <w:szCs w:val="24"/>
              </w:rPr>
              <w:t xml:space="preserve">example from an </w:t>
            </w:r>
            <w:r w:rsidR="701E1DA2" w:rsidRPr="009A098A">
              <w:rPr>
                <w:rFonts w:eastAsia="Raleway"/>
                <w:color w:val="0E101A"/>
                <w:sz w:val="24"/>
                <w:szCs w:val="24"/>
              </w:rPr>
              <w:t>AI crop mapping use case</w:t>
            </w:r>
            <w:r w:rsidRPr="009A098A">
              <w:rPr>
                <w:rFonts w:eastAsia="Raleway"/>
                <w:color w:val="0E101A"/>
                <w:sz w:val="24"/>
                <w:szCs w:val="24"/>
              </w:rPr>
              <w:t>:</w:t>
            </w:r>
          </w:p>
          <w:p w14:paraId="54848BF2" w14:textId="58B5860A" w:rsidR="10D3E238" w:rsidRPr="009A098A" w:rsidRDefault="10D3E238" w:rsidP="009A098A">
            <w:pPr>
              <w:jc w:val="both"/>
              <w:rPr>
                <w:rFonts w:eastAsia="Raleway"/>
                <w:i/>
                <w:iCs/>
                <w:color w:val="0E101A"/>
                <w:sz w:val="24"/>
                <w:szCs w:val="24"/>
              </w:rPr>
            </w:pPr>
          </w:p>
          <w:p w14:paraId="6FF3EA00" w14:textId="52F97916" w:rsidR="06891F58" w:rsidRDefault="7A5D6947" w:rsidP="003F1521">
            <w:pPr>
              <w:ind w:left="447"/>
              <w:rPr>
                <w:rFonts w:eastAsia="Raleway"/>
                <w:i/>
                <w:iCs/>
                <w:color w:val="0E101A"/>
                <w:sz w:val="24"/>
                <w:szCs w:val="24"/>
              </w:rPr>
            </w:pPr>
            <w:r w:rsidRPr="003F1521">
              <w:rPr>
                <w:rFonts w:eastAsia="Raleway"/>
                <w:b/>
                <w:bCs/>
                <w:color w:val="0E101A"/>
                <w:sz w:val="24"/>
                <w:szCs w:val="24"/>
              </w:rPr>
              <w:t>0: No issues</w:t>
            </w:r>
            <w:r w:rsidR="06891F58" w:rsidRPr="003F1521">
              <w:rPr>
                <w:sz w:val="24"/>
                <w:szCs w:val="24"/>
              </w:rPr>
              <w:br/>
            </w:r>
            <w:r w:rsidR="5F5627F1" w:rsidRPr="006E5F74">
              <w:rPr>
                <w:rFonts w:eastAsia="Raleway"/>
                <w:iCs/>
                <w:color w:val="0E101A"/>
                <w:sz w:val="24"/>
                <w:szCs w:val="24"/>
              </w:rPr>
              <w:t>e.g.: All regions covered by an AI-based crop mapping system are equally represented in the training data</w:t>
            </w:r>
            <w:r w:rsidR="2B12A20D" w:rsidRPr="006E5F74">
              <w:rPr>
                <w:rFonts w:eastAsia="Raleway"/>
                <w:iCs/>
                <w:color w:val="0E101A"/>
                <w:sz w:val="24"/>
                <w:szCs w:val="24"/>
              </w:rPr>
              <w:t>. T</w:t>
            </w:r>
            <w:r w:rsidR="5F5627F1" w:rsidRPr="006E5F74">
              <w:rPr>
                <w:rFonts w:eastAsia="Raleway"/>
                <w:iCs/>
                <w:color w:val="0E101A"/>
                <w:sz w:val="24"/>
                <w:szCs w:val="24"/>
              </w:rPr>
              <w:t>he AI model is expected to consistently provide accurate crop-type predictions across various geographical areas without any bias</w:t>
            </w:r>
            <w:r w:rsidR="1B04B630" w:rsidRPr="006E5F74">
              <w:rPr>
                <w:rFonts w:eastAsia="Raleway"/>
                <w:iCs/>
                <w:color w:val="0E101A"/>
                <w:sz w:val="24"/>
                <w:szCs w:val="24"/>
              </w:rPr>
              <w:t>.</w:t>
            </w:r>
          </w:p>
          <w:p w14:paraId="5C6B2381" w14:textId="77777777" w:rsidR="003F1521" w:rsidRDefault="003F1521" w:rsidP="003F1521">
            <w:pPr>
              <w:ind w:left="447"/>
              <w:rPr>
                <w:rFonts w:eastAsia="Raleway"/>
                <w:i/>
                <w:iCs/>
                <w:color w:val="0E101A"/>
                <w:sz w:val="24"/>
                <w:szCs w:val="24"/>
              </w:rPr>
            </w:pPr>
          </w:p>
          <w:p w14:paraId="3E7E241B" w14:textId="2285A520" w:rsidR="06891F58" w:rsidRDefault="7A5D6947" w:rsidP="003F1521">
            <w:pPr>
              <w:ind w:left="447"/>
              <w:rPr>
                <w:rFonts w:eastAsia="Raleway"/>
                <w:i/>
                <w:iCs/>
                <w:color w:val="0E101A"/>
                <w:sz w:val="24"/>
                <w:szCs w:val="24"/>
              </w:rPr>
            </w:pPr>
            <w:r w:rsidRPr="003F1521">
              <w:rPr>
                <w:rFonts w:eastAsia="Raleway"/>
                <w:b/>
                <w:bCs/>
                <w:color w:val="0E101A"/>
                <w:sz w:val="24"/>
                <w:szCs w:val="24"/>
              </w:rPr>
              <w:t>1-2: Minor concerns</w:t>
            </w:r>
            <w:r w:rsidR="06891F58" w:rsidRPr="003F1521">
              <w:rPr>
                <w:sz w:val="24"/>
                <w:szCs w:val="24"/>
              </w:rPr>
              <w:br/>
            </w:r>
            <w:r w:rsidR="190BA3AD" w:rsidRPr="006E5F74">
              <w:rPr>
                <w:rFonts w:eastAsia="Raleway"/>
                <w:iCs/>
                <w:color w:val="0E101A"/>
                <w:sz w:val="24"/>
                <w:szCs w:val="24"/>
              </w:rPr>
              <w:t>e.g.: There is a slight imbalance in the representation of certain crops in the training data, but the impact on predictions is expected to be minimal. Therefore, the team considers that the system will generally perform well across different crop types.</w:t>
            </w:r>
          </w:p>
          <w:p w14:paraId="7B427274" w14:textId="77777777" w:rsidR="003F1521" w:rsidRDefault="003F1521" w:rsidP="003F1521">
            <w:pPr>
              <w:ind w:left="447"/>
              <w:rPr>
                <w:rFonts w:eastAsia="Raleway"/>
                <w:i/>
                <w:iCs/>
                <w:color w:val="0E101A"/>
                <w:sz w:val="24"/>
                <w:szCs w:val="24"/>
              </w:rPr>
            </w:pPr>
          </w:p>
          <w:p w14:paraId="27999A0C" w14:textId="553AB083" w:rsidR="06891F58" w:rsidRDefault="003F1521" w:rsidP="003F1521">
            <w:pPr>
              <w:ind w:left="447"/>
              <w:rPr>
                <w:rFonts w:eastAsia="Raleway"/>
                <w:i/>
                <w:iCs/>
                <w:color w:val="0E101A"/>
                <w:sz w:val="24"/>
                <w:szCs w:val="24"/>
              </w:rPr>
            </w:pPr>
            <w:r w:rsidRPr="003F1521">
              <w:rPr>
                <w:rFonts w:eastAsia="Raleway"/>
                <w:b/>
                <w:bCs/>
                <w:color w:val="0E101A"/>
                <w:sz w:val="24"/>
                <w:szCs w:val="24"/>
              </w:rPr>
              <w:t>3</w:t>
            </w:r>
            <w:r w:rsidR="7A5D6947" w:rsidRPr="003F1521">
              <w:rPr>
                <w:rFonts w:eastAsia="Raleway"/>
                <w:b/>
                <w:bCs/>
                <w:color w:val="0E101A"/>
                <w:sz w:val="24"/>
                <w:szCs w:val="24"/>
              </w:rPr>
              <w:t>-4: Moderate issues</w:t>
            </w:r>
            <w:r w:rsidR="6C151B9F" w:rsidRPr="003F1521">
              <w:rPr>
                <w:rFonts w:eastAsia="Raleway"/>
                <w:color w:val="0E101A"/>
                <w:sz w:val="24"/>
                <w:szCs w:val="24"/>
              </w:rPr>
              <w:t xml:space="preserve"> </w:t>
            </w:r>
            <w:r w:rsidR="06891F58" w:rsidRPr="003F1521">
              <w:rPr>
                <w:sz w:val="24"/>
                <w:szCs w:val="24"/>
              </w:rPr>
              <w:br/>
            </w:r>
            <w:r w:rsidR="51CC05C2" w:rsidRPr="006E5F74">
              <w:rPr>
                <w:rFonts w:eastAsia="Raleway"/>
                <w:iCs/>
                <w:color w:val="0E101A"/>
                <w:sz w:val="24"/>
                <w:szCs w:val="24"/>
              </w:rPr>
              <w:t>e.g.: The AI model is suspected to be moderately biased in predicting crop types, with certain regions experiencing lower accuracy rates. This may be due to identified variations in data quality or insufficient representation of specific geographical features.</w:t>
            </w:r>
          </w:p>
          <w:p w14:paraId="75933A2E" w14:textId="77777777" w:rsidR="003F1521" w:rsidRPr="003F1521" w:rsidRDefault="003F1521" w:rsidP="003F1521">
            <w:pPr>
              <w:ind w:left="447"/>
              <w:rPr>
                <w:color w:val="0E101A"/>
                <w:sz w:val="24"/>
                <w:szCs w:val="24"/>
              </w:rPr>
            </w:pPr>
          </w:p>
          <w:p w14:paraId="274AAC1A" w14:textId="2A7A031D" w:rsidR="06891F58" w:rsidRPr="003F1521" w:rsidRDefault="7A5D6947" w:rsidP="003F1521">
            <w:pPr>
              <w:ind w:left="447"/>
              <w:rPr>
                <w:color w:val="0E101A"/>
                <w:sz w:val="24"/>
                <w:szCs w:val="24"/>
              </w:rPr>
            </w:pPr>
            <w:r w:rsidRPr="003F1521">
              <w:rPr>
                <w:rFonts w:eastAsia="Raleway"/>
                <w:b/>
                <w:bCs/>
                <w:color w:val="0E101A"/>
                <w:sz w:val="24"/>
                <w:szCs w:val="24"/>
              </w:rPr>
              <w:t>5: Significant issues</w:t>
            </w:r>
            <w:r w:rsidR="637A62E6" w:rsidRPr="003F1521">
              <w:rPr>
                <w:rFonts w:eastAsia="Raleway"/>
                <w:color w:val="0E101A"/>
                <w:sz w:val="24"/>
                <w:szCs w:val="24"/>
              </w:rPr>
              <w:t xml:space="preserve"> </w:t>
            </w:r>
            <w:r w:rsidR="06891F58" w:rsidRPr="003F1521">
              <w:rPr>
                <w:sz w:val="24"/>
                <w:szCs w:val="24"/>
              </w:rPr>
              <w:br/>
            </w:r>
            <w:r w:rsidR="637A62E6" w:rsidRPr="006E5F74">
              <w:rPr>
                <w:rFonts w:eastAsia="Raleway"/>
                <w:iCs/>
                <w:color w:val="0E101A"/>
                <w:sz w:val="24"/>
                <w:szCs w:val="24"/>
              </w:rPr>
              <w:t xml:space="preserve">e.g.: Identified </w:t>
            </w:r>
            <w:r w:rsidR="31947163" w:rsidRPr="006E5F74">
              <w:rPr>
                <w:rFonts w:eastAsia="Raleway"/>
                <w:iCs/>
                <w:color w:val="0E101A"/>
                <w:sz w:val="24"/>
                <w:szCs w:val="24"/>
              </w:rPr>
              <w:t xml:space="preserve">unbalanced </w:t>
            </w:r>
            <w:r w:rsidR="637A62E6" w:rsidRPr="006E5F74">
              <w:rPr>
                <w:rFonts w:eastAsia="Raleway"/>
                <w:iCs/>
                <w:color w:val="0E101A"/>
                <w:sz w:val="24"/>
                <w:szCs w:val="24"/>
              </w:rPr>
              <w:t>data representation indicates significant bias in predicting crop types, with certain regions</w:t>
            </w:r>
            <w:r w:rsidR="28F4A726" w:rsidRPr="006E5F74">
              <w:rPr>
                <w:rFonts w:eastAsia="Raleway"/>
                <w:iCs/>
                <w:color w:val="0E101A"/>
                <w:sz w:val="24"/>
                <w:szCs w:val="24"/>
              </w:rPr>
              <w:t xml:space="preserve"> expected to</w:t>
            </w:r>
            <w:r w:rsidR="637A62E6" w:rsidRPr="006E5F74">
              <w:rPr>
                <w:rFonts w:eastAsia="Raleway"/>
                <w:iCs/>
                <w:color w:val="0E101A"/>
                <w:sz w:val="24"/>
                <w:szCs w:val="24"/>
              </w:rPr>
              <w:t xml:space="preserve"> consistently </w:t>
            </w:r>
            <w:r w:rsidR="667B9978" w:rsidRPr="006E5F74">
              <w:rPr>
                <w:rFonts w:eastAsia="Raleway"/>
                <w:iCs/>
                <w:color w:val="0E101A"/>
                <w:sz w:val="24"/>
                <w:szCs w:val="24"/>
              </w:rPr>
              <w:t>receive</w:t>
            </w:r>
            <w:r w:rsidR="637A62E6" w:rsidRPr="006E5F74">
              <w:rPr>
                <w:rFonts w:eastAsia="Raleway"/>
                <w:iCs/>
                <w:color w:val="0E101A"/>
                <w:sz w:val="24"/>
                <w:szCs w:val="24"/>
              </w:rPr>
              <w:t xml:space="preserve"> inaccurate predictions. </w:t>
            </w:r>
            <w:r w:rsidR="7494FC72" w:rsidRPr="006E5F74">
              <w:rPr>
                <w:rFonts w:eastAsia="Raleway"/>
                <w:iCs/>
                <w:color w:val="0E101A"/>
                <w:sz w:val="24"/>
                <w:szCs w:val="24"/>
              </w:rPr>
              <w:t>Following</w:t>
            </w:r>
            <w:r w:rsidR="637A62E6" w:rsidRPr="006E5F74">
              <w:rPr>
                <w:rFonts w:eastAsia="Raleway"/>
                <w:iCs/>
                <w:color w:val="0E101A"/>
                <w:sz w:val="24"/>
                <w:szCs w:val="24"/>
              </w:rPr>
              <w:t xml:space="preserve"> the</w:t>
            </w:r>
            <w:r w:rsidR="08A31365" w:rsidRPr="006E5F74">
              <w:rPr>
                <w:rFonts w:eastAsia="Raleway"/>
                <w:iCs/>
                <w:color w:val="0E101A"/>
                <w:sz w:val="24"/>
                <w:szCs w:val="24"/>
              </w:rPr>
              <w:t xml:space="preserve"> preliminary</w:t>
            </w:r>
            <w:r w:rsidR="637A62E6" w:rsidRPr="006E5F74">
              <w:rPr>
                <w:rFonts w:eastAsia="Raleway"/>
                <w:iCs/>
                <w:color w:val="0E101A"/>
                <w:sz w:val="24"/>
                <w:szCs w:val="24"/>
              </w:rPr>
              <w:t xml:space="preserve"> assessment, this may lead to unfair resource allocation or policy decisions, impacting the agricultural practices </w:t>
            </w:r>
            <w:r w:rsidR="00664DF4">
              <w:rPr>
                <w:rFonts w:eastAsia="Raleway"/>
                <w:iCs/>
                <w:color w:val="0E101A"/>
                <w:sz w:val="24"/>
                <w:szCs w:val="24"/>
              </w:rPr>
              <w:t>or</w:t>
            </w:r>
            <w:r w:rsidR="637A62E6" w:rsidRPr="006E5F74">
              <w:rPr>
                <w:rFonts w:eastAsia="Raleway"/>
                <w:iCs/>
                <w:color w:val="0E101A"/>
                <w:sz w:val="24"/>
                <w:szCs w:val="24"/>
              </w:rPr>
              <w:t xml:space="preserve"> livelihoods of affected communities.</w:t>
            </w:r>
          </w:p>
          <w:p w14:paraId="1BBD383C" w14:textId="60567622" w:rsidR="10D3E238" w:rsidRPr="009A098A" w:rsidRDefault="10D3E238" w:rsidP="009A098A">
            <w:pPr>
              <w:jc w:val="both"/>
              <w:rPr>
                <w:rFonts w:eastAsia="Raleway"/>
                <w:b/>
                <w:bCs/>
                <w:color w:val="0E101A"/>
                <w:sz w:val="24"/>
                <w:szCs w:val="24"/>
              </w:rPr>
            </w:pPr>
          </w:p>
          <w:p w14:paraId="79152445" w14:textId="43A21DA1" w:rsidR="06891F58" w:rsidRPr="009A098A" w:rsidRDefault="7A5D6947" w:rsidP="00905B93">
            <w:pPr>
              <w:spacing w:before="60" w:after="60"/>
              <w:jc w:val="both"/>
              <w:rPr>
                <w:rFonts w:eastAsia="Raleway"/>
                <w:color w:val="0E101A"/>
                <w:sz w:val="24"/>
                <w:szCs w:val="24"/>
              </w:rPr>
            </w:pPr>
            <w:r w:rsidRPr="009A098A">
              <w:rPr>
                <w:rFonts w:eastAsia="Raleway"/>
                <w:b/>
                <w:bCs/>
                <w:color w:val="0E101A"/>
                <w:sz w:val="24"/>
                <w:szCs w:val="24"/>
              </w:rPr>
              <w:lastRenderedPageBreak/>
              <w:t>Provide specific comments</w:t>
            </w:r>
            <w:r w:rsidRPr="009A098A">
              <w:rPr>
                <w:rFonts w:eastAsia="Raleway"/>
                <w:color w:val="0E101A"/>
                <w:sz w:val="24"/>
                <w:szCs w:val="24"/>
              </w:rPr>
              <w:t xml:space="preserve"> for each variable, explaining the rationale behind the assigned rating and include observations, concerns, or noteworthy aspects related to each variable. </w:t>
            </w:r>
            <w:r w:rsidR="36FD01A9" w:rsidRPr="009A098A">
              <w:rPr>
                <w:rFonts w:eastAsia="Raleway"/>
                <w:color w:val="0E101A"/>
                <w:sz w:val="24"/>
                <w:szCs w:val="24"/>
              </w:rPr>
              <w:t xml:space="preserve"> </w:t>
            </w:r>
          </w:p>
        </w:tc>
      </w:tr>
    </w:tbl>
    <w:p w14:paraId="3449A84C" w14:textId="16FA9BA9" w:rsidR="061FEB51" w:rsidRPr="003211C7" w:rsidRDefault="061FEB51" w:rsidP="10D3E238">
      <w:pPr>
        <w:jc w:val="both"/>
        <w:rPr>
          <w:rFonts w:eastAsia="Raleway"/>
          <w:i/>
          <w:iCs/>
          <w:color w:val="0E101A"/>
        </w:rPr>
      </w:pPr>
    </w:p>
    <w:p w14:paraId="5D508A76" w14:textId="7491DAA9" w:rsidR="5CB5AC1A" w:rsidRPr="003211C7" w:rsidRDefault="5CB5AC1A" w:rsidP="00D901FF">
      <w:pPr>
        <w:pStyle w:val="Listenabsatz"/>
        <w:numPr>
          <w:ilvl w:val="0"/>
          <w:numId w:val="19"/>
        </w:numPr>
        <w:rPr>
          <w:rFonts w:eastAsia="Raleway"/>
        </w:rPr>
      </w:pPr>
      <w:r w:rsidRPr="003211C7">
        <w:rPr>
          <w:rFonts w:eastAsia="Raleway"/>
          <w:b/>
          <w:bCs/>
          <w:color w:val="000000" w:themeColor="text1"/>
          <w:sz w:val="24"/>
          <w:szCs w:val="24"/>
        </w:rPr>
        <w:t>Name of the AI system:</w:t>
      </w:r>
    </w:p>
    <w:p w14:paraId="2C65F3EF" w14:textId="2A8FD3D4" w:rsidR="5CB5AC1A" w:rsidRPr="003211C7" w:rsidRDefault="5CB5AC1A" w:rsidP="00D901FF">
      <w:pPr>
        <w:pStyle w:val="Listenabsatz"/>
        <w:numPr>
          <w:ilvl w:val="0"/>
          <w:numId w:val="19"/>
        </w:numPr>
        <w:rPr>
          <w:rFonts w:eastAsia="Raleway"/>
        </w:rPr>
      </w:pPr>
      <w:r w:rsidRPr="003211C7">
        <w:rPr>
          <w:rFonts w:eastAsia="Raleway"/>
          <w:b/>
          <w:bCs/>
          <w:sz w:val="24"/>
          <w:szCs w:val="24"/>
        </w:rPr>
        <w:t>Evaluator name:</w:t>
      </w:r>
    </w:p>
    <w:p w14:paraId="660F10E4" w14:textId="7DC0E36C" w:rsidR="150D3DCB" w:rsidRPr="003211C7" w:rsidRDefault="150D3DCB" w:rsidP="00D901FF">
      <w:pPr>
        <w:pStyle w:val="Listenabsatz"/>
        <w:numPr>
          <w:ilvl w:val="0"/>
          <w:numId w:val="19"/>
        </w:numPr>
        <w:rPr>
          <w:rFonts w:eastAsia="Raleway"/>
        </w:rPr>
      </w:pPr>
      <w:r w:rsidRPr="003211C7">
        <w:rPr>
          <w:rFonts w:eastAsia="Raleway"/>
          <w:b/>
          <w:bCs/>
          <w:sz w:val="24"/>
          <w:szCs w:val="24"/>
        </w:rPr>
        <w:t xml:space="preserve">Model date, </w:t>
      </w:r>
      <w:proofErr w:type="gramStart"/>
      <w:r w:rsidRPr="003211C7">
        <w:rPr>
          <w:rFonts w:eastAsia="Raleway"/>
          <w:b/>
          <w:bCs/>
          <w:sz w:val="24"/>
          <w:szCs w:val="24"/>
        </w:rPr>
        <w:t>version</w:t>
      </w:r>
      <w:proofErr w:type="gramEnd"/>
      <w:r w:rsidRPr="003211C7">
        <w:rPr>
          <w:rFonts w:eastAsia="Raleway"/>
          <w:b/>
          <w:bCs/>
          <w:sz w:val="24"/>
          <w:szCs w:val="24"/>
        </w:rPr>
        <w:t xml:space="preserve"> and type:</w:t>
      </w:r>
    </w:p>
    <w:p w14:paraId="59130A86" w14:textId="77777777" w:rsidR="003211C7" w:rsidRPr="003211C7" w:rsidRDefault="003211C7" w:rsidP="003211C7">
      <w:pPr>
        <w:pStyle w:val="Listenabsatz"/>
        <w:rPr>
          <w:rFonts w:eastAsia="Raleway"/>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681"/>
        <w:gridCol w:w="1436"/>
        <w:gridCol w:w="1821"/>
        <w:gridCol w:w="2502"/>
      </w:tblGrid>
      <w:tr w:rsidR="061FEB51" w:rsidRPr="00CB51D8" w14:paraId="06659B93" w14:textId="77777777" w:rsidTr="003211C7">
        <w:trPr>
          <w:trHeight w:val="630"/>
        </w:trPr>
        <w:tc>
          <w:tcPr>
            <w:tcW w:w="1575" w:type="dxa"/>
            <w:shd w:val="clear" w:color="auto" w:fill="C00000"/>
            <w:vAlign w:val="center"/>
          </w:tcPr>
          <w:p w14:paraId="5294EC4F" w14:textId="5C4F15B7" w:rsidR="061FEB51" w:rsidRPr="003211C7" w:rsidRDefault="061FEB51" w:rsidP="006908BA">
            <w:pPr>
              <w:spacing w:before="60" w:after="60" w:line="240" w:lineRule="auto"/>
              <w:jc w:val="center"/>
              <w:rPr>
                <w:rFonts w:eastAsia="Raleway"/>
                <w:b/>
                <w:bCs/>
                <w:sz w:val="20"/>
                <w:szCs w:val="20"/>
                <w:lang w:val="en-GB"/>
              </w:rPr>
            </w:pPr>
            <w:r w:rsidRPr="003211C7">
              <w:rPr>
                <w:rFonts w:eastAsia="Raleway"/>
                <w:b/>
                <w:bCs/>
                <w:sz w:val="20"/>
                <w:szCs w:val="20"/>
                <w:lang w:val="en-GB"/>
              </w:rPr>
              <w:t>Principle</w:t>
            </w:r>
          </w:p>
        </w:tc>
        <w:tc>
          <w:tcPr>
            <w:tcW w:w="1681" w:type="dxa"/>
            <w:shd w:val="clear" w:color="auto" w:fill="C00000"/>
            <w:vAlign w:val="center"/>
          </w:tcPr>
          <w:p w14:paraId="33CC0B42" w14:textId="707263DB" w:rsidR="061FEB51" w:rsidRPr="003211C7" w:rsidRDefault="061FEB51" w:rsidP="006908BA">
            <w:pPr>
              <w:spacing w:before="60" w:after="60" w:line="240" w:lineRule="auto"/>
              <w:jc w:val="center"/>
              <w:rPr>
                <w:rFonts w:eastAsia="Raleway"/>
                <w:b/>
                <w:bCs/>
                <w:sz w:val="20"/>
                <w:szCs w:val="20"/>
                <w:lang w:val="en-GB"/>
              </w:rPr>
            </w:pPr>
            <w:r w:rsidRPr="003211C7">
              <w:rPr>
                <w:rFonts w:eastAsia="Raleway"/>
                <w:b/>
                <w:bCs/>
                <w:sz w:val="20"/>
                <w:szCs w:val="20"/>
                <w:lang w:val="en-GB"/>
              </w:rPr>
              <w:t>Sub-aspects per principle</w:t>
            </w:r>
          </w:p>
        </w:tc>
        <w:tc>
          <w:tcPr>
            <w:tcW w:w="1436" w:type="dxa"/>
            <w:shd w:val="clear" w:color="auto" w:fill="C00000"/>
            <w:vAlign w:val="center"/>
          </w:tcPr>
          <w:p w14:paraId="043C03DA" w14:textId="499C4F59" w:rsidR="061FEB51" w:rsidRPr="003211C7" w:rsidRDefault="061FEB51" w:rsidP="006908BA">
            <w:pPr>
              <w:spacing w:before="60" w:after="60" w:line="240" w:lineRule="auto"/>
              <w:jc w:val="center"/>
              <w:rPr>
                <w:rFonts w:eastAsia="Raleway"/>
                <w:b/>
                <w:bCs/>
                <w:sz w:val="20"/>
                <w:szCs w:val="20"/>
                <w:lang w:val="en-GB"/>
              </w:rPr>
            </w:pPr>
            <w:r w:rsidRPr="003211C7">
              <w:rPr>
                <w:rFonts w:eastAsia="Raleway"/>
                <w:sz w:val="20"/>
                <w:szCs w:val="20"/>
                <w:lang w:val="en-GB"/>
              </w:rPr>
              <w:t>Assign</w:t>
            </w:r>
            <w:r w:rsidRPr="003211C7">
              <w:rPr>
                <w:rFonts w:eastAsia="Raleway"/>
                <w:b/>
                <w:bCs/>
                <w:sz w:val="20"/>
                <w:szCs w:val="20"/>
                <w:lang w:val="en-GB"/>
              </w:rPr>
              <w:t xml:space="preserve"> severity rating </w:t>
            </w:r>
            <w:r w:rsidRPr="003211C7">
              <w:rPr>
                <w:rFonts w:eastAsia="Raleway"/>
                <w:sz w:val="20"/>
                <w:szCs w:val="20"/>
                <w:lang w:val="en-GB"/>
              </w:rPr>
              <w:t>for issues per sub-</w:t>
            </w:r>
            <w:r w:rsidR="34C69CE9" w:rsidRPr="003211C7">
              <w:rPr>
                <w:rFonts w:eastAsia="Raleway"/>
                <w:sz w:val="20"/>
                <w:szCs w:val="20"/>
                <w:lang w:val="en-GB"/>
              </w:rPr>
              <w:t>aspect</w:t>
            </w:r>
            <w:r w:rsidRPr="003211C7">
              <w:rPr>
                <w:rFonts w:eastAsia="Raleway"/>
                <w:b/>
                <w:bCs/>
                <w:sz w:val="20"/>
                <w:szCs w:val="20"/>
                <w:lang w:val="en-GB"/>
              </w:rPr>
              <w:t xml:space="preserve"> </w:t>
            </w:r>
            <w:r w:rsidRPr="003211C7">
              <w:rPr>
                <w:rFonts w:eastAsia="Raleway"/>
                <w:b/>
                <w:bCs/>
                <w:sz w:val="20"/>
                <w:szCs w:val="20"/>
                <w:lang w:val="en-GB"/>
              </w:rPr>
              <w:br/>
            </w:r>
            <w:r w:rsidRPr="003211C7">
              <w:rPr>
                <w:rFonts w:eastAsia="Raleway"/>
                <w:sz w:val="20"/>
                <w:szCs w:val="20"/>
                <w:lang w:val="en-GB"/>
              </w:rPr>
              <w:t>(0-5)</w:t>
            </w:r>
          </w:p>
        </w:tc>
        <w:tc>
          <w:tcPr>
            <w:tcW w:w="1821" w:type="dxa"/>
            <w:shd w:val="clear" w:color="auto" w:fill="C00000"/>
            <w:vAlign w:val="center"/>
          </w:tcPr>
          <w:p w14:paraId="0EE687AD" w14:textId="0C9CD982" w:rsidR="061FEB51" w:rsidRPr="003211C7" w:rsidRDefault="061FEB51" w:rsidP="006908BA">
            <w:pPr>
              <w:spacing w:before="60" w:after="60" w:line="240" w:lineRule="auto"/>
              <w:jc w:val="center"/>
              <w:rPr>
                <w:rFonts w:eastAsia="Raleway"/>
                <w:b/>
                <w:bCs/>
                <w:sz w:val="20"/>
                <w:szCs w:val="20"/>
                <w:lang w:val="en-GB"/>
              </w:rPr>
            </w:pPr>
            <w:r w:rsidRPr="003211C7">
              <w:rPr>
                <w:rFonts w:eastAsia="Raleway"/>
                <w:b/>
                <w:bCs/>
                <w:sz w:val="20"/>
                <w:szCs w:val="20"/>
                <w:lang w:val="en-GB"/>
              </w:rPr>
              <w:t xml:space="preserve">Why did you assign this score? </w:t>
            </w:r>
            <w:r w:rsidR="003211C7">
              <w:rPr>
                <w:rFonts w:eastAsia="Raleway"/>
                <w:b/>
                <w:bCs/>
                <w:sz w:val="20"/>
                <w:szCs w:val="20"/>
                <w:lang w:val="en-GB"/>
              </w:rPr>
              <w:br/>
            </w:r>
            <w:r w:rsidRPr="003211C7">
              <w:rPr>
                <w:rFonts w:eastAsia="Raleway"/>
                <w:sz w:val="20"/>
                <w:szCs w:val="20"/>
                <w:lang w:val="en-GB"/>
              </w:rPr>
              <w:t>If you identified issue(s), what kind?</w:t>
            </w:r>
          </w:p>
        </w:tc>
        <w:tc>
          <w:tcPr>
            <w:tcW w:w="2502" w:type="dxa"/>
            <w:shd w:val="clear" w:color="auto" w:fill="C00000"/>
            <w:vAlign w:val="center"/>
          </w:tcPr>
          <w:p w14:paraId="20125297" w14:textId="5D6D8792" w:rsidR="061FEB51" w:rsidRPr="003211C7" w:rsidRDefault="061FEB51" w:rsidP="006908BA">
            <w:pPr>
              <w:spacing w:before="60" w:after="60" w:line="240" w:lineRule="auto"/>
              <w:jc w:val="center"/>
              <w:rPr>
                <w:rFonts w:eastAsia="Raleway"/>
                <w:b/>
                <w:bCs/>
                <w:sz w:val="20"/>
                <w:szCs w:val="20"/>
                <w:lang w:val="en-GB"/>
              </w:rPr>
            </w:pPr>
            <w:r w:rsidRPr="003211C7">
              <w:rPr>
                <w:rFonts w:eastAsia="Raleway"/>
                <w:b/>
                <w:bCs/>
                <w:sz w:val="20"/>
                <w:szCs w:val="20"/>
                <w:lang w:val="en-GB"/>
              </w:rPr>
              <w:t xml:space="preserve">How can you mitigate this issue? </w:t>
            </w:r>
            <w:r w:rsidRPr="003211C7">
              <w:rPr>
                <w:rFonts w:eastAsia="Raleway"/>
                <w:b/>
                <w:bCs/>
                <w:sz w:val="20"/>
                <w:szCs w:val="20"/>
                <w:lang w:val="en-GB"/>
              </w:rPr>
              <w:br/>
            </w:r>
            <w:r w:rsidRPr="003211C7">
              <w:rPr>
                <w:rFonts w:eastAsia="Raleway"/>
                <w:sz w:val="20"/>
                <w:szCs w:val="20"/>
                <w:lang w:val="en-GB"/>
              </w:rPr>
              <w:t>(</w:t>
            </w:r>
            <w:proofErr w:type="gramStart"/>
            <w:r w:rsidRPr="003211C7">
              <w:rPr>
                <w:rFonts w:eastAsia="Raleway"/>
                <w:sz w:val="20"/>
                <w:szCs w:val="20"/>
                <w:lang w:val="en-GB"/>
              </w:rPr>
              <w:t>ideally</w:t>
            </w:r>
            <w:proofErr w:type="gramEnd"/>
            <w:r w:rsidRPr="003211C7">
              <w:rPr>
                <w:rFonts w:eastAsia="Raleway"/>
                <w:sz w:val="20"/>
                <w:szCs w:val="20"/>
                <w:lang w:val="en-GB"/>
              </w:rPr>
              <w:t xml:space="preserve"> filled out with </w:t>
            </w:r>
            <w:r w:rsidR="00437E38" w:rsidRPr="003211C7">
              <w:rPr>
                <w:rFonts w:eastAsia="Raleway"/>
                <w:sz w:val="20"/>
                <w:szCs w:val="20"/>
                <w:lang w:val="en-GB"/>
              </w:rPr>
              <w:t>your assessor</w:t>
            </w:r>
            <w:r w:rsidR="00A315D9" w:rsidRPr="003211C7">
              <w:rPr>
                <w:vertAlign w:val="superscript"/>
                <w:lang w:val="en-GB"/>
              </w:rPr>
              <w:footnoteReference w:id="13"/>
            </w:r>
            <w:r w:rsidRPr="003211C7">
              <w:rPr>
                <w:rFonts w:eastAsia="Raleway"/>
                <w:sz w:val="20"/>
                <w:szCs w:val="20"/>
                <w:lang w:val="en-GB"/>
              </w:rPr>
              <w:t>)</w:t>
            </w:r>
          </w:p>
        </w:tc>
      </w:tr>
      <w:tr w:rsidR="00BC414A" w:rsidRPr="007633B5" w14:paraId="2AACB58C" w14:textId="77777777" w:rsidTr="00170F71">
        <w:trPr>
          <w:trHeight w:val="579"/>
        </w:trPr>
        <w:tc>
          <w:tcPr>
            <w:tcW w:w="1575" w:type="dxa"/>
            <w:vMerge w:val="restart"/>
          </w:tcPr>
          <w:p w14:paraId="4F631270" w14:textId="4AA629F2"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 xml:space="preserve">Proportionality and do not harm </w:t>
            </w:r>
          </w:p>
          <w:p w14:paraId="1FCDE68B" w14:textId="6FDFF93A"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&amp; fairness and non-discrimination</w:t>
            </w:r>
          </w:p>
        </w:tc>
        <w:tc>
          <w:tcPr>
            <w:tcW w:w="1681" w:type="dxa"/>
          </w:tcPr>
          <w:p w14:paraId="16265EBE" w14:textId="3DB3E1DE"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Problem &amp; solution space</w:t>
            </w:r>
          </w:p>
        </w:tc>
        <w:tc>
          <w:tcPr>
            <w:tcW w:w="1436" w:type="dxa"/>
          </w:tcPr>
          <w:sdt>
            <w:sdtPr>
              <w:rPr>
                <w:rFonts w:eastAsia="Raleway"/>
                <w:sz w:val="20"/>
                <w:szCs w:val="20"/>
                <w:lang w:val="en-GB"/>
              </w:rPr>
              <w:id w:val="754720913"/>
              <w:placeholder>
                <w:docPart w:val="3D04CF2B1DBA4A44AA9DEBCFBD7973A0"/>
              </w:placeholder>
            </w:sdtPr>
            <w:sdtContent>
              <w:p w14:paraId="389A4060" w14:textId="1642F04D" w:rsidR="00BC414A" w:rsidRPr="007633B5"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1331206273"/>
              <w:placeholder>
                <w:docPart w:val="6DC566C2981847B6B54E4A7074B2277F"/>
              </w:placeholder>
            </w:sdtPr>
            <w:sdtContent>
              <w:p w14:paraId="6A5C984B" w14:textId="5FBCF0F0" w:rsidR="00BC414A" w:rsidRPr="007633B5"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836757240"/>
              <w:placeholder>
                <w:docPart w:val="4F6BAA3926FC412EA71C374ED0DBDE3E"/>
              </w:placeholder>
            </w:sdtPr>
            <w:sdtContent>
              <w:p w14:paraId="434F8378" w14:textId="2529B3BE" w:rsidR="00BC414A" w:rsidRPr="007633B5"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r>
      <w:tr w:rsidR="00BC414A" w:rsidRPr="003E2DE1" w14:paraId="75C53CF2" w14:textId="77777777" w:rsidTr="00170F71">
        <w:trPr>
          <w:trHeight w:val="579"/>
        </w:trPr>
        <w:tc>
          <w:tcPr>
            <w:tcW w:w="1575" w:type="dxa"/>
            <w:vMerge/>
            <w:vAlign w:val="center"/>
          </w:tcPr>
          <w:p w14:paraId="3620C9E6" w14:textId="77777777" w:rsidR="00BC414A" w:rsidRPr="007633B5" w:rsidRDefault="00BC414A" w:rsidP="00BC414A">
            <w:pPr>
              <w:spacing w:before="60" w:after="60" w:line="240" w:lineRule="auto"/>
              <w:rPr>
                <w:rFonts w:eastAsia="Raleway"/>
                <w:sz w:val="20"/>
                <w:szCs w:val="20"/>
                <w:lang w:val="de-DE"/>
              </w:rPr>
            </w:pPr>
          </w:p>
        </w:tc>
        <w:tc>
          <w:tcPr>
            <w:tcW w:w="1681" w:type="dxa"/>
          </w:tcPr>
          <w:p w14:paraId="63545A25" w14:textId="370BC61D"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Affected stakeholders</w:t>
            </w:r>
          </w:p>
        </w:tc>
        <w:tc>
          <w:tcPr>
            <w:tcW w:w="1436" w:type="dxa"/>
          </w:tcPr>
          <w:sdt>
            <w:sdtPr>
              <w:rPr>
                <w:rFonts w:eastAsia="Raleway"/>
                <w:sz w:val="20"/>
                <w:szCs w:val="20"/>
                <w:lang w:val="en-GB"/>
              </w:rPr>
              <w:id w:val="-1721513600"/>
              <w:placeholder>
                <w:docPart w:val="94EE7BB23D584189A3B746846BB63260"/>
              </w:placeholder>
            </w:sdtPr>
            <w:sdtContent>
              <w:p w14:paraId="1A33AD68" w14:textId="6EA432F6" w:rsidR="00BC414A" w:rsidRPr="003E2DE1"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1618832903"/>
              <w:placeholder>
                <w:docPart w:val="2BAEC7CAFA4F41BE98EB285BC5188025"/>
              </w:placeholder>
            </w:sdtPr>
            <w:sdtContent>
              <w:p w14:paraId="36395CEE" w14:textId="0D48EA52" w:rsidR="00BC414A" w:rsidRPr="003E2DE1"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1609316712"/>
              <w:placeholder>
                <w:docPart w:val="73E7E6920E4A44DD839C96791645F585"/>
              </w:placeholder>
            </w:sdtPr>
            <w:sdtContent>
              <w:p w14:paraId="1D727759" w14:textId="54125766" w:rsidR="00BC414A" w:rsidRPr="003E2DE1"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r>
      <w:tr w:rsidR="00BC414A" w:rsidRPr="00BC414A" w14:paraId="4EDC4B89" w14:textId="77777777" w:rsidTr="00170F71">
        <w:trPr>
          <w:trHeight w:val="579"/>
        </w:trPr>
        <w:tc>
          <w:tcPr>
            <w:tcW w:w="1575" w:type="dxa"/>
            <w:vMerge/>
            <w:vAlign w:val="center"/>
          </w:tcPr>
          <w:p w14:paraId="2A30EC9C" w14:textId="77777777" w:rsidR="00BC414A" w:rsidRPr="003E2DE1" w:rsidRDefault="00BC414A" w:rsidP="00BC414A">
            <w:pPr>
              <w:spacing w:before="60" w:after="60" w:line="240" w:lineRule="auto"/>
              <w:rPr>
                <w:rFonts w:eastAsia="Raleway"/>
                <w:sz w:val="20"/>
                <w:szCs w:val="20"/>
                <w:lang w:val="de-DE"/>
              </w:rPr>
            </w:pPr>
          </w:p>
        </w:tc>
        <w:tc>
          <w:tcPr>
            <w:tcW w:w="1681" w:type="dxa"/>
          </w:tcPr>
          <w:p w14:paraId="784C4A6B" w14:textId="4B791961"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Human rights implications</w:t>
            </w:r>
          </w:p>
        </w:tc>
        <w:tc>
          <w:tcPr>
            <w:tcW w:w="1436" w:type="dxa"/>
          </w:tcPr>
          <w:sdt>
            <w:sdtPr>
              <w:rPr>
                <w:rFonts w:eastAsia="Raleway"/>
                <w:sz w:val="20"/>
                <w:szCs w:val="20"/>
                <w:lang w:val="en-GB"/>
              </w:rPr>
              <w:id w:val="192358956"/>
              <w:placeholder>
                <w:docPart w:val="31057CA14CF142768DDB05BE331C965C"/>
              </w:placeholder>
            </w:sdtPr>
            <w:sdtContent>
              <w:p w14:paraId="7675A1DE" w14:textId="1A0202C1" w:rsidR="00BC414A" w:rsidRPr="00BC414A"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184110900"/>
              <w:placeholder>
                <w:docPart w:val="B39F282321944ED98391EEBD542817C1"/>
              </w:placeholder>
            </w:sdtPr>
            <w:sdtContent>
              <w:p w14:paraId="2E17E2C6" w14:textId="6595A028" w:rsidR="00BC414A" w:rsidRPr="00BC414A"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586235983"/>
              <w:placeholder>
                <w:docPart w:val="19304A6B13CE44A98BA00E459CB3A425"/>
              </w:placeholder>
            </w:sdtPr>
            <w:sdtContent>
              <w:p w14:paraId="514100A0" w14:textId="2F01958C" w:rsidR="00BC414A" w:rsidRPr="00BC414A"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r>
      <w:tr w:rsidR="061FEB51" w:rsidRPr="00CB51D8" w14:paraId="7C3FFD20" w14:textId="77777777" w:rsidTr="00170F71">
        <w:trPr>
          <w:trHeight w:val="579"/>
        </w:trPr>
        <w:tc>
          <w:tcPr>
            <w:tcW w:w="1575" w:type="dxa"/>
            <w:vMerge/>
            <w:vAlign w:val="center"/>
          </w:tcPr>
          <w:p w14:paraId="1D6926D2" w14:textId="77777777" w:rsidR="00893EBA" w:rsidRPr="00BC414A" w:rsidRDefault="00893EBA" w:rsidP="006908BA">
            <w:pPr>
              <w:spacing w:before="60" w:after="60" w:line="240" w:lineRule="auto"/>
              <w:rPr>
                <w:rFonts w:eastAsia="Raleway"/>
                <w:sz w:val="20"/>
                <w:szCs w:val="20"/>
                <w:lang w:val="de-DE"/>
              </w:rPr>
            </w:pPr>
          </w:p>
        </w:tc>
        <w:tc>
          <w:tcPr>
            <w:tcW w:w="1681" w:type="dxa"/>
          </w:tcPr>
          <w:p w14:paraId="3A43B5E8" w14:textId="5FFB9225"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Team dynamics</w:t>
            </w:r>
          </w:p>
        </w:tc>
        <w:tc>
          <w:tcPr>
            <w:tcW w:w="1436" w:type="dxa"/>
          </w:tcPr>
          <w:sdt>
            <w:sdtPr>
              <w:rPr>
                <w:rFonts w:eastAsia="Raleway"/>
                <w:sz w:val="20"/>
                <w:szCs w:val="20"/>
                <w:lang w:val="en-GB"/>
              </w:rPr>
              <w:id w:val="1630203917"/>
              <w:placeholder>
                <w:docPart w:val="DefaultPlaceholder_-1854013440"/>
              </w:placeholder>
            </w:sdtPr>
            <w:sdtContent>
              <w:p w14:paraId="000B9CEF" w14:textId="636EE6B5"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2083791709"/>
              <w:placeholder>
                <w:docPart w:val="DefaultPlaceholder_-1854013440"/>
              </w:placeholder>
            </w:sdtPr>
            <w:sdtContent>
              <w:p w14:paraId="11737550" w14:textId="2A59478A"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2116932902"/>
              <w:placeholder>
                <w:docPart w:val="DefaultPlaceholder_-1854013440"/>
              </w:placeholder>
            </w:sdtPr>
            <w:sdtContent>
              <w:p w14:paraId="17DB6ED3" w14:textId="3EA79BF5"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r>
      <w:tr w:rsidR="061FEB51" w:rsidRPr="00CB51D8" w14:paraId="29982FAD" w14:textId="77777777" w:rsidTr="00170F71">
        <w:trPr>
          <w:trHeight w:val="650"/>
        </w:trPr>
        <w:tc>
          <w:tcPr>
            <w:tcW w:w="1575" w:type="dxa"/>
            <w:vMerge w:val="restart"/>
          </w:tcPr>
          <w:p w14:paraId="2EF36179" w14:textId="3E99E890"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Multistakeholder &amp; Governance</w:t>
            </w:r>
          </w:p>
        </w:tc>
        <w:tc>
          <w:tcPr>
            <w:tcW w:w="1681" w:type="dxa"/>
          </w:tcPr>
          <w:p w14:paraId="002535D8" w14:textId="00CB213F"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Involving end-users </w:t>
            </w:r>
            <w:r w:rsidR="00170F71" w:rsidRPr="003211C7">
              <w:rPr>
                <w:rFonts w:eastAsia="Raleway"/>
                <w:sz w:val="20"/>
                <w:szCs w:val="20"/>
                <w:lang w:val="en-GB"/>
              </w:rPr>
              <w:t xml:space="preserve">/ </w:t>
            </w:r>
            <w:r w:rsidRPr="003211C7">
              <w:rPr>
                <w:rFonts w:eastAsia="Raleway"/>
                <w:sz w:val="20"/>
                <w:szCs w:val="20"/>
                <w:lang w:val="en-GB"/>
              </w:rPr>
              <w:t>beneficiaries</w:t>
            </w:r>
          </w:p>
        </w:tc>
        <w:tc>
          <w:tcPr>
            <w:tcW w:w="1436" w:type="dxa"/>
          </w:tcPr>
          <w:sdt>
            <w:sdtPr>
              <w:rPr>
                <w:rFonts w:eastAsia="Raleway"/>
                <w:sz w:val="20"/>
                <w:szCs w:val="20"/>
                <w:lang w:val="en-GB"/>
              </w:rPr>
              <w:id w:val="1359623568"/>
              <w:placeholder>
                <w:docPart w:val="DefaultPlaceholder_-1854013440"/>
              </w:placeholder>
            </w:sdtPr>
            <w:sdtContent>
              <w:p w14:paraId="52BEDC65" w14:textId="66B42891"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1552606105"/>
              <w:placeholder>
                <w:docPart w:val="DefaultPlaceholder_-1854013440"/>
              </w:placeholder>
            </w:sdtPr>
            <w:sdtContent>
              <w:p w14:paraId="1627DFB2" w14:textId="3661670C"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1808748530"/>
              <w:placeholder>
                <w:docPart w:val="DefaultPlaceholder_-1854013440"/>
              </w:placeholder>
            </w:sdtPr>
            <w:sdtContent>
              <w:p w14:paraId="771C4E11" w14:textId="70B39F03" w:rsidR="061FEB51" w:rsidRPr="003211C7" w:rsidRDefault="061FEB51" w:rsidP="006908B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r>
      <w:tr w:rsidR="00BC414A" w:rsidRPr="00CB51D8" w14:paraId="1DA8B3ED" w14:textId="77777777" w:rsidTr="00170F71">
        <w:trPr>
          <w:trHeight w:val="650"/>
        </w:trPr>
        <w:tc>
          <w:tcPr>
            <w:tcW w:w="1575" w:type="dxa"/>
            <w:vMerge/>
            <w:vAlign w:val="center"/>
          </w:tcPr>
          <w:p w14:paraId="0F91A534" w14:textId="77777777" w:rsidR="00BC414A" w:rsidRPr="003211C7" w:rsidRDefault="00BC414A" w:rsidP="00BC414A">
            <w:pPr>
              <w:spacing w:before="60" w:after="60" w:line="240" w:lineRule="auto"/>
              <w:rPr>
                <w:rFonts w:eastAsia="Raleway"/>
                <w:sz w:val="20"/>
                <w:szCs w:val="20"/>
                <w:lang w:val="en-GB"/>
              </w:rPr>
            </w:pPr>
          </w:p>
        </w:tc>
        <w:tc>
          <w:tcPr>
            <w:tcW w:w="1681" w:type="dxa"/>
          </w:tcPr>
          <w:p w14:paraId="53F76951" w14:textId="272F2CC3"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Current public debates</w:t>
            </w:r>
          </w:p>
        </w:tc>
        <w:tc>
          <w:tcPr>
            <w:tcW w:w="1436" w:type="dxa"/>
          </w:tcPr>
          <w:sdt>
            <w:sdtPr>
              <w:rPr>
                <w:rFonts w:eastAsia="Raleway"/>
                <w:sz w:val="20"/>
                <w:szCs w:val="20"/>
                <w:lang w:val="en-GB"/>
              </w:rPr>
              <w:id w:val="-1803301486"/>
              <w:placeholder>
                <w:docPart w:val="E18F141B14B04FF69795AF9CCDB6B7EF"/>
              </w:placeholder>
            </w:sdtPr>
            <w:sdtContent>
              <w:p w14:paraId="6035A718" w14:textId="515247F5"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1049070105"/>
              <w:placeholder>
                <w:docPart w:val="5A77B0C31B1D429B918E3659F4BE56B2"/>
              </w:placeholder>
            </w:sdtPr>
            <w:sdtContent>
              <w:p w14:paraId="5652DD28" w14:textId="27108B76"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1854064023"/>
              <w:placeholder>
                <w:docPart w:val="2553D02F850E4C74AB335D3373C8E9E6"/>
              </w:placeholder>
            </w:sdtPr>
            <w:sdtContent>
              <w:p w14:paraId="47CE6520" w14:textId="4B058EEE"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r>
      <w:tr w:rsidR="00BC414A" w:rsidRPr="00BC414A" w14:paraId="29C80625" w14:textId="77777777" w:rsidTr="00170F71">
        <w:trPr>
          <w:trHeight w:val="650"/>
        </w:trPr>
        <w:tc>
          <w:tcPr>
            <w:tcW w:w="1575" w:type="dxa"/>
            <w:vMerge/>
            <w:vAlign w:val="center"/>
          </w:tcPr>
          <w:p w14:paraId="6BB2D7B2" w14:textId="77777777" w:rsidR="00BC414A" w:rsidRPr="003211C7" w:rsidRDefault="00BC414A" w:rsidP="00BC414A">
            <w:pPr>
              <w:spacing w:before="60" w:after="60" w:line="240" w:lineRule="auto"/>
              <w:rPr>
                <w:rFonts w:eastAsia="Raleway"/>
                <w:sz w:val="20"/>
                <w:szCs w:val="20"/>
                <w:lang w:val="en-GB"/>
              </w:rPr>
            </w:pPr>
          </w:p>
        </w:tc>
        <w:tc>
          <w:tcPr>
            <w:tcW w:w="1681" w:type="dxa"/>
          </w:tcPr>
          <w:p w14:paraId="3C393F76" w14:textId="6041AE69"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Consultation of public</w:t>
            </w:r>
          </w:p>
        </w:tc>
        <w:tc>
          <w:tcPr>
            <w:tcW w:w="1436" w:type="dxa"/>
          </w:tcPr>
          <w:sdt>
            <w:sdtPr>
              <w:rPr>
                <w:rFonts w:eastAsia="Raleway"/>
                <w:sz w:val="20"/>
                <w:szCs w:val="20"/>
                <w:lang w:val="en-GB"/>
              </w:rPr>
              <w:id w:val="2129667120"/>
              <w:placeholder>
                <w:docPart w:val="940940807FDC48E2B0E57DD4C6567F39"/>
              </w:placeholder>
            </w:sdtPr>
            <w:sdtContent>
              <w:p w14:paraId="6B842F48" w14:textId="05778A40"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1821" w:type="dxa"/>
          </w:tcPr>
          <w:sdt>
            <w:sdtPr>
              <w:rPr>
                <w:rFonts w:eastAsia="Raleway"/>
                <w:sz w:val="20"/>
                <w:szCs w:val="20"/>
                <w:lang w:val="en-GB"/>
              </w:rPr>
              <w:id w:val="-1984225078"/>
              <w:placeholder>
                <w:docPart w:val="608688F7DBC940DEA045A0188B98631D"/>
              </w:placeholder>
            </w:sdtPr>
            <w:sdtContent>
              <w:p w14:paraId="3B9A5E7A" w14:textId="3C0B4B0B" w:rsidR="00BC414A" w:rsidRPr="003211C7" w:rsidRDefault="00BC414A" w:rsidP="00BC414A">
                <w:pPr>
                  <w:spacing w:before="60" w:after="60" w:line="240" w:lineRule="auto"/>
                  <w:rPr>
                    <w:rFonts w:eastAsia="Raleway"/>
                    <w:sz w:val="20"/>
                    <w:szCs w:val="20"/>
                    <w:lang w:val="en-GB"/>
                  </w:rPr>
                </w:pPr>
                <w:r w:rsidRPr="003211C7">
                  <w:rPr>
                    <w:rFonts w:eastAsia="Raleway"/>
                    <w:sz w:val="20"/>
                    <w:szCs w:val="20"/>
                    <w:lang w:val="en-GB"/>
                  </w:rPr>
                  <w:t xml:space="preserve"> </w:t>
                </w:r>
              </w:p>
            </w:sdtContent>
          </w:sdt>
        </w:tc>
        <w:tc>
          <w:tcPr>
            <w:tcW w:w="2502" w:type="dxa"/>
          </w:tcPr>
          <w:sdt>
            <w:sdtPr>
              <w:rPr>
                <w:rFonts w:eastAsia="Raleway"/>
                <w:sz w:val="20"/>
                <w:szCs w:val="20"/>
                <w:lang w:val="en-GB"/>
              </w:rPr>
              <w:id w:val="-1937443532"/>
              <w:placeholder>
                <w:docPart w:val="87343A02E2634A7E998D357729E3FF57"/>
              </w:placeholder>
            </w:sdtPr>
            <w:sdtContent>
              <w:p w14:paraId="59D8EA52" w14:textId="1FF262FF" w:rsidR="00BC414A" w:rsidRPr="00BC414A" w:rsidRDefault="00BC414A" w:rsidP="00BC414A">
                <w:pPr>
                  <w:spacing w:before="60" w:after="60" w:line="240" w:lineRule="auto"/>
                  <w:rPr>
                    <w:rFonts w:eastAsia="Raleway"/>
                    <w:sz w:val="20"/>
                    <w:szCs w:val="20"/>
                    <w:lang w:val="de-DE"/>
                  </w:rPr>
                </w:pPr>
                <w:r w:rsidRPr="003211C7">
                  <w:rPr>
                    <w:rFonts w:eastAsia="Raleway"/>
                    <w:sz w:val="20"/>
                    <w:szCs w:val="20"/>
                    <w:lang w:val="en-GB"/>
                  </w:rPr>
                  <w:t xml:space="preserve"> </w:t>
                </w:r>
              </w:p>
            </w:sdtContent>
          </w:sdt>
        </w:tc>
      </w:tr>
    </w:tbl>
    <w:p w14:paraId="49B031FB" w14:textId="5A5C423A" w:rsidR="061FEB51" w:rsidRPr="00BC414A" w:rsidRDefault="061FEB51" w:rsidP="061FEB51">
      <w:pPr>
        <w:spacing w:line="240" w:lineRule="auto"/>
        <w:jc w:val="both"/>
        <w:rPr>
          <w:rFonts w:ascii="Raleway Light" w:eastAsia="Raleway" w:hAnsi="Raleway Light" w:cs="Raleway"/>
          <w:b/>
          <w:bCs/>
          <w:highlight w:val="white"/>
          <w:lang w:val="de-DE"/>
        </w:rPr>
      </w:pPr>
    </w:p>
    <w:p w14:paraId="4B651442" w14:textId="056CDA5B" w:rsidR="10D3E238" w:rsidRPr="00BC414A" w:rsidRDefault="10D3E238" w:rsidP="10D3E238">
      <w:pPr>
        <w:rPr>
          <w:rFonts w:ascii="Raleway Light" w:hAnsi="Raleway Light"/>
          <w:lang w:val="de-DE"/>
        </w:rPr>
      </w:pPr>
    </w:p>
    <w:p w14:paraId="78CA553B" w14:textId="77777777" w:rsidR="00BF5507" w:rsidRPr="00BC414A" w:rsidRDefault="00BF5507">
      <w:pPr>
        <w:spacing w:line="240" w:lineRule="auto"/>
        <w:rPr>
          <w:rFonts w:ascii="Raleway Light" w:eastAsia="Raleway" w:hAnsi="Raleway Light" w:cs="Raleway"/>
          <w:b/>
          <w:bCs/>
          <w:sz w:val="24"/>
          <w:szCs w:val="24"/>
          <w:lang w:val="de-DE"/>
        </w:rPr>
      </w:pPr>
      <w:r w:rsidRPr="00BC414A">
        <w:rPr>
          <w:rFonts w:ascii="Raleway Light" w:eastAsia="Raleway" w:hAnsi="Raleway Light" w:cs="Raleway"/>
          <w:b/>
          <w:bCs/>
          <w:sz w:val="24"/>
          <w:szCs w:val="24"/>
          <w:lang w:val="de-DE"/>
        </w:rPr>
        <w:br w:type="page"/>
      </w:r>
    </w:p>
    <w:p w14:paraId="0DDCD89D" w14:textId="45A32935" w:rsidR="10D3E238" w:rsidRPr="00BC11AF" w:rsidRDefault="4083519B" w:rsidP="00BC11AF">
      <w:pPr>
        <w:pStyle w:val="berschrift2"/>
        <w:spacing w:before="400" w:after="200" w:line="240" w:lineRule="auto"/>
        <w:rPr>
          <w:rFonts w:eastAsiaTheme="majorEastAsia" w:cstheme="majorBidi"/>
          <w:b/>
          <w:bCs/>
          <w:sz w:val="24"/>
          <w:szCs w:val="26"/>
        </w:rPr>
      </w:pPr>
      <w:bookmarkStart w:id="17" w:name="_2.2_Data_collection"/>
      <w:bookmarkStart w:id="18" w:name="_Toc169162699"/>
      <w:bookmarkEnd w:id="17"/>
      <w:r w:rsidRPr="00BC11AF">
        <w:rPr>
          <w:rFonts w:eastAsiaTheme="majorEastAsia" w:cstheme="majorBidi"/>
          <w:b/>
          <w:bCs/>
          <w:sz w:val="24"/>
          <w:szCs w:val="26"/>
        </w:rPr>
        <w:lastRenderedPageBreak/>
        <w:t>2</w:t>
      </w:r>
      <w:r w:rsidR="1BF551AA" w:rsidRPr="00BC11AF">
        <w:rPr>
          <w:rFonts w:eastAsiaTheme="majorEastAsia" w:cstheme="majorBidi"/>
          <w:b/>
          <w:bCs/>
          <w:sz w:val="24"/>
          <w:szCs w:val="26"/>
        </w:rPr>
        <w:t xml:space="preserve">.2 Data </w:t>
      </w:r>
      <w:r w:rsidR="005E2D29">
        <w:rPr>
          <w:rFonts w:eastAsiaTheme="majorEastAsia" w:cstheme="majorBidi"/>
          <w:b/>
          <w:bCs/>
          <w:sz w:val="24"/>
          <w:szCs w:val="26"/>
        </w:rPr>
        <w:t>c</w:t>
      </w:r>
      <w:r w:rsidR="1BF551AA" w:rsidRPr="00BC11AF">
        <w:rPr>
          <w:rFonts w:eastAsiaTheme="majorEastAsia" w:cstheme="majorBidi"/>
          <w:b/>
          <w:bCs/>
          <w:sz w:val="24"/>
          <w:szCs w:val="26"/>
        </w:rPr>
        <w:t>ollection</w:t>
      </w:r>
      <w:bookmarkEnd w:id="18"/>
    </w:p>
    <w:p w14:paraId="2F338400" w14:textId="56BDB6EA" w:rsidR="00332B00" w:rsidRDefault="1BF551AA" w:rsidP="0045545F">
      <w:pPr>
        <w:jc w:val="both"/>
        <w:rPr>
          <w:rFonts w:eastAsia="Raleway"/>
          <w:sz w:val="24"/>
          <w:szCs w:val="24"/>
        </w:rPr>
      </w:pPr>
      <w:r w:rsidRPr="0045545F">
        <w:rPr>
          <w:rFonts w:eastAsia="Raleway"/>
          <w:sz w:val="24"/>
          <w:szCs w:val="24"/>
        </w:rPr>
        <w:t xml:space="preserve">The second pre-processing moment in which bias can enter the algorithm lifecycle is when </w:t>
      </w:r>
      <w:r w:rsidRPr="0045545F">
        <w:rPr>
          <w:rFonts w:eastAsia="Raleway"/>
          <w:b/>
          <w:bCs/>
          <w:sz w:val="24"/>
          <w:szCs w:val="24"/>
        </w:rPr>
        <w:t>reality is translated into data</w:t>
      </w:r>
      <w:r w:rsidRPr="0045545F">
        <w:rPr>
          <w:rFonts w:eastAsia="Raleway"/>
          <w:sz w:val="24"/>
          <w:szCs w:val="24"/>
        </w:rPr>
        <w:t xml:space="preserve">. </w:t>
      </w:r>
      <w:r w:rsidR="2C1C06C9" w:rsidRPr="0045545F">
        <w:rPr>
          <w:rFonts w:eastAsia="Raleway"/>
          <w:sz w:val="24"/>
          <w:szCs w:val="24"/>
        </w:rPr>
        <w:t xml:space="preserve">That way, </w:t>
      </w:r>
      <w:r w:rsidR="2C1C06C9" w:rsidRPr="0045545F">
        <w:rPr>
          <w:rFonts w:eastAsia="Raleway"/>
          <w:b/>
          <w:bCs/>
          <w:sz w:val="24"/>
          <w:szCs w:val="24"/>
        </w:rPr>
        <w:t>s</w:t>
      </w:r>
      <w:r w:rsidR="2626EF71" w:rsidRPr="0045545F">
        <w:rPr>
          <w:rFonts w:eastAsia="Raleway"/>
          <w:b/>
          <w:bCs/>
          <w:sz w:val="24"/>
          <w:szCs w:val="24"/>
        </w:rPr>
        <w:t>ocial inequalitie</w:t>
      </w:r>
      <w:r w:rsidR="155DB25E" w:rsidRPr="0045545F">
        <w:rPr>
          <w:rFonts w:eastAsia="Raleway"/>
          <w:b/>
          <w:bCs/>
          <w:sz w:val="24"/>
          <w:szCs w:val="24"/>
        </w:rPr>
        <w:t>s</w:t>
      </w:r>
      <w:r w:rsidR="0F7C70D4" w:rsidRPr="0045545F">
        <w:rPr>
          <w:rFonts w:eastAsia="Raleway"/>
          <w:sz w:val="24"/>
          <w:szCs w:val="24"/>
        </w:rPr>
        <w:t>,</w:t>
      </w:r>
      <w:r w:rsidR="21DEFBCF" w:rsidRPr="0045545F">
        <w:rPr>
          <w:rFonts w:eastAsia="Raleway"/>
          <w:sz w:val="24"/>
          <w:szCs w:val="24"/>
        </w:rPr>
        <w:t xml:space="preserve"> </w:t>
      </w:r>
      <w:r w:rsidRPr="0045545F">
        <w:rPr>
          <w:rFonts w:eastAsia="Raleway"/>
          <w:b/>
          <w:bCs/>
          <w:sz w:val="24"/>
          <w:szCs w:val="24"/>
        </w:rPr>
        <w:t xml:space="preserve">historical </w:t>
      </w:r>
      <w:proofErr w:type="gramStart"/>
      <w:r w:rsidRPr="0045545F">
        <w:rPr>
          <w:rFonts w:eastAsia="Raleway"/>
          <w:b/>
          <w:bCs/>
          <w:sz w:val="24"/>
          <w:szCs w:val="24"/>
        </w:rPr>
        <w:t>imbalances</w:t>
      </w:r>
      <w:proofErr w:type="gramEnd"/>
      <w:r w:rsidRPr="0045545F">
        <w:rPr>
          <w:rFonts w:eastAsia="Raleway"/>
          <w:b/>
          <w:bCs/>
          <w:sz w:val="24"/>
          <w:szCs w:val="24"/>
        </w:rPr>
        <w:t xml:space="preserve"> and </w:t>
      </w:r>
      <w:r w:rsidR="79C01C3D" w:rsidRPr="0045545F">
        <w:rPr>
          <w:rFonts w:eastAsia="Raleway"/>
          <w:b/>
          <w:bCs/>
          <w:sz w:val="24"/>
          <w:szCs w:val="24"/>
        </w:rPr>
        <w:t>discriminatory patterns</w:t>
      </w:r>
      <w:r w:rsidR="24BC3BB8" w:rsidRPr="0045545F">
        <w:rPr>
          <w:rFonts w:eastAsia="Raleway"/>
          <w:b/>
          <w:bCs/>
          <w:sz w:val="24"/>
          <w:szCs w:val="24"/>
        </w:rPr>
        <w:t xml:space="preserve"> </w:t>
      </w:r>
      <w:r w:rsidR="4C806E69" w:rsidRPr="0045545F">
        <w:rPr>
          <w:rFonts w:eastAsia="Raleway"/>
          <w:sz w:val="24"/>
          <w:szCs w:val="24"/>
        </w:rPr>
        <w:t>may</w:t>
      </w:r>
      <w:r w:rsidR="4C806E69" w:rsidRPr="0045545F">
        <w:rPr>
          <w:rFonts w:eastAsia="Raleway"/>
          <w:b/>
          <w:bCs/>
          <w:sz w:val="24"/>
          <w:szCs w:val="24"/>
        </w:rPr>
        <w:t xml:space="preserve"> </w:t>
      </w:r>
      <w:r w:rsidR="4C806E69" w:rsidRPr="0045545F">
        <w:rPr>
          <w:rFonts w:eastAsia="Raleway"/>
          <w:sz w:val="24"/>
          <w:szCs w:val="24"/>
        </w:rPr>
        <w:t>feed into the</w:t>
      </w:r>
      <w:r w:rsidR="4C806E69" w:rsidRPr="0045545F">
        <w:rPr>
          <w:rFonts w:eastAsia="Raleway"/>
          <w:b/>
          <w:bCs/>
          <w:sz w:val="24"/>
          <w:szCs w:val="24"/>
        </w:rPr>
        <w:t xml:space="preserve"> </w:t>
      </w:r>
      <w:r w:rsidR="35D326CC" w:rsidRPr="0045545F">
        <w:rPr>
          <w:rFonts w:eastAsia="Raleway"/>
          <w:sz w:val="24"/>
          <w:szCs w:val="24"/>
        </w:rPr>
        <w:t xml:space="preserve">data </w:t>
      </w:r>
      <w:r w:rsidR="3ECB97D3" w:rsidRPr="0045545F">
        <w:rPr>
          <w:rFonts w:eastAsia="Raleway"/>
          <w:sz w:val="24"/>
          <w:szCs w:val="24"/>
        </w:rPr>
        <w:t xml:space="preserve">collection process </w:t>
      </w:r>
      <w:r w:rsidR="35D326CC" w:rsidRPr="0045545F">
        <w:rPr>
          <w:rFonts w:eastAsia="Raleway"/>
          <w:sz w:val="24"/>
          <w:szCs w:val="24"/>
        </w:rPr>
        <w:t xml:space="preserve">and </w:t>
      </w:r>
      <w:r w:rsidRPr="0045545F">
        <w:rPr>
          <w:rFonts w:eastAsia="Raleway"/>
          <w:sz w:val="24"/>
          <w:szCs w:val="24"/>
        </w:rPr>
        <w:t>create harmful downstream patterns.</w:t>
      </w:r>
    </w:p>
    <w:p w14:paraId="3EB0E4DF" w14:textId="77777777" w:rsidR="00193C57" w:rsidRDefault="00193C57" w:rsidP="0045545F">
      <w:pPr>
        <w:jc w:val="both"/>
        <w:rPr>
          <w:rFonts w:eastAsia="Raleway"/>
          <w:sz w:val="24"/>
          <w:szCs w:val="24"/>
        </w:rPr>
      </w:pPr>
    </w:p>
    <w:p w14:paraId="5E48EE4C" w14:textId="77777777" w:rsidR="00193C57" w:rsidRPr="0045545F" w:rsidRDefault="00193C57" w:rsidP="00193C57">
      <w:pPr>
        <w:jc w:val="both"/>
        <w:rPr>
          <w:rFonts w:eastAsia="Raleway"/>
          <w:sz w:val="24"/>
          <w:szCs w:val="24"/>
        </w:rPr>
      </w:pPr>
      <w:r w:rsidRPr="0045545F">
        <w:rPr>
          <w:rFonts w:eastAsia="Raleway"/>
          <w:sz w:val="24"/>
          <w:szCs w:val="24"/>
        </w:rPr>
        <w:t xml:space="preserve">For the data collection in the pre-processing stage, this guide provides exemplary questions for the following AI principles of UNESCO:  </w:t>
      </w:r>
    </w:p>
    <w:p w14:paraId="2EEAB5FF" w14:textId="3DA1B21E" w:rsidR="00193C57" w:rsidRPr="00193C57" w:rsidRDefault="00000000" w:rsidP="00D901FF">
      <w:pPr>
        <w:pStyle w:val="Listenabsatz"/>
        <w:numPr>
          <w:ilvl w:val="0"/>
          <w:numId w:val="45"/>
        </w:numPr>
        <w:jc w:val="both"/>
        <w:rPr>
          <w:rFonts w:eastAsia="Raleway"/>
          <w:bCs/>
          <w:sz w:val="24"/>
          <w:szCs w:val="24"/>
        </w:rPr>
      </w:pPr>
      <w:hyperlink w:anchor="_2.2.1_Proportionality_and" w:history="1">
        <w:r w:rsidR="00193C57" w:rsidRPr="00193C57">
          <w:rPr>
            <w:rStyle w:val="Hyperlink"/>
            <w:rFonts w:eastAsia="Raleway"/>
            <w:bCs/>
            <w:sz w:val="24"/>
            <w:szCs w:val="24"/>
          </w:rPr>
          <w:t>Proportionality and do not harm (2.2.1)</w:t>
        </w:r>
      </w:hyperlink>
    </w:p>
    <w:p w14:paraId="7D54D00C" w14:textId="1087B5D0" w:rsidR="00193C57" w:rsidRPr="00193C57" w:rsidRDefault="00000000" w:rsidP="00D901FF">
      <w:pPr>
        <w:pStyle w:val="Listenabsatz"/>
        <w:numPr>
          <w:ilvl w:val="0"/>
          <w:numId w:val="45"/>
        </w:numPr>
        <w:jc w:val="both"/>
        <w:rPr>
          <w:rFonts w:eastAsia="Raleway"/>
          <w:bCs/>
          <w:sz w:val="24"/>
          <w:szCs w:val="24"/>
        </w:rPr>
      </w:pPr>
      <w:hyperlink w:anchor="_2.2.2_Transparency_and" w:history="1">
        <w:r w:rsidR="00193C57" w:rsidRPr="00193C57">
          <w:rPr>
            <w:rStyle w:val="Hyperlink"/>
            <w:rFonts w:eastAsia="Raleway"/>
            <w:bCs/>
            <w:sz w:val="24"/>
            <w:szCs w:val="24"/>
          </w:rPr>
          <w:t>Transparency and explainability (2.2.2)</w:t>
        </w:r>
      </w:hyperlink>
    </w:p>
    <w:p w14:paraId="1AF9FF34" w14:textId="06152754" w:rsidR="00193C57" w:rsidRPr="00193C57" w:rsidRDefault="00000000" w:rsidP="00D901FF">
      <w:pPr>
        <w:pStyle w:val="Listenabsatz"/>
        <w:numPr>
          <w:ilvl w:val="0"/>
          <w:numId w:val="45"/>
        </w:numPr>
        <w:jc w:val="both"/>
        <w:rPr>
          <w:rFonts w:eastAsia="Raleway"/>
          <w:bCs/>
          <w:sz w:val="24"/>
          <w:szCs w:val="24"/>
        </w:rPr>
      </w:pPr>
      <w:hyperlink w:anchor="_2.2.3_Right_to" w:history="1">
        <w:r w:rsidR="00193C57" w:rsidRPr="00193C57">
          <w:rPr>
            <w:rStyle w:val="Hyperlink"/>
            <w:rFonts w:eastAsia="Raleway"/>
            <w:bCs/>
            <w:sz w:val="24"/>
            <w:szCs w:val="24"/>
          </w:rPr>
          <w:t xml:space="preserve">Right to </w:t>
        </w:r>
        <w:r w:rsidR="009D78BD">
          <w:rPr>
            <w:rStyle w:val="Hyperlink"/>
            <w:rFonts w:eastAsia="Raleway"/>
            <w:bCs/>
            <w:sz w:val="24"/>
            <w:szCs w:val="24"/>
          </w:rPr>
          <w:t>p</w:t>
        </w:r>
        <w:r w:rsidR="00193C57" w:rsidRPr="00193C57">
          <w:rPr>
            <w:rStyle w:val="Hyperlink"/>
            <w:rFonts w:eastAsia="Raleway"/>
            <w:bCs/>
            <w:sz w:val="24"/>
            <w:szCs w:val="24"/>
          </w:rPr>
          <w:t xml:space="preserve">rivacy and </w:t>
        </w:r>
        <w:r w:rsidR="009D78BD">
          <w:rPr>
            <w:rStyle w:val="Hyperlink"/>
            <w:rFonts w:eastAsia="Raleway"/>
            <w:bCs/>
            <w:sz w:val="24"/>
            <w:szCs w:val="24"/>
          </w:rPr>
          <w:t>d</w:t>
        </w:r>
        <w:r w:rsidR="00193C57" w:rsidRPr="00193C57">
          <w:rPr>
            <w:rStyle w:val="Hyperlink"/>
            <w:rFonts w:eastAsia="Raleway"/>
            <w:bCs/>
            <w:sz w:val="24"/>
            <w:szCs w:val="24"/>
          </w:rPr>
          <w:t xml:space="preserve">ata </w:t>
        </w:r>
        <w:r w:rsidR="009D78BD">
          <w:rPr>
            <w:rStyle w:val="Hyperlink"/>
            <w:rFonts w:eastAsia="Raleway"/>
            <w:bCs/>
            <w:sz w:val="24"/>
            <w:szCs w:val="24"/>
          </w:rPr>
          <w:t>p</w:t>
        </w:r>
        <w:r w:rsidR="00193C57" w:rsidRPr="00193C57">
          <w:rPr>
            <w:rStyle w:val="Hyperlink"/>
            <w:rFonts w:eastAsia="Raleway"/>
            <w:bCs/>
            <w:sz w:val="24"/>
            <w:szCs w:val="24"/>
          </w:rPr>
          <w:t>rotection (2.2.3)</w:t>
        </w:r>
      </w:hyperlink>
    </w:p>
    <w:p w14:paraId="446B2A77" w14:textId="2203BD68" w:rsidR="00193C57" w:rsidRPr="00193C57" w:rsidRDefault="00000000" w:rsidP="00D901FF">
      <w:pPr>
        <w:pStyle w:val="Listenabsatz"/>
        <w:numPr>
          <w:ilvl w:val="0"/>
          <w:numId w:val="45"/>
        </w:numPr>
        <w:jc w:val="both"/>
        <w:rPr>
          <w:rFonts w:eastAsia="Raleway"/>
          <w:bCs/>
          <w:sz w:val="24"/>
          <w:szCs w:val="24"/>
        </w:rPr>
      </w:pPr>
      <w:hyperlink w:anchor="_2.2.4_Fairness_and" w:history="1">
        <w:r w:rsidR="00193C57" w:rsidRPr="00193C57">
          <w:rPr>
            <w:rStyle w:val="Hyperlink"/>
            <w:rFonts w:eastAsia="Raleway"/>
            <w:bCs/>
            <w:sz w:val="24"/>
            <w:szCs w:val="24"/>
          </w:rPr>
          <w:t>Fairness and non-discrimination (2.2.4)</w:t>
        </w:r>
      </w:hyperlink>
    </w:p>
    <w:p w14:paraId="071B1C9D" w14:textId="77777777" w:rsidR="00D74121" w:rsidRPr="0045545F" w:rsidRDefault="00D74121" w:rsidP="0045545F">
      <w:pPr>
        <w:jc w:val="both"/>
        <w:rPr>
          <w:rFonts w:eastAsia="Raleway"/>
          <w:sz w:val="24"/>
          <w:szCs w:val="24"/>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ayout w:type="fixed"/>
        <w:tblLook w:val="06A0" w:firstRow="1" w:lastRow="0" w:firstColumn="1" w:lastColumn="0" w:noHBand="1" w:noVBand="1"/>
      </w:tblPr>
      <w:tblGrid>
        <w:gridCol w:w="9015"/>
      </w:tblGrid>
      <w:tr w:rsidR="10D3E238" w:rsidRPr="0045545F" w14:paraId="0B469DE4" w14:textId="77777777" w:rsidTr="005C50FB">
        <w:trPr>
          <w:trHeight w:val="300"/>
        </w:trPr>
        <w:tc>
          <w:tcPr>
            <w:tcW w:w="9015" w:type="dxa"/>
            <w:shd w:val="clear" w:color="auto" w:fill="F2F2F2" w:themeFill="background1" w:themeFillShade="F2"/>
          </w:tcPr>
          <w:p w14:paraId="76F6CCDD" w14:textId="0E582ADA" w:rsidR="3ECB472C" w:rsidRPr="005C50FB" w:rsidRDefault="3ECB472C" w:rsidP="005C50FB">
            <w:pPr>
              <w:spacing w:before="200" w:after="100" w:line="240" w:lineRule="auto"/>
              <w:rPr>
                <w:rFonts w:eastAsia="Raleway" w:cstheme="minorBidi"/>
                <w:b/>
                <w:color w:val="009BC2"/>
                <w:sz w:val="24"/>
                <w:szCs w:val="24"/>
                <w:lang w:val="en-GB"/>
              </w:rPr>
            </w:pPr>
            <w:r w:rsidRPr="005C50FB">
              <w:rPr>
                <w:rFonts w:eastAsia="Raleway" w:cstheme="minorBidi"/>
                <w:b/>
                <w:color w:val="009BC2"/>
                <w:sz w:val="24"/>
                <w:szCs w:val="24"/>
                <w:lang w:val="en-GB"/>
              </w:rPr>
              <w:t>Tips for tackling algorithm audits</w:t>
            </w:r>
          </w:p>
          <w:p w14:paraId="07B3836C" w14:textId="62FA329E" w:rsidR="00D74121" w:rsidRPr="0045545F" w:rsidRDefault="3ECB472C" w:rsidP="0045545F">
            <w:pPr>
              <w:rPr>
                <w:rFonts w:eastAsia="Raleway"/>
                <w:sz w:val="24"/>
                <w:szCs w:val="24"/>
              </w:rPr>
            </w:pPr>
            <w:r w:rsidRPr="0045545F">
              <w:rPr>
                <w:rFonts w:eastAsia="Raleway"/>
                <w:sz w:val="24"/>
                <w:szCs w:val="24"/>
              </w:rPr>
              <w:t>An auditor might ask you for:</w:t>
            </w:r>
          </w:p>
          <w:p w14:paraId="5A065D03" w14:textId="4D0F2FDD" w:rsidR="3ECB472C" w:rsidRPr="0045545F" w:rsidRDefault="3ECB472C" w:rsidP="00D901FF">
            <w:pPr>
              <w:numPr>
                <w:ilvl w:val="0"/>
                <w:numId w:val="22"/>
              </w:numPr>
              <w:rPr>
                <w:rFonts w:eastAsia="Raleway"/>
                <w:sz w:val="24"/>
                <w:szCs w:val="24"/>
              </w:rPr>
            </w:pPr>
            <w:r w:rsidRPr="0045545F">
              <w:rPr>
                <w:rFonts w:eastAsia="Raleway"/>
                <w:sz w:val="24"/>
                <w:szCs w:val="24"/>
              </w:rPr>
              <w:t>If you collected the data, how did you conduct this process technically and legally? (</w:t>
            </w:r>
            <w:proofErr w:type="gramStart"/>
            <w:r w:rsidR="006C050A" w:rsidRPr="0045545F">
              <w:rPr>
                <w:rFonts w:eastAsia="Raleway"/>
                <w:sz w:val="24"/>
                <w:szCs w:val="24"/>
              </w:rPr>
              <w:t>e.g.</w:t>
            </w:r>
            <w:proofErr w:type="gramEnd"/>
            <w:r w:rsidR="006C050A" w:rsidRPr="0045545F">
              <w:rPr>
                <w:rFonts w:eastAsia="Raleway"/>
                <w:sz w:val="24"/>
                <w:szCs w:val="24"/>
              </w:rPr>
              <w:t xml:space="preserve"> </w:t>
            </w:r>
            <w:r w:rsidR="000E4FE6" w:rsidRPr="0045545F">
              <w:rPr>
                <w:rFonts w:eastAsia="Raleway"/>
                <w:sz w:val="24"/>
                <w:szCs w:val="24"/>
              </w:rPr>
              <w:t xml:space="preserve">did you collect the data via web scraping; </w:t>
            </w:r>
            <w:r w:rsidR="00A1413E" w:rsidRPr="0045545F">
              <w:rPr>
                <w:rFonts w:eastAsia="Raleway"/>
                <w:sz w:val="24"/>
                <w:szCs w:val="24"/>
              </w:rPr>
              <w:t xml:space="preserve">how did you ensure </w:t>
            </w:r>
            <w:r w:rsidR="0049315F" w:rsidRPr="0045545F">
              <w:rPr>
                <w:rFonts w:eastAsia="Raleway"/>
                <w:sz w:val="24"/>
                <w:szCs w:val="24"/>
              </w:rPr>
              <w:t>informed consent</w:t>
            </w:r>
            <w:r w:rsidRPr="0045545F">
              <w:rPr>
                <w:rFonts w:eastAsia="Raleway"/>
                <w:sz w:val="24"/>
                <w:szCs w:val="24"/>
              </w:rPr>
              <w:t xml:space="preserve">) </w:t>
            </w:r>
          </w:p>
          <w:p w14:paraId="49AF59CC" w14:textId="5ABB2185" w:rsidR="3ECB472C" w:rsidRPr="0045545F" w:rsidRDefault="4783C1F4" w:rsidP="00D901FF">
            <w:pPr>
              <w:numPr>
                <w:ilvl w:val="0"/>
                <w:numId w:val="22"/>
              </w:numPr>
              <w:rPr>
                <w:rFonts w:eastAsia="Raleway"/>
                <w:sz w:val="24"/>
                <w:szCs w:val="24"/>
              </w:rPr>
            </w:pPr>
            <w:r w:rsidRPr="0045545F">
              <w:rPr>
                <w:rFonts w:eastAsia="Raleway"/>
                <w:sz w:val="24"/>
                <w:szCs w:val="24"/>
              </w:rPr>
              <w:t xml:space="preserve">A description of the types of variables used to train, test or operate the </w:t>
            </w:r>
            <w:proofErr w:type="gramStart"/>
            <w:r w:rsidRPr="0045545F">
              <w:rPr>
                <w:rFonts w:eastAsia="Raleway"/>
                <w:sz w:val="24"/>
                <w:szCs w:val="24"/>
              </w:rPr>
              <w:t>model</w:t>
            </w:r>
            <w:proofErr w:type="gramEnd"/>
          </w:p>
          <w:p w14:paraId="414F631D" w14:textId="2051CD50" w:rsidR="3ECB472C" w:rsidRPr="0045545F" w:rsidRDefault="3ECB472C" w:rsidP="00D901FF">
            <w:pPr>
              <w:pStyle w:val="Listenabsatz"/>
              <w:numPr>
                <w:ilvl w:val="0"/>
                <w:numId w:val="22"/>
              </w:numPr>
              <w:rPr>
                <w:rFonts w:eastAsia="Raleway"/>
                <w:sz w:val="24"/>
                <w:szCs w:val="24"/>
              </w:rPr>
            </w:pPr>
            <w:r w:rsidRPr="0045545F">
              <w:rPr>
                <w:rFonts w:eastAsia="Raleway"/>
                <w:sz w:val="24"/>
                <w:szCs w:val="24"/>
              </w:rPr>
              <w:t>How complete or representative the data is</w:t>
            </w:r>
            <w:r w:rsidR="00C7592F" w:rsidRPr="0045545F">
              <w:rPr>
                <w:rFonts w:eastAsia="Raleway"/>
                <w:sz w:val="24"/>
                <w:szCs w:val="24"/>
              </w:rPr>
              <w:t xml:space="preserve"> vis-à-vis the</w:t>
            </w:r>
            <w:r w:rsidR="003047BF" w:rsidRPr="0045545F">
              <w:rPr>
                <w:rFonts w:eastAsia="Raleway"/>
                <w:sz w:val="24"/>
                <w:szCs w:val="24"/>
              </w:rPr>
              <w:t xml:space="preserve"> purpose of the model</w:t>
            </w:r>
            <w:r w:rsidR="00603C2E" w:rsidRPr="0045545F">
              <w:rPr>
                <w:rFonts w:eastAsia="Raleway"/>
                <w:sz w:val="24"/>
                <w:szCs w:val="24"/>
              </w:rPr>
              <w:t xml:space="preserve"> and intended </w:t>
            </w:r>
            <w:r w:rsidR="000C5953" w:rsidRPr="0045545F">
              <w:rPr>
                <w:rFonts w:eastAsia="Raleway"/>
                <w:sz w:val="24"/>
                <w:szCs w:val="24"/>
              </w:rPr>
              <w:t xml:space="preserve">deployment </w:t>
            </w:r>
            <w:proofErr w:type="gramStart"/>
            <w:r w:rsidR="000C5953" w:rsidRPr="0045545F">
              <w:rPr>
                <w:rFonts w:eastAsia="Raleway"/>
                <w:sz w:val="24"/>
                <w:szCs w:val="24"/>
              </w:rPr>
              <w:t>contexts</w:t>
            </w:r>
            <w:proofErr w:type="gramEnd"/>
          </w:p>
          <w:p w14:paraId="1C0725B9" w14:textId="77777777" w:rsidR="3ECB472C" w:rsidRPr="0045545F" w:rsidRDefault="4783C1F4" w:rsidP="00D901FF">
            <w:pPr>
              <w:pStyle w:val="Listenabsatz"/>
              <w:numPr>
                <w:ilvl w:val="0"/>
                <w:numId w:val="22"/>
              </w:numPr>
              <w:rPr>
                <w:rFonts w:eastAsia="Raleway"/>
                <w:sz w:val="24"/>
                <w:szCs w:val="24"/>
              </w:rPr>
            </w:pPr>
            <w:r w:rsidRPr="0045545F">
              <w:rPr>
                <w:rFonts w:eastAsia="Raleway"/>
                <w:sz w:val="24"/>
                <w:szCs w:val="24"/>
              </w:rPr>
              <w:t xml:space="preserve">The URL for the datasets you </w:t>
            </w:r>
            <w:proofErr w:type="gramStart"/>
            <w:r w:rsidRPr="0045545F">
              <w:rPr>
                <w:rFonts w:eastAsia="Raleway"/>
                <w:sz w:val="24"/>
                <w:szCs w:val="24"/>
              </w:rPr>
              <w:t>have</w:t>
            </w:r>
            <w:proofErr w:type="gramEnd"/>
            <w:r w:rsidRPr="0045545F">
              <w:rPr>
                <w:rFonts w:eastAsia="Raleway"/>
                <w:sz w:val="24"/>
                <w:szCs w:val="24"/>
              </w:rPr>
              <w:t xml:space="preserve"> used</w:t>
            </w:r>
          </w:p>
          <w:p w14:paraId="08258B0D" w14:textId="10FEC33B" w:rsidR="3ECB472C" w:rsidRPr="0045545F" w:rsidRDefault="3ECB472C" w:rsidP="00D901FF">
            <w:pPr>
              <w:pStyle w:val="Listenabsatz"/>
              <w:numPr>
                <w:ilvl w:val="0"/>
                <w:numId w:val="22"/>
              </w:numPr>
              <w:spacing w:after="60"/>
              <w:ind w:left="714" w:hanging="357"/>
              <w:contextualSpacing w:val="0"/>
              <w:rPr>
                <w:rFonts w:eastAsia="Raleway"/>
                <w:sz w:val="24"/>
                <w:szCs w:val="24"/>
              </w:rPr>
            </w:pPr>
            <w:r w:rsidRPr="0045545F">
              <w:rPr>
                <w:rFonts w:eastAsia="Raleway"/>
                <w:sz w:val="24"/>
                <w:szCs w:val="24"/>
              </w:rPr>
              <w:t xml:space="preserve">Compliance </w:t>
            </w:r>
            <w:r w:rsidR="10264051" w:rsidRPr="0045545F">
              <w:rPr>
                <w:rFonts w:eastAsia="Raleway"/>
                <w:sz w:val="24"/>
                <w:szCs w:val="24"/>
              </w:rPr>
              <w:t xml:space="preserve">with </w:t>
            </w:r>
            <w:r w:rsidRPr="0045545F">
              <w:rPr>
                <w:rFonts w:eastAsia="Raleway"/>
                <w:sz w:val="24"/>
                <w:szCs w:val="24"/>
              </w:rPr>
              <w:t>data protection regulations</w:t>
            </w:r>
            <w:r w:rsidR="001A3643" w:rsidRPr="0045545F">
              <w:rPr>
                <w:rFonts w:eastAsia="Raleway"/>
                <w:sz w:val="24"/>
                <w:szCs w:val="24"/>
              </w:rPr>
              <w:t xml:space="preserve">, incl. </w:t>
            </w:r>
            <w:r w:rsidRPr="0045545F">
              <w:rPr>
                <w:rFonts w:eastAsia="Raleway"/>
                <w:sz w:val="24"/>
                <w:szCs w:val="24"/>
              </w:rPr>
              <w:t xml:space="preserve">how data will be </w:t>
            </w:r>
            <w:r w:rsidR="000A6593" w:rsidRPr="0045545F">
              <w:rPr>
                <w:rFonts w:eastAsia="Raleway"/>
                <w:sz w:val="24"/>
                <w:szCs w:val="24"/>
              </w:rPr>
              <w:t xml:space="preserve">processed and </w:t>
            </w:r>
            <w:r w:rsidRPr="0045545F">
              <w:rPr>
                <w:rFonts w:eastAsia="Raleway"/>
                <w:sz w:val="24"/>
                <w:szCs w:val="24"/>
              </w:rPr>
              <w:t>stored</w:t>
            </w:r>
          </w:p>
        </w:tc>
      </w:tr>
    </w:tbl>
    <w:p w14:paraId="050A0998" w14:textId="2CAB0FFB" w:rsidR="00332B00" w:rsidRPr="0045545F" w:rsidRDefault="00332B00" w:rsidP="0045545F">
      <w:pPr>
        <w:jc w:val="both"/>
        <w:rPr>
          <w:rFonts w:eastAsia="Raleway"/>
          <w:sz w:val="24"/>
          <w:szCs w:val="24"/>
        </w:rPr>
      </w:pPr>
    </w:p>
    <w:p w14:paraId="3990CAB4" w14:textId="3CA5069A" w:rsidR="00110562" w:rsidRPr="0045545F" w:rsidRDefault="00110562" w:rsidP="0045545F">
      <w:pPr>
        <w:pStyle w:val="berschrift4"/>
        <w:spacing w:before="0" w:after="0"/>
        <w:jc w:val="both"/>
        <w:rPr>
          <w:rFonts w:eastAsia="Raleway"/>
          <w:b/>
          <w:bCs/>
          <w:color w:val="000000" w:themeColor="text1"/>
        </w:rPr>
      </w:pPr>
      <w:r w:rsidRPr="0045545F">
        <w:rPr>
          <w:rFonts w:eastAsia="Raleway"/>
          <w:b/>
          <w:bCs/>
          <w:color w:val="000000" w:themeColor="text1"/>
        </w:rPr>
        <w:t>Moments of bias in data collection</w:t>
      </w:r>
    </w:p>
    <w:p w14:paraId="6F00257A" w14:textId="77777777" w:rsidR="00110562" w:rsidRPr="0045545F" w:rsidRDefault="00110562" w:rsidP="0045545F">
      <w:pPr>
        <w:jc w:val="both"/>
        <w:rPr>
          <w:rFonts w:eastAsia="Raleway"/>
          <w:color w:val="0E101A"/>
          <w:sz w:val="24"/>
          <w:szCs w:val="24"/>
        </w:rPr>
      </w:pPr>
      <w:r w:rsidRPr="0045545F">
        <w:rPr>
          <w:rFonts w:eastAsia="Raleway"/>
          <w:color w:val="0E101A"/>
          <w:sz w:val="24"/>
          <w:szCs w:val="24"/>
        </w:rPr>
        <w:t xml:space="preserve">Each moment of the lifecycle of an algorithmic system is subject to different sources of bias. These moments of bias are not mutually exclusive nor relevant in all cases. Identifying which ones apply to an AI use case makes them easier to tackle. </w:t>
      </w:r>
    </w:p>
    <w:p w14:paraId="76969581" w14:textId="77777777" w:rsidR="00110562" w:rsidRPr="0045545F" w:rsidRDefault="00110562" w:rsidP="0045545F">
      <w:pPr>
        <w:jc w:val="both"/>
        <w:rPr>
          <w:rFonts w:eastAsia="Raleway"/>
          <w:color w:val="0E101A"/>
          <w:sz w:val="24"/>
          <w:szCs w:val="24"/>
        </w:rPr>
      </w:pPr>
    </w:p>
    <w:p w14:paraId="7B9C7096" w14:textId="63ED55BE" w:rsidR="00110562" w:rsidRPr="0045545F" w:rsidRDefault="00A315D9" w:rsidP="0045545F">
      <w:pPr>
        <w:jc w:val="both"/>
        <w:rPr>
          <w:rFonts w:eastAsia="Raleway"/>
          <w:color w:val="0E101A"/>
          <w:sz w:val="24"/>
          <w:szCs w:val="24"/>
        </w:rPr>
      </w:pPr>
      <w:r w:rsidRPr="0045545F">
        <w:rPr>
          <w:rFonts w:eastAsia="Raleway"/>
          <w:color w:val="0E101A"/>
          <w:sz w:val="24"/>
          <w:szCs w:val="24"/>
        </w:rPr>
        <w:t xml:space="preserve">Below you will find an overview of the main sources </w:t>
      </w:r>
      <w:r w:rsidR="00110562" w:rsidRPr="0045545F">
        <w:rPr>
          <w:rFonts w:eastAsia="Raleway"/>
          <w:color w:val="0E101A"/>
          <w:sz w:val="24"/>
          <w:szCs w:val="24"/>
        </w:rPr>
        <w:t xml:space="preserve">of bias for data collection: </w:t>
      </w:r>
    </w:p>
    <w:p w14:paraId="758CF517" w14:textId="77777777" w:rsidR="00110562" w:rsidRPr="0045545F" w:rsidRDefault="00110562" w:rsidP="0045545F">
      <w:pPr>
        <w:jc w:val="both"/>
        <w:rPr>
          <w:rFonts w:eastAsia="Raleway"/>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981"/>
        <w:gridCol w:w="2102"/>
        <w:gridCol w:w="3356"/>
      </w:tblGrid>
      <w:tr w:rsidR="00C7767A" w:rsidRPr="00693E73" w14:paraId="7932E569" w14:textId="77777777" w:rsidTr="32AAC3A3">
        <w:trPr>
          <w:trHeight w:val="315"/>
        </w:trPr>
        <w:tc>
          <w:tcPr>
            <w:tcW w:w="1580" w:type="dxa"/>
            <w:shd w:val="clear" w:color="auto" w:fill="C00000"/>
            <w:tcMar>
              <w:left w:w="108" w:type="dxa"/>
              <w:right w:w="108" w:type="dxa"/>
            </w:tcMar>
          </w:tcPr>
          <w:p w14:paraId="3C09DF2C" w14:textId="1D14261B" w:rsidR="10D3E238" w:rsidRPr="00693E73" w:rsidRDefault="10D3E238" w:rsidP="00DB232A">
            <w:pPr>
              <w:spacing w:before="60" w:after="60" w:line="240" w:lineRule="auto"/>
              <w:rPr>
                <w:rFonts w:eastAsia="Raleway"/>
                <w:b/>
                <w:bCs/>
                <w:color w:val="FFFFFF" w:themeColor="background1"/>
                <w:sz w:val="20"/>
                <w:szCs w:val="20"/>
              </w:rPr>
            </w:pPr>
            <w:r w:rsidRPr="00693E73">
              <w:rPr>
                <w:rFonts w:eastAsia="Raleway"/>
                <w:b/>
                <w:bCs/>
                <w:color w:val="FFFFFF" w:themeColor="background1"/>
                <w:sz w:val="20"/>
                <w:szCs w:val="20"/>
              </w:rPr>
              <w:t>Bias Type</w:t>
            </w:r>
          </w:p>
        </w:tc>
        <w:tc>
          <w:tcPr>
            <w:tcW w:w="1981" w:type="dxa"/>
            <w:shd w:val="clear" w:color="auto" w:fill="C00000"/>
            <w:tcMar>
              <w:left w:w="108" w:type="dxa"/>
              <w:right w:w="108" w:type="dxa"/>
            </w:tcMar>
          </w:tcPr>
          <w:p w14:paraId="77397D7E" w14:textId="50B6BA24" w:rsidR="10D3E238" w:rsidRPr="00693E73" w:rsidRDefault="10D3E238" w:rsidP="00DB232A">
            <w:pPr>
              <w:spacing w:before="60" w:after="60" w:line="240" w:lineRule="auto"/>
              <w:rPr>
                <w:rFonts w:eastAsia="Raleway"/>
                <w:b/>
                <w:bCs/>
                <w:color w:val="FFFFFF" w:themeColor="background1"/>
                <w:sz w:val="20"/>
                <w:szCs w:val="20"/>
              </w:rPr>
            </w:pPr>
            <w:r w:rsidRPr="00693E73">
              <w:rPr>
                <w:rFonts w:eastAsia="Raleway"/>
                <w:b/>
                <w:bCs/>
                <w:color w:val="FFFFFF" w:themeColor="background1"/>
                <w:sz w:val="20"/>
                <w:szCs w:val="20"/>
              </w:rPr>
              <w:t>Definition</w:t>
            </w:r>
          </w:p>
        </w:tc>
        <w:tc>
          <w:tcPr>
            <w:tcW w:w="2102" w:type="dxa"/>
            <w:shd w:val="clear" w:color="auto" w:fill="C00000"/>
            <w:tcMar>
              <w:left w:w="108" w:type="dxa"/>
              <w:right w:w="108" w:type="dxa"/>
            </w:tcMar>
          </w:tcPr>
          <w:p w14:paraId="1BC82FE8" w14:textId="428FEEE3" w:rsidR="10D3E238" w:rsidRPr="00693E73" w:rsidRDefault="10D3E238" w:rsidP="00DB232A">
            <w:pPr>
              <w:spacing w:before="60" w:after="60" w:line="240" w:lineRule="auto"/>
              <w:rPr>
                <w:rFonts w:eastAsia="Raleway"/>
                <w:b/>
                <w:bCs/>
                <w:color w:val="FFFFFF" w:themeColor="background1"/>
                <w:sz w:val="20"/>
                <w:szCs w:val="20"/>
              </w:rPr>
            </w:pPr>
            <w:r w:rsidRPr="00693E73">
              <w:rPr>
                <w:rFonts w:eastAsia="Raleway"/>
                <w:b/>
                <w:bCs/>
                <w:color w:val="FFFFFF" w:themeColor="background1"/>
                <w:sz w:val="20"/>
                <w:szCs w:val="20"/>
              </w:rPr>
              <w:t>Example</w:t>
            </w:r>
          </w:p>
        </w:tc>
        <w:tc>
          <w:tcPr>
            <w:tcW w:w="3356" w:type="dxa"/>
            <w:shd w:val="clear" w:color="auto" w:fill="C00000"/>
            <w:tcMar>
              <w:left w:w="108" w:type="dxa"/>
              <w:right w:w="108" w:type="dxa"/>
            </w:tcMar>
          </w:tcPr>
          <w:p w14:paraId="09CC1943" w14:textId="061B63A0" w:rsidR="10D3E238" w:rsidRPr="00693E73" w:rsidRDefault="10D3E238" w:rsidP="00DB232A">
            <w:pPr>
              <w:spacing w:before="60" w:after="60" w:line="240" w:lineRule="auto"/>
              <w:rPr>
                <w:rFonts w:eastAsia="Raleway"/>
                <w:b/>
                <w:bCs/>
                <w:color w:val="FFFFFF" w:themeColor="background1"/>
                <w:sz w:val="20"/>
                <w:szCs w:val="20"/>
              </w:rPr>
            </w:pPr>
            <w:r w:rsidRPr="00693E73">
              <w:rPr>
                <w:rFonts w:eastAsia="Raleway"/>
                <w:b/>
                <w:bCs/>
                <w:color w:val="FFFFFF" w:themeColor="background1"/>
                <w:sz w:val="20"/>
                <w:szCs w:val="20"/>
              </w:rPr>
              <w:t>Mitigation Techniques</w:t>
            </w:r>
          </w:p>
        </w:tc>
      </w:tr>
      <w:tr w:rsidR="002E7302" w:rsidRPr="00693E73" w14:paraId="02657F03" w14:textId="77777777" w:rsidTr="32AAC3A3">
        <w:trPr>
          <w:trHeight w:val="315"/>
        </w:trPr>
        <w:tc>
          <w:tcPr>
            <w:tcW w:w="1580" w:type="dxa"/>
            <w:tcMar>
              <w:left w:w="108" w:type="dxa"/>
              <w:right w:w="108" w:type="dxa"/>
            </w:tcMar>
          </w:tcPr>
          <w:p w14:paraId="33DD23F7" w14:textId="5832922A" w:rsidR="10D3E238" w:rsidRPr="00693E73" w:rsidRDefault="10D3E238" w:rsidP="00DB232A">
            <w:pPr>
              <w:spacing w:before="60" w:after="60" w:line="240" w:lineRule="auto"/>
              <w:rPr>
                <w:rFonts w:eastAsia="Raleway"/>
                <w:b/>
                <w:bCs/>
                <w:color w:val="000000" w:themeColor="text1"/>
                <w:sz w:val="20"/>
                <w:szCs w:val="20"/>
              </w:rPr>
            </w:pPr>
            <w:r w:rsidRPr="00693E73">
              <w:rPr>
                <w:rFonts w:eastAsia="Raleway"/>
                <w:b/>
                <w:bCs/>
                <w:color w:val="000000" w:themeColor="text1"/>
                <w:sz w:val="20"/>
                <w:szCs w:val="20"/>
              </w:rPr>
              <w:t xml:space="preserve">Labeling </w:t>
            </w:r>
            <w:r w:rsidR="005D16D0">
              <w:rPr>
                <w:rFonts w:eastAsia="Raleway"/>
                <w:b/>
                <w:bCs/>
                <w:color w:val="000000" w:themeColor="text1"/>
                <w:sz w:val="20"/>
                <w:szCs w:val="20"/>
              </w:rPr>
              <w:t>b</w:t>
            </w:r>
            <w:r w:rsidRPr="00693E73">
              <w:rPr>
                <w:rFonts w:eastAsia="Raleway"/>
                <w:b/>
                <w:bCs/>
                <w:color w:val="000000" w:themeColor="text1"/>
                <w:sz w:val="20"/>
                <w:szCs w:val="20"/>
              </w:rPr>
              <w:t>ias</w:t>
            </w:r>
          </w:p>
        </w:tc>
        <w:tc>
          <w:tcPr>
            <w:tcW w:w="1981" w:type="dxa"/>
            <w:tcMar>
              <w:left w:w="108" w:type="dxa"/>
              <w:right w:w="108" w:type="dxa"/>
            </w:tcMar>
          </w:tcPr>
          <w:p w14:paraId="22B16EB0" w14:textId="49697991"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Inaccurate data labeling due to subjective perceptions. </w:t>
            </w:r>
          </w:p>
        </w:tc>
        <w:tc>
          <w:tcPr>
            <w:tcW w:w="2102" w:type="dxa"/>
            <w:tcMar>
              <w:left w:w="108" w:type="dxa"/>
              <w:right w:w="108" w:type="dxa"/>
            </w:tcMar>
          </w:tcPr>
          <w:p w14:paraId="4724D7B7" w14:textId="35555496" w:rsidR="008B2E30"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In satellite images, a </w:t>
            </w:r>
            <w:r w:rsidRPr="00693E73">
              <w:rPr>
                <w:rFonts w:eastAsia="Raleway"/>
                <w:b/>
                <w:bCs/>
                <w:color w:val="000000" w:themeColor="text1"/>
                <w:sz w:val="20"/>
                <w:szCs w:val="20"/>
              </w:rPr>
              <w:t>wheat field</w:t>
            </w:r>
            <w:r w:rsidRPr="00693E73">
              <w:rPr>
                <w:rFonts w:eastAsia="Raleway"/>
                <w:color w:val="000000" w:themeColor="text1"/>
                <w:sz w:val="20"/>
                <w:szCs w:val="20"/>
              </w:rPr>
              <w:t xml:space="preserve"> might be </w:t>
            </w:r>
            <w:r w:rsidRPr="00693E73">
              <w:rPr>
                <w:rFonts w:eastAsia="Raleway"/>
                <w:b/>
                <w:bCs/>
                <w:color w:val="000000" w:themeColor="text1"/>
                <w:sz w:val="20"/>
                <w:szCs w:val="20"/>
              </w:rPr>
              <w:t xml:space="preserve">misclassified </w:t>
            </w:r>
            <w:r w:rsidRPr="00693E73">
              <w:rPr>
                <w:rFonts w:eastAsia="Raleway"/>
                <w:color w:val="000000" w:themeColor="text1"/>
                <w:sz w:val="20"/>
                <w:szCs w:val="20"/>
              </w:rPr>
              <w:t>as a corn field due to similar color patterns.</w:t>
            </w:r>
          </w:p>
        </w:tc>
        <w:tc>
          <w:tcPr>
            <w:tcW w:w="3356" w:type="dxa"/>
            <w:tcMar>
              <w:left w:w="108" w:type="dxa"/>
              <w:right w:w="108" w:type="dxa"/>
            </w:tcMar>
          </w:tcPr>
          <w:p w14:paraId="3ACCECA1" w14:textId="50942A08"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Use/ create labeling guidelines</w:t>
            </w:r>
            <w:r w:rsidR="00106196" w:rsidRPr="00693E73">
              <w:rPr>
                <w:rFonts w:eastAsia="Raleway"/>
                <w:color w:val="000000" w:themeColor="text1"/>
                <w:sz w:val="20"/>
                <w:szCs w:val="20"/>
              </w:rPr>
              <w:t>.</w:t>
            </w:r>
          </w:p>
          <w:p w14:paraId="1A908B7B" w14:textId="5F1D515E"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Have multiple and diverse experts label data and reach consensus</w:t>
            </w:r>
            <w:r w:rsidR="00106196" w:rsidRPr="00693E73">
              <w:rPr>
                <w:rFonts w:eastAsia="Raleway"/>
                <w:color w:val="000000" w:themeColor="text1"/>
                <w:sz w:val="20"/>
                <w:szCs w:val="20"/>
              </w:rPr>
              <w:t>.</w:t>
            </w:r>
          </w:p>
          <w:p w14:paraId="30DCDFF5" w14:textId="02C76289" w:rsidR="10D3E238" w:rsidRPr="00693E73" w:rsidRDefault="3EA49C37"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Use majority vote for labeling if many experts are available</w:t>
            </w:r>
            <w:r w:rsidR="7F2D9CC6" w:rsidRPr="00693E73">
              <w:rPr>
                <w:rFonts w:eastAsia="Raleway"/>
                <w:color w:val="000000" w:themeColor="text1"/>
                <w:sz w:val="20"/>
                <w:szCs w:val="20"/>
              </w:rPr>
              <w:t>.</w:t>
            </w:r>
          </w:p>
          <w:p w14:paraId="3FCCD57E" w14:textId="361BDE03"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Check how labels (categories) are distributed in your data</w:t>
            </w:r>
            <w:r w:rsidR="00106196" w:rsidRPr="00693E73">
              <w:rPr>
                <w:rFonts w:eastAsia="Raleway"/>
                <w:color w:val="000000" w:themeColor="text1"/>
                <w:sz w:val="20"/>
                <w:szCs w:val="20"/>
              </w:rPr>
              <w:t>.</w:t>
            </w:r>
          </w:p>
          <w:p w14:paraId="16189F93" w14:textId="6E94ABAC"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Review and correct labeling errors</w:t>
            </w:r>
            <w:r w:rsidR="00106196" w:rsidRPr="00693E73">
              <w:rPr>
                <w:rFonts w:eastAsia="Raleway"/>
                <w:color w:val="000000" w:themeColor="text1"/>
                <w:sz w:val="20"/>
                <w:szCs w:val="20"/>
              </w:rPr>
              <w:t>.</w:t>
            </w:r>
          </w:p>
          <w:p w14:paraId="0661C9F6" w14:textId="67051F1E" w:rsidR="006B0C9F" w:rsidRPr="00693E73" w:rsidRDefault="00581362"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lastRenderedPageBreak/>
              <w:t xml:space="preserve">Consider </w:t>
            </w:r>
            <w:r w:rsidR="00CE7C10" w:rsidRPr="00693E73">
              <w:rPr>
                <w:rFonts w:eastAsia="Raleway"/>
                <w:color w:val="000000" w:themeColor="text1"/>
                <w:sz w:val="20"/>
                <w:szCs w:val="20"/>
              </w:rPr>
              <w:t xml:space="preserve">using </w:t>
            </w:r>
            <w:r w:rsidR="00195CB6" w:rsidRPr="00693E73">
              <w:rPr>
                <w:rFonts w:eastAsia="Raleway"/>
                <w:color w:val="000000" w:themeColor="text1"/>
                <w:sz w:val="20"/>
                <w:szCs w:val="20"/>
              </w:rPr>
              <w:t xml:space="preserve">open-source </w:t>
            </w:r>
            <w:r w:rsidR="003E379F" w:rsidRPr="00693E73">
              <w:rPr>
                <w:rFonts w:eastAsia="Raleway"/>
                <w:color w:val="000000" w:themeColor="text1"/>
                <w:sz w:val="20"/>
                <w:szCs w:val="20"/>
              </w:rPr>
              <w:t>datasets and labe</w:t>
            </w:r>
            <w:r w:rsidR="001524A9" w:rsidRPr="00693E73">
              <w:rPr>
                <w:rFonts w:eastAsia="Raleway"/>
                <w:color w:val="000000" w:themeColor="text1"/>
                <w:sz w:val="20"/>
                <w:szCs w:val="20"/>
              </w:rPr>
              <w:t>ls</w:t>
            </w:r>
            <w:r w:rsidR="00B03028" w:rsidRPr="00693E73">
              <w:rPr>
                <w:rFonts w:eastAsia="Raleway"/>
                <w:color w:val="000000" w:themeColor="text1"/>
                <w:sz w:val="20"/>
                <w:szCs w:val="20"/>
              </w:rPr>
              <w:t xml:space="preserve"> that allow for </w:t>
            </w:r>
            <w:r w:rsidR="004102F1" w:rsidRPr="00693E73">
              <w:rPr>
                <w:rFonts w:eastAsia="Raleway"/>
                <w:color w:val="000000" w:themeColor="text1"/>
                <w:sz w:val="20"/>
                <w:szCs w:val="20"/>
              </w:rPr>
              <w:t>crowd-verification of labellin</w:t>
            </w:r>
            <w:r w:rsidR="006B0C9F" w:rsidRPr="00693E73">
              <w:rPr>
                <w:rFonts w:eastAsia="Raleway"/>
                <w:color w:val="000000" w:themeColor="text1"/>
                <w:sz w:val="20"/>
                <w:szCs w:val="20"/>
              </w:rPr>
              <w:t>g.</w:t>
            </w:r>
          </w:p>
          <w:p w14:paraId="48217235" w14:textId="0127882C" w:rsidR="00581362" w:rsidRPr="00693E73" w:rsidRDefault="006B0C9F"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P</w:t>
            </w:r>
            <w:r w:rsidR="00CE7C10" w:rsidRPr="00693E73">
              <w:rPr>
                <w:rFonts w:eastAsia="Raleway"/>
                <w:color w:val="000000" w:themeColor="text1"/>
                <w:sz w:val="20"/>
                <w:szCs w:val="20"/>
              </w:rPr>
              <w:t xml:space="preserve">ublish your own datasets &amp; labels under open-source licenses to allow for third-party </w:t>
            </w:r>
            <w:r w:rsidR="00864899" w:rsidRPr="00693E73">
              <w:rPr>
                <w:rFonts w:eastAsia="Raleway"/>
                <w:color w:val="000000" w:themeColor="text1"/>
                <w:sz w:val="20"/>
                <w:szCs w:val="20"/>
              </w:rPr>
              <w:t>checks, corrections</w:t>
            </w:r>
            <w:r w:rsidR="00CE7C10" w:rsidRPr="00693E73">
              <w:rPr>
                <w:rFonts w:eastAsia="Raleway"/>
                <w:color w:val="000000" w:themeColor="text1"/>
                <w:sz w:val="20"/>
                <w:szCs w:val="20"/>
              </w:rPr>
              <w:t>, and crowdsourcing</w:t>
            </w:r>
            <w:r w:rsidR="00310F4A" w:rsidRPr="00693E73">
              <w:rPr>
                <w:rFonts w:eastAsia="Raleway"/>
                <w:color w:val="000000" w:themeColor="text1"/>
                <w:sz w:val="20"/>
                <w:szCs w:val="20"/>
              </w:rPr>
              <w:t xml:space="preserve"> of improvements</w:t>
            </w:r>
            <w:r w:rsidRPr="00693E73">
              <w:rPr>
                <w:rFonts w:eastAsia="Raleway"/>
                <w:color w:val="000000" w:themeColor="text1"/>
                <w:sz w:val="20"/>
                <w:szCs w:val="20"/>
              </w:rPr>
              <w:t>.</w:t>
            </w:r>
          </w:p>
        </w:tc>
      </w:tr>
      <w:tr w:rsidR="002E7302" w:rsidRPr="00693E73" w14:paraId="724673F4" w14:textId="77777777" w:rsidTr="32AAC3A3">
        <w:trPr>
          <w:trHeight w:val="315"/>
        </w:trPr>
        <w:tc>
          <w:tcPr>
            <w:tcW w:w="1580" w:type="dxa"/>
            <w:tcMar>
              <w:left w:w="108" w:type="dxa"/>
              <w:right w:w="108" w:type="dxa"/>
            </w:tcMar>
          </w:tcPr>
          <w:p w14:paraId="78DB3230" w14:textId="4F98F1FE" w:rsidR="10D3E238" w:rsidRPr="00693E73" w:rsidRDefault="10D3E238" w:rsidP="00DB232A">
            <w:pPr>
              <w:spacing w:before="60" w:after="60" w:line="240" w:lineRule="auto"/>
              <w:rPr>
                <w:rFonts w:eastAsia="Raleway"/>
                <w:b/>
                <w:bCs/>
                <w:color w:val="000000" w:themeColor="text1"/>
                <w:sz w:val="20"/>
                <w:szCs w:val="20"/>
              </w:rPr>
            </w:pPr>
            <w:r w:rsidRPr="00693E73">
              <w:rPr>
                <w:rFonts w:eastAsia="Raleway"/>
                <w:b/>
                <w:bCs/>
                <w:color w:val="000000" w:themeColor="text1"/>
                <w:sz w:val="20"/>
                <w:szCs w:val="20"/>
              </w:rPr>
              <w:lastRenderedPageBreak/>
              <w:t>Sampling/</w:t>
            </w:r>
            <w:r w:rsidR="522E284E" w:rsidRPr="00693E73">
              <w:rPr>
                <w:rFonts w:eastAsia="Raleway"/>
                <w:b/>
                <w:bCs/>
                <w:color w:val="000000" w:themeColor="text1"/>
                <w:sz w:val="20"/>
                <w:szCs w:val="20"/>
              </w:rPr>
              <w:t xml:space="preserve"> </w:t>
            </w:r>
            <w:r w:rsidR="005D16D0">
              <w:rPr>
                <w:rFonts w:eastAsia="Raleway"/>
                <w:b/>
                <w:bCs/>
                <w:color w:val="000000" w:themeColor="text1"/>
                <w:sz w:val="20"/>
                <w:szCs w:val="20"/>
              </w:rPr>
              <w:t>g</w:t>
            </w:r>
            <w:r w:rsidRPr="00693E73">
              <w:rPr>
                <w:rFonts w:eastAsia="Raleway"/>
                <w:b/>
                <w:bCs/>
                <w:color w:val="000000" w:themeColor="text1"/>
                <w:sz w:val="20"/>
                <w:szCs w:val="20"/>
              </w:rPr>
              <w:t>eneraliza</w:t>
            </w:r>
            <w:r w:rsidR="285C9412" w:rsidRPr="00693E73">
              <w:rPr>
                <w:rFonts w:eastAsia="Raleway"/>
                <w:b/>
                <w:bCs/>
                <w:color w:val="000000" w:themeColor="text1"/>
                <w:sz w:val="20"/>
                <w:szCs w:val="20"/>
              </w:rPr>
              <w:t>-</w:t>
            </w:r>
            <w:r w:rsidRPr="00693E73">
              <w:rPr>
                <w:rFonts w:eastAsia="Raleway"/>
                <w:b/>
                <w:bCs/>
                <w:color w:val="000000" w:themeColor="text1"/>
                <w:sz w:val="20"/>
                <w:szCs w:val="20"/>
              </w:rPr>
              <w:t xml:space="preserve">tion </w:t>
            </w:r>
            <w:r w:rsidR="005D16D0">
              <w:rPr>
                <w:rFonts w:eastAsia="Raleway"/>
                <w:b/>
                <w:bCs/>
                <w:color w:val="000000" w:themeColor="text1"/>
                <w:sz w:val="20"/>
                <w:szCs w:val="20"/>
              </w:rPr>
              <w:t>b</w:t>
            </w:r>
            <w:r w:rsidRPr="00693E73">
              <w:rPr>
                <w:rFonts w:eastAsia="Raleway"/>
                <w:b/>
                <w:bCs/>
                <w:color w:val="000000" w:themeColor="text1"/>
                <w:sz w:val="20"/>
                <w:szCs w:val="20"/>
              </w:rPr>
              <w:t>ias</w:t>
            </w:r>
          </w:p>
        </w:tc>
        <w:tc>
          <w:tcPr>
            <w:tcW w:w="1981" w:type="dxa"/>
            <w:tcMar>
              <w:left w:w="108" w:type="dxa"/>
              <w:right w:w="108" w:type="dxa"/>
            </w:tcMar>
          </w:tcPr>
          <w:p w14:paraId="465A220D" w14:textId="6B560C09"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Non-random or uneven sampling leading to </w:t>
            </w:r>
            <w:r w:rsidRPr="00693E73">
              <w:rPr>
                <w:rFonts w:eastAsia="Raleway"/>
                <w:b/>
                <w:bCs/>
                <w:color w:val="000000" w:themeColor="text1"/>
                <w:sz w:val="20"/>
                <w:szCs w:val="20"/>
              </w:rPr>
              <w:t>unrepresentative data.</w:t>
            </w:r>
            <w:r w:rsidRPr="00693E73">
              <w:rPr>
                <w:rFonts w:eastAsia="Raleway"/>
                <w:color w:val="000000" w:themeColor="text1"/>
                <w:sz w:val="20"/>
                <w:szCs w:val="20"/>
              </w:rPr>
              <w:t xml:space="preserve"> </w:t>
            </w:r>
          </w:p>
        </w:tc>
        <w:tc>
          <w:tcPr>
            <w:tcW w:w="2102" w:type="dxa"/>
            <w:tcMar>
              <w:left w:w="108" w:type="dxa"/>
              <w:right w:w="108" w:type="dxa"/>
            </w:tcMar>
          </w:tcPr>
          <w:p w14:paraId="32FB4808" w14:textId="5E0D2478"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An AI system trained on data from farms run by men might</w:t>
            </w:r>
            <w:r w:rsidRPr="00693E73">
              <w:rPr>
                <w:rFonts w:eastAsia="Raleway"/>
                <w:b/>
                <w:bCs/>
                <w:color w:val="000000" w:themeColor="text1"/>
                <w:sz w:val="20"/>
                <w:szCs w:val="20"/>
              </w:rPr>
              <w:t xml:space="preserve"> </w:t>
            </w:r>
            <w:r w:rsidRPr="00693E73">
              <w:rPr>
                <w:rFonts w:eastAsia="Raleway"/>
                <w:color w:val="000000" w:themeColor="text1"/>
                <w:sz w:val="20"/>
                <w:szCs w:val="20"/>
              </w:rPr>
              <w:t>fail to predict yields for farms run by women due to different farming practices.</w:t>
            </w:r>
          </w:p>
        </w:tc>
        <w:tc>
          <w:tcPr>
            <w:tcW w:w="3356" w:type="dxa"/>
            <w:tcMar>
              <w:left w:w="108" w:type="dxa"/>
              <w:right w:w="108" w:type="dxa"/>
            </w:tcMar>
          </w:tcPr>
          <w:p w14:paraId="0F6C56A5" w14:textId="5F91BDDA"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Test classifier performance on under-sampled and control groups</w:t>
            </w:r>
            <w:r w:rsidR="00106196" w:rsidRPr="00693E73">
              <w:rPr>
                <w:rFonts w:eastAsia="Raleway"/>
                <w:color w:val="000000" w:themeColor="text1"/>
                <w:sz w:val="20"/>
                <w:szCs w:val="20"/>
              </w:rPr>
              <w:t>.</w:t>
            </w:r>
          </w:p>
          <w:p w14:paraId="39CC54EB" w14:textId="752D2ABC" w:rsidR="10D3E238" w:rsidRPr="00693E73" w:rsidRDefault="3EA49C37"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Assess oversimplification instances</w:t>
            </w:r>
            <w:r w:rsidR="7F2D9CC6" w:rsidRPr="00693E73">
              <w:rPr>
                <w:rFonts w:eastAsia="Raleway"/>
                <w:color w:val="000000" w:themeColor="text1"/>
                <w:sz w:val="20"/>
                <w:szCs w:val="20"/>
              </w:rPr>
              <w:t>.</w:t>
            </w:r>
          </w:p>
          <w:p w14:paraId="7A53FA23" w14:textId="60CD66A1"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Calculate confidence intervals separately for each group</w:t>
            </w:r>
            <w:r w:rsidR="00106196" w:rsidRPr="00693E73">
              <w:rPr>
                <w:rFonts w:eastAsia="Raleway"/>
                <w:color w:val="000000" w:themeColor="text1"/>
                <w:sz w:val="20"/>
                <w:szCs w:val="20"/>
              </w:rPr>
              <w:t>.</w:t>
            </w:r>
          </w:p>
          <w:p w14:paraId="6685E74D" w14:textId="42E723E7"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Perform statistical significance tests across different groups</w:t>
            </w:r>
            <w:r w:rsidR="00106196" w:rsidRPr="00693E73">
              <w:rPr>
                <w:rFonts w:eastAsia="Raleway"/>
                <w:color w:val="000000" w:themeColor="text1"/>
                <w:sz w:val="20"/>
                <w:szCs w:val="20"/>
              </w:rPr>
              <w:t>.</w:t>
            </w:r>
          </w:p>
          <w:p w14:paraId="3E113A4A" w14:textId="77777777" w:rsidR="007445E4" w:rsidRPr="00693E73" w:rsidRDefault="3EA49C37"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Ensure balanced and representative training data</w:t>
            </w:r>
            <w:r w:rsidR="7F2D9CC6" w:rsidRPr="00693E73">
              <w:rPr>
                <w:rFonts w:eastAsia="Raleway"/>
                <w:color w:val="000000" w:themeColor="text1"/>
                <w:sz w:val="20"/>
                <w:szCs w:val="20"/>
              </w:rPr>
              <w:t>.</w:t>
            </w:r>
          </w:p>
          <w:p w14:paraId="5CD3B77F" w14:textId="670A8BAF" w:rsidR="10D3E238" w:rsidRPr="00693E73" w:rsidRDefault="007445E4"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w:t>
            </w:r>
            <w:r w:rsidR="00105179" w:rsidRPr="00693E73">
              <w:rPr>
                <w:rFonts w:eastAsia="Raleway"/>
                <w:color w:val="000000" w:themeColor="text1"/>
                <w:sz w:val="20"/>
                <w:szCs w:val="20"/>
              </w:rPr>
              <w:t>onsider open-source datasets, see above</w:t>
            </w:r>
            <w:r w:rsidR="00864899" w:rsidRPr="00693E73">
              <w:rPr>
                <w:rFonts w:eastAsia="Raleway"/>
                <w:color w:val="000000" w:themeColor="text1"/>
                <w:sz w:val="20"/>
                <w:szCs w:val="20"/>
              </w:rPr>
              <w:t>.</w:t>
            </w:r>
          </w:p>
        </w:tc>
      </w:tr>
      <w:tr w:rsidR="002E7302" w:rsidRPr="00693E73" w14:paraId="33FBD8E8" w14:textId="77777777" w:rsidTr="32AAC3A3">
        <w:trPr>
          <w:trHeight w:val="315"/>
        </w:trPr>
        <w:tc>
          <w:tcPr>
            <w:tcW w:w="1580" w:type="dxa"/>
            <w:tcMar>
              <w:left w:w="108" w:type="dxa"/>
              <w:right w:w="108" w:type="dxa"/>
            </w:tcMar>
          </w:tcPr>
          <w:p w14:paraId="3E586388" w14:textId="42FDE8D4" w:rsidR="10D3E238" w:rsidRPr="00693E73" w:rsidRDefault="10D3E238" w:rsidP="00DB232A">
            <w:pPr>
              <w:spacing w:before="60" w:after="60" w:line="240" w:lineRule="auto"/>
              <w:rPr>
                <w:rFonts w:eastAsia="Raleway"/>
                <w:b/>
                <w:bCs/>
                <w:color w:val="000000" w:themeColor="text1"/>
                <w:sz w:val="20"/>
                <w:szCs w:val="20"/>
              </w:rPr>
            </w:pPr>
            <w:r w:rsidRPr="00693E73">
              <w:rPr>
                <w:rFonts w:eastAsia="Raleway"/>
                <w:b/>
                <w:bCs/>
                <w:color w:val="000000" w:themeColor="text1"/>
                <w:sz w:val="20"/>
                <w:szCs w:val="20"/>
              </w:rPr>
              <w:t xml:space="preserve">Survey </w:t>
            </w:r>
            <w:r w:rsidR="005D16D0">
              <w:rPr>
                <w:rFonts w:eastAsia="Raleway"/>
                <w:b/>
                <w:bCs/>
                <w:color w:val="000000" w:themeColor="text1"/>
                <w:sz w:val="20"/>
                <w:szCs w:val="20"/>
              </w:rPr>
              <w:t>b</w:t>
            </w:r>
            <w:r w:rsidRPr="00693E73">
              <w:rPr>
                <w:rFonts w:eastAsia="Raleway"/>
                <w:b/>
                <w:bCs/>
                <w:color w:val="000000" w:themeColor="text1"/>
                <w:sz w:val="20"/>
                <w:szCs w:val="20"/>
              </w:rPr>
              <w:t>ias</w:t>
            </w:r>
          </w:p>
        </w:tc>
        <w:tc>
          <w:tcPr>
            <w:tcW w:w="1981" w:type="dxa"/>
            <w:tcMar>
              <w:left w:w="108" w:type="dxa"/>
              <w:right w:w="108" w:type="dxa"/>
            </w:tcMar>
          </w:tcPr>
          <w:p w14:paraId="7C487D19" w14:textId="0B69750C"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Inaccurate, incomplete, or inconsistent data from surveys or interviews. </w:t>
            </w:r>
          </w:p>
        </w:tc>
        <w:tc>
          <w:tcPr>
            <w:tcW w:w="2102" w:type="dxa"/>
            <w:tcMar>
              <w:left w:w="108" w:type="dxa"/>
              <w:right w:w="108" w:type="dxa"/>
            </w:tcMar>
          </w:tcPr>
          <w:p w14:paraId="5ED62483" w14:textId="6868995C"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A survey asking farmers about their fertilizer use might lead them to overstate the amount used due to social </w:t>
            </w:r>
            <w:r w:rsidRPr="00693E73">
              <w:rPr>
                <w:rFonts w:eastAsia="Raleway"/>
                <w:b/>
                <w:bCs/>
                <w:color w:val="000000" w:themeColor="text1"/>
                <w:sz w:val="20"/>
                <w:szCs w:val="20"/>
              </w:rPr>
              <w:t>desirability bias</w:t>
            </w:r>
            <w:r w:rsidRPr="00693E73">
              <w:rPr>
                <w:rFonts w:eastAsia="Raleway"/>
                <w:color w:val="000000" w:themeColor="text1"/>
                <w:sz w:val="20"/>
                <w:szCs w:val="20"/>
              </w:rPr>
              <w:t>.</w:t>
            </w:r>
          </w:p>
        </w:tc>
        <w:tc>
          <w:tcPr>
            <w:tcW w:w="3356" w:type="dxa"/>
            <w:tcMar>
              <w:left w:w="108" w:type="dxa"/>
              <w:right w:w="108" w:type="dxa"/>
            </w:tcMar>
          </w:tcPr>
          <w:p w14:paraId="738D37B9" w14:textId="2E214FDC"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 xml:space="preserve">Address issues in data collection method, </w:t>
            </w:r>
            <w:proofErr w:type="gramStart"/>
            <w:r w:rsidRPr="00693E73">
              <w:rPr>
                <w:rFonts w:eastAsia="Raleway"/>
                <w:color w:val="000000" w:themeColor="text1"/>
                <w:sz w:val="20"/>
                <w:szCs w:val="20"/>
              </w:rPr>
              <w:t>e.g.</w:t>
            </w:r>
            <w:proofErr w:type="gramEnd"/>
            <w:r w:rsidRPr="00693E73">
              <w:rPr>
                <w:rFonts w:eastAsia="Raleway"/>
                <w:color w:val="000000" w:themeColor="text1"/>
                <w:sz w:val="20"/>
                <w:szCs w:val="20"/>
              </w:rPr>
              <w:t xml:space="preserve"> for questions where people are hesitant</w:t>
            </w:r>
            <w:r w:rsidR="00106196" w:rsidRPr="00693E73">
              <w:rPr>
                <w:rFonts w:eastAsia="Raleway"/>
                <w:color w:val="000000" w:themeColor="text1"/>
                <w:sz w:val="20"/>
                <w:szCs w:val="20"/>
              </w:rPr>
              <w:t>.</w:t>
            </w:r>
          </w:p>
          <w:p w14:paraId="10630A56" w14:textId="07748858"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Compare and contrast data from different sources</w:t>
            </w:r>
            <w:r w:rsidR="00106196" w:rsidRPr="00693E73">
              <w:rPr>
                <w:rFonts w:eastAsia="Raleway"/>
                <w:color w:val="000000" w:themeColor="text1"/>
                <w:sz w:val="20"/>
                <w:szCs w:val="20"/>
              </w:rPr>
              <w:t>.</w:t>
            </w:r>
          </w:p>
          <w:p w14:paraId="7A9FE2A5" w14:textId="1C9F514B"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Use</w:t>
            </w:r>
            <w:r w:rsidRPr="00693E73">
              <w:rPr>
                <w:rFonts w:eastAsia="Raleway"/>
                <w:b/>
                <w:bCs/>
                <w:color w:val="000000" w:themeColor="text1"/>
                <w:sz w:val="20"/>
                <w:szCs w:val="20"/>
              </w:rPr>
              <w:t xml:space="preserve"> </w:t>
            </w:r>
            <w:r w:rsidRPr="00693E73">
              <w:rPr>
                <w:rFonts w:eastAsia="Raleway"/>
                <w:color w:val="000000" w:themeColor="text1"/>
                <w:sz w:val="20"/>
                <w:szCs w:val="20"/>
              </w:rPr>
              <w:t>probabilistic matching and individual reference identifiers for dataset harmonization</w:t>
            </w:r>
            <w:r w:rsidR="00106196" w:rsidRPr="00693E73">
              <w:rPr>
                <w:rFonts w:eastAsia="Raleway"/>
                <w:color w:val="000000" w:themeColor="text1"/>
                <w:sz w:val="20"/>
                <w:szCs w:val="20"/>
              </w:rPr>
              <w:t>.</w:t>
            </w:r>
          </w:p>
          <w:p w14:paraId="76A0F8F3" w14:textId="77777777" w:rsidR="10D3E238" w:rsidRPr="00693E73" w:rsidRDefault="3EA49C37"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Minimize likelihood for recall bias through survey design</w:t>
            </w:r>
            <w:r w:rsidR="7F2D9CC6" w:rsidRPr="00693E73">
              <w:rPr>
                <w:rFonts w:eastAsia="Raleway"/>
                <w:color w:val="000000" w:themeColor="text1"/>
                <w:sz w:val="20"/>
                <w:szCs w:val="20"/>
              </w:rPr>
              <w:t>.</w:t>
            </w:r>
          </w:p>
          <w:p w14:paraId="0D8042FA" w14:textId="55A28509" w:rsidR="0071638F" w:rsidRPr="00693E73" w:rsidRDefault="00BD04EC"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 xml:space="preserve">Distribute surveys </w:t>
            </w:r>
            <w:r w:rsidR="00AE71F2" w:rsidRPr="00693E73">
              <w:rPr>
                <w:rFonts w:eastAsia="Raleway"/>
                <w:color w:val="000000" w:themeColor="text1"/>
                <w:sz w:val="20"/>
                <w:szCs w:val="20"/>
              </w:rPr>
              <w:t>evenly</w:t>
            </w:r>
            <w:r w:rsidR="005C52EF" w:rsidRPr="00693E73">
              <w:rPr>
                <w:rFonts w:eastAsia="Raleway"/>
                <w:color w:val="000000" w:themeColor="text1"/>
                <w:sz w:val="20"/>
                <w:szCs w:val="20"/>
              </w:rPr>
              <w:t>, account for under-</w:t>
            </w:r>
            <w:r w:rsidR="00DB11BD" w:rsidRPr="00693E73">
              <w:rPr>
                <w:rFonts w:eastAsia="Raleway"/>
                <w:color w:val="000000" w:themeColor="text1"/>
                <w:sz w:val="20"/>
                <w:szCs w:val="20"/>
              </w:rPr>
              <w:t>sampled groups.</w:t>
            </w:r>
          </w:p>
        </w:tc>
      </w:tr>
      <w:tr w:rsidR="002E7302" w:rsidRPr="00693E73" w14:paraId="06F192E1" w14:textId="77777777" w:rsidTr="32AAC3A3">
        <w:trPr>
          <w:trHeight w:val="315"/>
        </w:trPr>
        <w:tc>
          <w:tcPr>
            <w:tcW w:w="1580" w:type="dxa"/>
            <w:tcMar>
              <w:left w:w="108" w:type="dxa"/>
              <w:right w:w="108" w:type="dxa"/>
            </w:tcMar>
          </w:tcPr>
          <w:p w14:paraId="20F3323E" w14:textId="3F74717D" w:rsidR="10D3E238" w:rsidRPr="00693E73" w:rsidRDefault="10D3E238" w:rsidP="00DB232A">
            <w:pPr>
              <w:spacing w:before="60" w:after="60" w:line="240" w:lineRule="auto"/>
              <w:rPr>
                <w:rFonts w:eastAsia="Raleway"/>
                <w:b/>
                <w:bCs/>
                <w:color w:val="000000" w:themeColor="text1"/>
                <w:sz w:val="20"/>
                <w:szCs w:val="20"/>
              </w:rPr>
            </w:pPr>
            <w:r w:rsidRPr="00693E73">
              <w:rPr>
                <w:rFonts w:eastAsia="Raleway"/>
                <w:b/>
                <w:bCs/>
                <w:color w:val="000000" w:themeColor="text1"/>
                <w:sz w:val="20"/>
                <w:szCs w:val="20"/>
              </w:rPr>
              <w:t xml:space="preserve">Survivorship </w:t>
            </w:r>
            <w:r w:rsidR="005D16D0">
              <w:rPr>
                <w:rFonts w:eastAsia="Raleway"/>
                <w:b/>
                <w:bCs/>
                <w:color w:val="000000" w:themeColor="text1"/>
                <w:sz w:val="20"/>
                <w:szCs w:val="20"/>
              </w:rPr>
              <w:t>b</w:t>
            </w:r>
            <w:r w:rsidRPr="00693E73">
              <w:rPr>
                <w:rFonts w:eastAsia="Raleway"/>
                <w:b/>
                <w:bCs/>
                <w:color w:val="000000" w:themeColor="text1"/>
                <w:sz w:val="20"/>
                <w:szCs w:val="20"/>
              </w:rPr>
              <w:t>ias</w:t>
            </w:r>
          </w:p>
        </w:tc>
        <w:tc>
          <w:tcPr>
            <w:tcW w:w="1981" w:type="dxa"/>
            <w:tcMar>
              <w:left w:w="108" w:type="dxa"/>
              <w:right w:w="108" w:type="dxa"/>
            </w:tcMar>
          </w:tcPr>
          <w:p w14:paraId="644A6FE4" w14:textId="7477953E"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Only considers </w:t>
            </w:r>
            <w:r w:rsidRPr="00693E73">
              <w:rPr>
                <w:rFonts w:eastAsia="Raleway"/>
                <w:b/>
                <w:bCs/>
                <w:color w:val="000000" w:themeColor="text1"/>
                <w:sz w:val="20"/>
                <w:szCs w:val="20"/>
              </w:rPr>
              <w:t xml:space="preserve">data that ‘survived’ </w:t>
            </w:r>
            <w:r w:rsidRPr="00693E73">
              <w:rPr>
                <w:rFonts w:eastAsia="Raleway"/>
                <w:color w:val="000000" w:themeColor="text1"/>
                <w:sz w:val="20"/>
                <w:szCs w:val="20"/>
              </w:rPr>
              <w:t xml:space="preserve">or remained till the end, ignoring the ones that did not. </w:t>
            </w:r>
          </w:p>
          <w:p w14:paraId="7AA6B116" w14:textId="42E81D4B"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This could lead to overestimating the ‘survived’ data.</w:t>
            </w:r>
          </w:p>
        </w:tc>
        <w:tc>
          <w:tcPr>
            <w:tcW w:w="2102" w:type="dxa"/>
            <w:tcMar>
              <w:left w:w="108" w:type="dxa"/>
              <w:right w:w="108" w:type="dxa"/>
            </w:tcMar>
          </w:tcPr>
          <w:p w14:paraId="7D504EB6" w14:textId="317884D5" w:rsidR="10D3E238" w:rsidRPr="00693E73" w:rsidRDefault="10D3E238" w:rsidP="00DB232A">
            <w:pPr>
              <w:spacing w:before="60" w:after="60" w:line="240" w:lineRule="auto"/>
              <w:rPr>
                <w:rFonts w:eastAsia="Raleway"/>
                <w:color w:val="000000" w:themeColor="text1"/>
                <w:sz w:val="20"/>
                <w:szCs w:val="20"/>
              </w:rPr>
            </w:pPr>
            <w:r w:rsidRPr="00693E73">
              <w:rPr>
                <w:rFonts w:eastAsia="Raleway"/>
                <w:color w:val="000000" w:themeColor="text1"/>
                <w:sz w:val="20"/>
                <w:szCs w:val="20"/>
              </w:rPr>
              <w:t xml:space="preserve">An AI system analyzing the success of different crop varieties might only consider data from farms that successfully harvested, ignoring those that failed due to harsh weather conditions. </w:t>
            </w:r>
          </w:p>
        </w:tc>
        <w:tc>
          <w:tcPr>
            <w:tcW w:w="3356" w:type="dxa"/>
            <w:tcMar>
              <w:left w:w="108" w:type="dxa"/>
              <w:right w:w="108" w:type="dxa"/>
            </w:tcMar>
          </w:tcPr>
          <w:p w14:paraId="7B2DBB78" w14:textId="6F3A926C"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Collect and record all relevant information</w:t>
            </w:r>
            <w:r w:rsidR="00106196" w:rsidRPr="00693E73">
              <w:rPr>
                <w:rFonts w:eastAsia="Raleway"/>
                <w:color w:val="000000" w:themeColor="text1"/>
                <w:sz w:val="20"/>
                <w:szCs w:val="20"/>
              </w:rPr>
              <w:t>.</w:t>
            </w:r>
          </w:p>
          <w:p w14:paraId="493F67D7" w14:textId="35103BC3" w:rsidR="10D3E238" w:rsidRPr="00693E73" w:rsidRDefault="10D3E238"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Work with confidence intervals in your data analysis</w:t>
            </w:r>
            <w:r w:rsidR="00106196" w:rsidRPr="00693E73">
              <w:rPr>
                <w:rFonts w:eastAsia="Raleway"/>
                <w:color w:val="000000" w:themeColor="text1"/>
                <w:sz w:val="20"/>
                <w:szCs w:val="20"/>
              </w:rPr>
              <w:t>.</w:t>
            </w:r>
          </w:p>
          <w:p w14:paraId="577A7CAE" w14:textId="667864DA" w:rsidR="10D3E238" w:rsidRPr="00693E73" w:rsidRDefault="3EA49C37"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Check how labels (categories) are distributed in your data</w:t>
            </w:r>
            <w:r w:rsidR="7F2D9CC6" w:rsidRPr="00693E73">
              <w:rPr>
                <w:rFonts w:eastAsia="Raleway"/>
                <w:color w:val="000000" w:themeColor="text1"/>
                <w:sz w:val="20"/>
                <w:szCs w:val="20"/>
              </w:rPr>
              <w:t>.</w:t>
            </w:r>
          </w:p>
          <w:p w14:paraId="42CAE7AD" w14:textId="2CC2A73D" w:rsidR="007445E4" w:rsidRPr="00693E73" w:rsidRDefault="007445E4" w:rsidP="00D901FF">
            <w:pPr>
              <w:pStyle w:val="Listenabsatz"/>
              <w:numPr>
                <w:ilvl w:val="0"/>
                <w:numId w:val="14"/>
              </w:numPr>
              <w:spacing w:before="60" w:after="60" w:line="240" w:lineRule="auto"/>
              <w:ind w:left="360" w:hanging="270"/>
              <w:rPr>
                <w:rFonts w:eastAsia="Raleway"/>
                <w:color w:val="000000" w:themeColor="text1"/>
                <w:sz w:val="20"/>
                <w:szCs w:val="20"/>
              </w:rPr>
            </w:pPr>
            <w:r w:rsidRPr="00693E73">
              <w:rPr>
                <w:rFonts w:eastAsia="Raleway"/>
                <w:color w:val="000000" w:themeColor="text1"/>
                <w:sz w:val="20"/>
                <w:szCs w:val="20"/>
              </w:rPr>
              <w:t>Consider open-source datasets, see above</w:t>
            </w:r>
            <w:r w:rsidR="00864899" w:rsidRPr="00693E73">
              <w:rPr>
                <w:rFonts w:eastAsia="Raleway"/>
                <w:color w:val="000000" w:themeColor="text1"/>
                <w:sz w:val="20"/>
                <w:szCs w:val="20"/>
              </w:rPr>
              <w:t>.</w:t>
            </w:r>
          </w:p>
          <w:p w14:paraId="0D829F84" w14:textId="3048D0CF" w:rsidR="10D3E238" w:rsidRPr="00693E73" w:rsidRDefault="10D3E238" w:rsidP="00DB232A">
            <w:pPr>
              <w:spacing w:before="60" w:after="60" w:line="240" w:lineRule="auto"/>
              <w:rPr>
                <w:rFonts w:eastAsia="Raleway"/>
                <w:color w:val="000000" w:themeColor="text1"/>
                <w:sz w:val="20"/>
                <w:szCs w:val="20"/>
              </w:rPr>
            </w:pPr>
          </w:p>
        </w:tc>
      </w:tr>
    </w:tbl>
    <w:p w14:paraId="617928B9" w14:textId="30B72732" w:rsidR="10D3E238" w:rsidRPr="0045545F" w:rsidRDefault="10D3E238" w:rsidP="0045545F">
      <w:pPr>
        <w:jc w:val="both"/>
        <w:rPr>
          <w:color w:val="0E101A"/>
          <w:sz w:val="24"/>
          <w:szCs w:val="24"/>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9019"/>
      </w:tblGrid>
      <w:tr w:rsidR="004331C1" w14:paraId="258FF69D" w14:textId="77777777" w:rsidTr="009D2C42">
        <w:tc>
          <w:tcPr>
            <w:tcW w:w="9019" w:type="dxa"/>
            <w:shd w:val="clear" w:color="auto" w:fill="F2F2F2" w:themeFill="background1" w:themeFillShade="F2"/>
          </w:tcPr>
          <w:p w14:paraId="5C60ADE7" w14:textId="0F7C3481" w:rsidR="009D2C42" w:rsidRPr="00200825" w:rsidRDefault="009D2C42" w:rsidP="009D2C42">
            <w:pPr>
              <w:spacing w:before="200" w:after="100"/>
              <w:rPr>
                <w:rFonts w:eastAsia="Raleway" w:cstheme="minorBidi"/>
                <w:b/>
                <w:color w:val="009BC2"/>
                <w:sz w:val="24"/>
                <w:szCs w:val="24"/>
                <w:lang w:val="en-GB"/>
              </w:rPr>
            </w:pPr>
            <w:r w:rsidRPr="00200825">
              <w:rPr>
                <w:rFonts w:eastAsia="Raleway" w:cstheme="minorBidi"/>
                <w:b/>
                <w:color w:val="009BC2"/>
                <w:sz w:val="24"/>
                <w:szCs w:val="24"/>
                <w:lang w:val="en-GB"/>
              </w:rPr>
              <w:t xml:space="preserve">On the importance of </w:t>
            </w:r>
            <w:r w:rsidR="0047590B">
              <w:rPr>
                <w:rFonts w:eastAsia="Raleway" w:cstheme="minorBidi"/>
                <w:b/>
                <w:color w:val="009BC2"/>
                <w:sz w:val="24"/>
                <w:szCs w:val="24"/>
                <w:lang w:val="en-GB"/>
              </w:rPr>
              <w:t>d</w:t>
            </w:r>
            <w:r w:rsidRPr="00200825">
              <w:rPr>
                <w:rFonts w:eastAsia="Raleway" w:cstheme="minorBidi"/>
                <w:b/>
                <w:color w:val="009BC2"/>
                <w:sz w:val="24"/>
                <w:szCs w:val="24"/>
                <w:lang w:val="en-GB"/>
              </w:rPr>
              <w:t>atasheets</w:t>
            </w:r>
          </w:p>
          <w:p w14:paraId="03FC6C2F" w14:textId="10DAE92F" w:rsidR="009D2C42" w:rsidRDefault="009D2C42" w:rsidP="009D2C42">
            <w:pPr>
              <w:rPr>
                <w:rFonts w:eastAsiaTheme="minorHAnsi"/>
                <w:sz w:val="24"/>
                <w:szCs w:val="24"/>
              </w:rPr>
            </w:pPr>
            <w:r w:rsidRPr="004A5FEB">
              <w:rPr>
                <w:rFonts w:eastAsiaTheme="minorHAnsi"/>
                <w:b/>
                <w:bCs/>
                <w:sz w:val="24"/>
                <w:szCs w:val="24"/>
              </w:rPr>
              <w:t>If you are collecting data yourself</w:t>
            </w:r>
            <w:r w:rsidRPr="00A9420A">
              <w:rPr>
                <w:rFonts w:eastAsiaTheme="minorHAnsi"/>
                <w:b/>
                <w:bCs/>
                <w:sz w:val="24"/>
                <w:szCs w:val="24"/>
              </w:rPr>
              <w:t xml:space="preserve">, it is highly recommended that you create a </w:t>
            </w:r>
            <w:r w:rsidR="0047590B">
              <w:rPr>
                <w:rFonts w:eastAsiaTheme="minorHAnsi"/>
                <w:b/>
                <w:bCs/>
                <w:sz w:val="24"/>
                <w:szCs w:val="24"/>
              </w:rPr>
              <w:t>d</w:t>
            </w:r>
            <w:r w:rsidRPr="00A9420A">
              <w:rPr>
                <w:rFonts w:eastAsiaTheme="minorHAnsi"/>
                <w:b/>
                <w:bCs/>
                <w:sz w:val="24"/>
                <w:szCs w:val="24"/>
              </w:rPr>
              <w:t>atasheet</w:t>
            </w:r>
            <w:r>
              <w:rPr>
                <w:rFonts w:eastAsiaTheme="minorHAnsi"/>
                <w:sz w:val="24"/>
                <w:szCs w:val="24"/>
              </w:rPr>
              <w:t xml:space="preserve">. </w:t>
            </w:r>
            <w:r w:rsidR="0047590B">
              <w:rPr>
                <w:rFonts w:eastAsiaTheme="minorHAnsi"/>
                <w:sz w:val="24"/>
                <w:szCs w:val="24"/>
              </w:rPr>
              <w:t xml:space="preserve">After going through this section of the </w:t>
            </w:r>
            <w:r>
              <w:rPr>
                <w:rFonts w:eastAsiaTheme="minorHAnsi"/>
                <w:sz w:val="24"/>
                <w:szCs w:val="24"/>
              </w:rPr>
              <w:t xml:space="preserve">Qualitative Guide, you can use many of the insights to draft </w:t>
            </w:r>
            <w:r w:rsidR="0047590B">
              <w:rPr>
                <w:rFonts w:eastAsiaTheme="minorHAnsi"/>
                <w:sz w:val="24"/>
                <w:szCs w:val="24"/>
              </w:rPr>
              <w:t>a datasheet</w:t>
            </w:r>
            <w:r>
              <w:rPr>
                <w:rFonts w:eastAsiaTheme="minorHAnsi"/>
                <w:sz w:val="24"/>
                <w:szCs w:val="24"/>
              </w:rPr>
              <w:t xml:space="preserve">. Here you can find a famous </w:t>
            </w:r>
            <w:hyperlink r:id="rId42" w:history="1">
              <w:r w:rsidRPr="0026083A">
                <w:rPr>
                  <w:rStyle w:val="Hyperlink"/>
                  <w:rFonts w:eastAsiaTheme="minorHAnsi"/>
                  <w:sz w:val="24"/>
                  <w:szCs w:val="24"/>
                </w:rPr>
                <w:t xml:space="preserve">template for </w:t>
              </w:r>
              <w:r w:rsidR="0047590B">
                <w:rPr>
                  <w:rStyle w:val="Hyperlink"/>
                  <w:rFonts w:eastAsiaTheme="minorHAnsi"/>
                  <w:sz w:val="24"/>
                  <w:szCs w:val="24"/>
                </w:rPr>
                <w:t>d</w:t>
              </w:r>
              <w:r w:rsidRPr="0026083A">
                <w:rPr>
                  <w:rStyle w:val="Hyperlink"/>
                  <w:rFonts w:eastAsiaTheme="minorHAnsi"/>
                  <w:sz w:val="24"/>
                  <w:szCs w:val="24"/>
                </w:rPr>
                <w:t>atasheets</w:t>
              </w:r>
            </w:hyperlink>
            <w:r>
              <w:rPr>
                <w:rFonts w:eastAsiaTheme="minorHAnsi"/>
                <w:sz w:val="24"/>
                <w:szCs w:val="24"/>
              </w:rPr>
              <w:t xml:space="preserve"> (Gebru et al. 2018).</w:t>
            </w:r>
          </w:p>
          <w:p w14:paraId="05CF04D2" w14:textId="77777777" w:rsidR="009D2C42" w:rsidRDefault="009D2C42" w:rsidP="009D2C42">
            <w:pPr>
              <w:rPr>
                <w:rFonts w:eastAsiaTheme="minorHAnsi"/>
                <w:sz w:val="24"/>
                <w:szCs w:val="24"/>
              </w:rPr>
            </w:pPr>
          </w:p>
          <w:p w14:paraId="71F8932D" w14:textId="1A505A10" w:rsidR="009D2C42" w:rsidRDefault="009D2C42" w:rsidP="009D2C42">
            <w:pPr>
              <w:rPr>
                <w:rFonts w:eastAsiaTheme="minorHAnsi"/>
                <w:sz w:val="24"/>
                <w:szCs w:val="24"/>
              </w:rPr>
            </w:pPr>
            <w:r w:rsidRPr="00A9420A">
              <w:rPr>
                <w:rFonts w:eastAsiaTheme="minorHAnsi"/>
                <w:b/>
                <w:bCs/>
                <w:sz w:val="24"/>
                <w:szCs w:val="24"/>
              </w:rPr>
              <w:t>When using datasets</w:t>
            </w:r>
            <w:r w:rsidRPr="00227D26">
              <w:rPr>
                <w:rFonts w:eastAsiaTheme="minorHAnsi"/>
                <w:sz w:val="24"/>
                <w:szCs w:val="24"/>
              </w:rPr>
              <w:t xml:space="preserve"> for model training </w:t>
            </w:r>
            <w:r w:rsidRPr="00A9420A">
              <w:rPr>
                <w:rFonts w:eastAsiaTheme="minorHAnsi"/>
                <w:b/>
                <w:bCs/>
                <w:sz w:val="24"/>
                <w:szCs w:val="24"/>
              </w:rPr>
              <w:t>check for an existing Datasheet</w:t>
            </w:r>
            <w:r>
              <w:rPr>
                <w:rFonts w:eastAsiaTheme="minorHAnsi"/>
                <w:b/>
                <w:bCs/>
                <w:sz w:val="24"/>
                <w:szCs w:val="24"/>
              </w:rPr>
              <w:t xml:space="preserve"> </w:t>
            </w:r>
            <w:r>
              <w:rPr>
                <w:rFonts w:eastAsiaTheme="minorHAnsi"/>
                <w:sz w:val="24"/>
                <w:szCs w:val="24"/>
              </w:rPr>
              <w:t xml:space="preserve">(regardless of whether it is </w:t>
            </w:r>
            <w:hyperlink r:id="rId43" w:history="1">
              <w:r w:rsidRPr="00A82355">
                <w:rPr>
                  <w:rStyle w:val="Hyperlink"/>
                  <w:rFonts w:eastAsiaTheme="minorHAnsi"/>
                  <w:sz w:val="24"/>
                  <w:szCs w:val="24"/>
                </w:rPr>
                <w:t>open, shared or closed data</w:t>
              </w:r>
            </w:hyperlink>
            <w:r>
              <w:rPr>
                <w:rFonts w:eastAsiaTheme="minorHAnsi"/>
                <w:sz w:val="24"/>
                <w:szCs w:val="24"/>
              </w:rPr>
              <w:t xml:space="preserve">). </w:t>
            </w:r>
          </w:p>
          <w:p w14:paraId="68330999" w14:textId="77777777" w:rsidR="009D2C42" w:rsidRDefault="009D2C42" w:rsidP="009D2C42">
            <w:pPr>
              <w:rPr>
                <w:rFonts w:eastAsiaTheme="minorHAnsi"/>
                <w:sz w:val="24"/>
                <w:szCs w:val="24"/>
              </w:rPr>
            </w:pPr>
            <w:r>
              <w:rPr>
                <w:rFonts w:eastAsiaTheme="minorHAnsi"/>
                <w:sz w:val="24"/>
                <w:szCs w:val="24"/>
              </w:rPr>
              <w:t xml:space="preserve">Datasheets are a best practice to create transparency about a dataset and help you to understand </w:t>
            </w:r>
            <w:r w:rsidRPr="00227D26">
              <w:rPr>
                <w:rFonts w:eastAsiaTheme="minorHAnsi"/>
                <w:sz w:val="24"/>
                <w:szCs w:val="24"/>
              </w:rPr>
              <w:t>the collection</w:t>
            </w:r>
            <w:r>
              <w:rPr>
                <w:rFonts w:eastAsiaTheme="minorHAnsi"/>
                <w:sz w:val="24"/>
                <w:szCs w:val="24"/>
              </w:rPr>
              <w:t xml:space="preserve">, </w:t>
            </w:r>
            <w:proofErr w:type="gramStart"/>
            <w:r>
              <w:rPr>
                <w:rFonts w:eastAsiaTheme="minorHAnsi"/>
                <w:sz w:val="24"/>
                <w:szCs w:val="24"/>
              </w:rPr>
              <w:t>processing</w:t>
            </w:r>
            <w:proofErr w:type="gramEnd"/>
            <w:r>
              <w:rPr>
                <w:rFonts w:eastAsiaTheme="minorHAnsi"/>
                <w:sz w:val="24"/>
                <w:szCs w:val="24"/>
              </w:rPr>
              <w:t xml:space="preserve"> </w:t>
            </w:r>
            <w:r w:rsidRPr="00227D26">
              <w:rPr>
                <w:rFonts w:eastAsiaTheme="minorHAnsi"/>
                <w:sz w:val="24"/>
                <w:szCs w:val="24"/>
              </w:rPr>
              <w:t>and quality of the data</w:t>
            </w:r>
            <w:r>
              <w:rPr>
                <w:rFonts w:eastAsiaTheme="minorHAnsi"/>
                <w:sz w:val="24"/>
                <w:szCs w:val="24"/>
              </w:rPr>
              <w:t>.</w:t>
            </w:r>
          </w:p>
          <w:p w14:paraId="09043449" w14:textId="77777777" w:rsidR="009D2C42" w:rsidRDefault="009D2C42" w:rsidP="009D2C42">
            <w:pPr>
              <w:rPr>
                <w:rFonts w:eastAsiaTheme="minorHAnsi"/>
                <w:sz w:val="24"/>
                <w:szCs w:val="24"/>
              </w:rPr>
            </w:pPr>
          </w:p>
          <w:p w14:paraId="0156981C" w14:textId="77777777" w:rsidR="009D2C42" w:rsidRDefault="009D2C42" w:rsidP="009D2C42">
            <w:pPr>
              <w:rPr>
                <w:rFonts w:eastAsiaTheme="minorHAnsi"/>
                <w:sz w:val="24"/>
                <w:szCs w:val="24"/>
              </w:rPr>
            </w:pPr>
            <w:r w:rsidRPr="00227D26">
              <w:rPr>
                <w:rFonts w:eastAsiaTheme="minorHAnsi"/>
                <w:sz w:val="24"/>
                <w:szCs w:val="24"/>
              </w:rPr>
              <w:t xml:space="preserve">If there is no available datasheet, </w:t>
            </w:r>
            <w:r>
              <w:rPr>
                <w:rFonts w:eastAsiaTheme="minorHAnsi"/>
                <w:sz w:val="24"/>
                <w:szCs w:val="24"/>
              </w:rPr>
              <w:t xml:space="preserve">search at least for </w:t>
            </w:r>
            <w:r w:rsidRPr="00227D26">
              <w:rPr>
                <w:rFonts w:eastAsiaTheme="minorHAnsi"/>
                <w:sz w:val="24"/>
                <w:szCs w:val="24"/>
              </w:rPr>
              <w:t>basic available information</w:t>
            </w:r>
            <w:r>
              <w:rPr>
                <w:rFonts w:eastAsiaTheme="minorHAnsi"/>
                <w:sz w:val="24"/>
                <w:szCs w:val="24"/>
              </w:rPr>
              <w:t xml:space="preserve"> </w:t>
            </w:r>
            <w:r w:rsidRPr="00AE2583">
              <w:rPr>
                <w:rFonts w:eastAsiaTheme="minorHAnsi"/>
                <w:sz w:val="24"/>
                <w:szCs w:val="24"/>
              </w:rPr>
              <w:t>as a rough estimator for the quality of</w:t>
            </w:r>
            <w:r>
              <w:rPr>
                <w:rFonts w:eastAsiaTheme="minorHAnsi"/>
                <w:sz w:val="24"/>
                <w:szCs w:val="24"/>
              </w:rPr>
              <w:t xml:space="preserve"> the data, e.g.: </w:t>
            </w:r>
          </w:p>
          <w:p w14:paraId="72161780" w14:textId="77777777" w:rsidR="009D2C42" w:rsidRDefault="009D2C42" w:rsidP="00D901FF">
            <w:pPr>
              <w:pStyle w:val="Listenabsatz"/>
              <w:numPr>
                <w:ilvl w:val="0"/>
                <w:numId w:val="61"/>
              </w:numPr>
              <w:rPr>
                <w:rFonts w:eastAsiaTheme="minorHAnsi"/>
                <w:sz w:val="24"/>
                <w:szCs w:val="24"/>
              </w:rPr>
            </w:pPr>
            <w:r>
              <w:rPr>
                <w:rFonts w:eastAsiaTheme="minorHAnsi"/>
                <w:sz w:val="24"/>
                <w:szCs w:val="24"/>
              </w:rPr>
              <w:t xml:space="preserve">Why was the data </w:t>
            </w:r>
            <w:proofErr w:type="gramStart"/>
            <w:r>
              <w:rPr>
                <w:rFonts w:eastAsiaTheme="minorHAnsi"/>
                <w:sz w:val="24"/>
                <w:szCs w:val="24"/>
              </w:rPr>
              <w:t>collected</w:t>
            </w:r>
            <w:proofErr w:type="gramEnd"/>
          </w:p>
          <w:p w14:paraId="54908595" w14:textId="77777777" w:rsidR="009D2C42" w:rsidRDefault="009D2C42" w:rsidP="00D901FF">
            <w:pPr>
              <w:pStyle w:val="Listenabsatz"/>
              <w:numPr>
                <w:ilvl w:val="0"/>
                <w:numId w:val="61"/>
              </w:numPr>
              <w:rPr>
                <w:rFonts w:eastAsiaTheme="minorHAnsi"/>
                <w:sz w:val="24"/>
                <w:szCs w:val="24"/>
              </w:rPr>
            </w:pPr>
            <w:r>
              <w:rPr>
                <w:rFonts w:eastAsiaTheme="minorHAnsi"/>
                <w:sz w:val="24"/>
                <w:szCs w:val="24"/>
              </w:rPr>
              <w:t xml:space="preserve">When was it collected where and </w:t>
            </w:r>
            <w:proofErr w:type="gramStart"/>
            <w:r>
              <w:rPr>
                <w:rFonts w:eastAsiaTheme="minorHAnsi"/>
                <w:sz w:val="24"/>
                <w:szCs w:val="24"/>
              </w:rPr>
              <w:t>how</w:t>
            </w:r>
            <w:proofErr w:type="gramEnd"/>
          </w:p>
          <w:p w14:paraId="476182B7" w14:textId="77777777" w:rsidR="009D2C42" w:rsidRDefault="009D2C42" w:rsidP="00D901FF">
            <w:pPr>
              <w:pStyle w:val="Listenabsatz"/>
              <w:numPr>
                <w:ilvl w:val="0"/>
                <w:numId w:val="61"/>
              </w:numPr>
              <w:rPr>
                <w:rFonts w:eastAsiaTheme="minorHAnsi"/>
                <w:sz w:val="24"/>
                <w:szCs w:val="24"/>
              </w:rPr>
            </w:pPr>
            <w:r>
              <w:rPr>
                <w:rFonts w:eastAsiaTheme="minorHAnsi"/>
                <w:sz w:val="24"/>
                <w:szCs w:val="24"/>
              </w:rPr>
              <w:t xml:space="preserve">For what can it be </w:t>
            </w:r>
            <w:proofErr w:type="gramStart"/>
            <w:r>
              <w:rPr>
                <w:rFonts w:eastAsiaTheme="minorHAnsi"/>
                <w:sz w:val="24"/>
                <w:szCs w:val="24"/>
              </w:rPr>
              <w:t>used</w:t>
            </w:r>
            <w:proofErr w:type="gramEnd"/>
          </w:p>
          <w:p w14:paraId="02E07B4E" w14:textId="77777777" w:rsidR="009D2C42" w:rsidRDefault="009D2C42" w:rsidP="00D901FF">
            <w:pPr>
              <w:pStyle w:val="Listenabsatz"/>
              <w:numPr>
                <w:ilvl w:val="0"/>
                <w:numId w:val="61"/>
              </w:numPr>
              <w:rPr>
                <w:rFonts w:eastAsiaTheme="minorHAnsi"/>
                <w:sz w:val="24"/>
                <w:szCs w:val="24"/>
              </w:rPr>
            </w:pPr>
            <w:r>
              <w:rPr>
                <w:rFonts w:eastAsiaTheme="minorHAnsi"/>
                <w:sz w:val="24"/>
                <w:szCs w:val="24"/>
              </w:rPr>
              <w:t>How it was further processed</w:t>
            </w:r>
          </w:p>
          <w:p w14:paraId="78E7041F" w14:textId="77777777" w:rsidR="009D2C42" w:rsidRPr="004A5FEB" w:rsidRDefault="009D2C42" w:rsidP="009D2C42">
            <w:pPr>
              <w:rPr>
                <w:sz w:val="24"/>
                <w:szCs w:val="24"/>
              </w:rPr>
            </w:pPr>
          </w:p>
          <w:p w14:paraId="59442017" w14:textId="51962095" w:rsidR="004331C1" w:rsidRDefault="009D2C42" w:rsidP="009D2C42">
            <w:pPr>
              <w:rPr>
                <w:rFonts w:eastAsia="Raleway"/>
                <w:sz w:val="24"/>
                <w:szCs w:val="24"/>
              </w:rPr>
            </w:pPr>
            <w:r w:rsidRPr="004A5FEB">
              <w:rPr>
                <w:sz w:val="24"/>
                <w:szCs w:val="24"/>
              </w:rPr>
              <w:t>If you do not have enough information available to assess the quality of a certain dataset, reconsider whether and why you want to use this data source or resort to other data sources.</w:t>
            </w:r>
          </w:p>
        </w:tc>
      </w:tr>
    </w:tbl>
    <w:p w14:paraId="0F8E49FE" w14:textId="1D55309B" w:rsidR="00AE6E4A" w:rsidRPr="0045545F" w:rsidRDefault="00AE6E4A" w:rsidP="0045545F">
      <w:pPr>
        <w:rPr>
          <w:rFonts w:eastAsia="Raleway"/>
          <w:b/>
          <w:bCs/>
          <w:color w:val="000000" w:themeColor="text1"/>
          <w:sz w:val="24"/>
          <w:szCs w:val="24"/>
        </w:rPr>
      </w:pPr>
    </w:p>
    <w:p w14:paraId="5432D9B1" w14:textId="6D05B8C5" w:rsidR="6B4E5346" w:rsidRPr="00556D80" w:rsidRDefault="6B4E5346" w:rsidP="00556D80">
      <w:pPr>
        <w:pStyle w:val="berschrift3"/>
        <w:spacing w:before="200" w:after="100"/>
        <w:jc w:val="both"/>
        <w:rPr>
          <w:rFonts w:eastAsia="Raleway"/>
          <w:b/>
          <w:bCs/>
          <w:color w:val="auto"/>
          <w:sz w:val="24"/>
          <w:szCs w:val="24"/>
        </w:rPr>
      </w:pPr>
      <w:bookmarkStart w:id="19" w:name="_2.2.1_Proportionality_and"/>
      <w:bookmarkStart w:id="20" w:name="_Toc169162700"/>
      <w:bookmarkEnd w:id="19"/>
      <w:r w:rsidRPr="00556D80">
        <w:rPr>
          <w:rFonts w:eastAsia="Raleway"/>
          <w:b/>
          <w:bCs/>
          <w:color w:val="auto"/>
          <w:sz w:val="24"/>
          <w:szCs w:val="24"/>
        </w:rPr>
        <w:t>2</w:t>
      </w:r>
      <w:r w:rsidR="1BF551AA" w:rsidRPr="00556D80">
        <w:rPr>
          <w:rFonts w:eastAsia="Raleway"/>
          <w:b/>
          <w:bCs/>
          <w:color w:val="auto"/>
          <w:sz w:val="24"/>
          <w:szCs w:val="24"/>
        </w:rPr>
        <w:t>.2.1 Proportionality and do not harm</w:t>
      </w:r>
      <w:bookmarkEnd w:id="20"/>
    </w:p>
    <w:p w14:paraId="55D722A1" w14:textId="22B250BA" w:rsidR="565C5939" w:rsidRPr="0045545F" w:rsidRDefault="565C5939" w:rsidP="0045545F">
      <w:pPr>
        <w:jc w:val="both"/>
        <w:rPr>
          <w:sz w:val="24"/>
          <w:szCs w:val="24"/>
        </w:rPr>
      </w:pPr>
      <w:r w:rsidRPr="0045545F">
        <w:rPr>
          <w:rFonts w:eastAsia="Raleway"/>
          <w:sz w:val="24"/>
          <w:szCs w:val="24"/>
        </w:rPr>
        <w:t>The following questions aim to evaluate the appropriateness and setup of your data. They are designed to assess the potential impact of inaccurate predictions or misinterpretations on algorithmic bias.</w:t>
      </w:r>
    </w:p>
    <w:p w14:paraId="5747E7EE" w14:textId="6C4280AA" w:rsidR="061FEB51" w:rsidRPr="0045545F" w:rsidRDefault="061FEB51" w:rsidP="0045545F">
      <w:pPr>
        <w:rPr>
          <w:rFonts w:eastAsia="Raleway"/>
          <w:sz w:val="24"/>
          <w:szCs w:val="24"/>
          <w:highlight w:val="white"/>
        </w:rPr>
      </w:pPr>
    </w:p>
    <w:p w14:paraId="26142283" w14:textId="475B8703" w:rsidR="573CA0B7" w:rsidRPr="0045545F" w:rsidRDefault="573CA0B7" w:rsidP="0045545F">
      <w:pPr>
        <w:rPr>
          <w:rFonts w:eastAsia="Raleway"/>
          <w:sz w:val="24"/>
          <w:szCs w:val="24"/>
          <w:highlight w:val="white"/>
        </w:rPr>
      </w:pPr>
      <w:r w:rsidRPr="0045545F">
        <w:rPr>
          <w:rFonts w:eastAsia="Raleway"/>
          <w:b/>
          <w:bCs/>
          <w:sz w:val="24"/>
          <w:szCs w:val="24"/>
          <w:highlight w:val="white"/>
        </w:rPr>
        <w:t>Exploring the configuration of your data</w:t>
      </w:r>
    </w:p>
    <w:tbl>
      <w:tblPr>
        <w:tblStyle w:val="Style36"/>
        <w:tblW w:w="983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170"/>
        <w:gridCol w:w="1320"/>
        <w:gridCol w:w="1635"/>
        <w:gridCol w:w="1824"/>
        <w:gridCol w:w="2174"/>
      </w:tblGrid>
      <w:tr w:rsidR="00C45043" w:rsidRPr="0045545F" w14:paraId="1B2900D9" w14:textId="77777777" w:rsidTr="000F31FB">
        <w:trPr>
          <w:trHeight w:val="300"/>
        </w:trPr>
        <w:tc>
          <w:tcPr>
            <w:tcW w:w="1713" w:type="dxa"/>
            <w:shd w:val="clear" w:color="auto" w:fill="C00000"/>
          </w:tcPr>
          <w:p w14:paraId="4F28B1FE" w14:textId="77777777" w:rsidR="00332B00" w:rsidRPr="000F31FB" w:rsidRDefault="00B557B5" w:rsidP="0045545F">
            <w:pPr>
              <w:rPr>
                <w:rFonts w:eastAsia="Raleway"/>
                <w:b/>
                <w:color w:val="FFFFFF" w:themeColor="background1"/>
                <w:sz w:val="20"/>
                <w:szCs w:val="20"/>
              </w:rPr>
            </w:pPr>
            <w:r w:rsidRPr="000F31FB">
              <w:rPr>
                <w:rFonts w:eastAsia="Raleway"/>
                <w:b/>
                <w:color w:val="FFFFFF" w:themeColor="background1"/>
                <w:sz w:val="20"/>
                <w:szCs w:val="20"/>
              </w:rPr>
              <w:t>What variables do you intend to collect?</w:t>
            </w:r>
          </w:p>
        </w:tc>
        <w:tc>
          <w:tcPr>
            <w:tcW w:w="1170" w:type="dxa"/>
            <w:shd w:val="clear" w:color="auto" w:fill="C00000"/>
          </w:tcPr>
          <w:p w14:paraId="67413DB4" w14:textId="6E79CE78" w:rsidR="00332B00" w:rsidRPr="000F31FB" w:rsidRDefault="1BF551AA" w:rsidP="0045545F">
            <w:pPr>
              <w:rPr>
                <w:rFonts w:eastAsia="Raleway"/>
                <w:b/>
                <w:bCs/>
                <w:color w:val="FFFFFF" w:themeColor="background1"/>
                <w:sz w:val="20"/>
                <w:szCs w:val="20"/>
              </w:rPr>
            </w:pPr>
            <w:r w:rsidRPr="000F31FB">
              <w:rPr>
                <w:rFonts w:eastAsia="Raleway"/>
                <w:b/>
                <w:bCs/>
                <w:color w:val="FFFFFF" w:themeColor="background1"/>
                <w:sz w:val="20"/>
                <w:szCs w:val="20"/>
              </w:rPr>
              <w:t>Is this variable</w:t>
            </w:r>
            <w:r w:rsidR="4DF983AB" w:rsidRPr="000F31FB">
              <w:rPr>
                <w:rFonts w:eastAsia="Raleway"/>
                <w:b/>
                <w:bCs/>
                <w:color w:val="FFFFFF" w:themeColor="background1"/>
                <w:sz w:val="20"/>
                <w:szCs w:val="20"/>
              </w:rPr>
              <w:t xml:space="preserve"> </w:t>
            </w:r>
            <w:r w:rsidRPr="000F31FB">
              <w:rPr>
                <w:rFonts w:eastAsia="Raleway"/>
                <w:b/>
                <w:bCs/>
                <w:color w:val="FFFFFF" w:themeColor="background1"/>
                <w:sz w:val="20"/>
                <w:szCs w:val="20"/>
              </w:rPr>
              <w:t>directly related</w:t>
            </w:r>
            <w:r w:rsidR="4CD2486B" w:rsidRPr="000F31FB">
              <w:rPr>
                <w:rFonts w:eastAsia="Raleway"/>
                <w:b/>
                <w:bCs/>
                <w:color w:val="FFFFFF" w:themeColor="background1"/>
                <w:sz w:val="20"/>
                <w:szCs w:val="20"/>
              </w:rPr>
              <w:t xml:space="preserve"> or a proxy</w:t>
            </w:r>
            <w:r w:rsidRPr="000F31FB">
              <w:rPr>
                <w:rFonts w:eastAsia="Raleway"/>
                <w:b/>
                <w:bCs/>
                <w:color w:val="FFFFFF" w:themeColor="background1"/>
                <w:sz w:val="20"/>
                <w:szCs w:val="20"/>
              </w:rPr>
              <w:t>?</w:t>
            </w:r>
          </w:p>
        </w:tc>
        <w:tc>
          <w:tcPr>
            <w:tcW w:w="1320" w:type="dxa"/>
            <w:shd w:val="clear" w:color="auto" w:fill="C00000"/>
          </w:tcPr>
          <w:p w14:paraId="01CED6C4" w14:textId="0E1E0F3E" w:rsidR="4AEEB3D8" w:rsidRPr="000F31FB" w:rsidRDefault="4AEEB3D8" w:rsidP="0045545F">
            <w:pPr>
              <w:rPr>
                <w:rFonts w:eastAsia="Raleway"/>
                <w:b/>
                <w:bCs/>
                <w:color w:val="FFFFFF" w:themeColor="background1"/>
                <w:sz w:val="20"/>
                <w:szCs w:val="20"/>
              </w:rPr>
            </w:pPr>
            <w:r w:rsidRPr="000F31FB">
              <w:rPr>
                <w:rFonts w:eastAsia="Raleway"/>
                <w:b/>
                <w:bCs/>
                <w:color w:val="FFFFFF" w:themeColor="background1"/>
                <w:sz w:val="20"/>
                <w:szCs w:val="20"/>
              </w:rPr>
              <w:t>Is this variable related to a protected group?</w:t>
            </w:r>
          </w:p>
        </w:tc>
        <w:tc>
          <w:tcPr>
            <w:tcW w:w="1635" w:type="dxa"/>
            <w:shd w:val="clear" w:color="auto" w:fill="C00000"/>
          </w:tcPr>
          <w:p w14:paraId="4CE919D3" w14:textId="661DEC57" w:rsidR="00332B00" w:rsidRPr="000F31FB" w:rsidRDefault="00B557B5" w:rsidP="0045545F">
            <w:pPr>
              <w:rPr>
                <w:rFonts w:eastAsia="Raleway"/>
                <w:b/>
                <w:bCs/>
                <w:color w:val="FFFFFF" w:themeColor="background1"/>
                <w:sz w:val="20"/>
                <w:szCs w:val="20"/>
              </w:rPr>
            </w:pPr>
            <w:r w:rsidRPr="000F31FB">
              <w:rPr>
                <w:rFonts w:eastAsia="Raleway"/>
                <w:b/>
                <w:bCs/>
                <w:color w:val="FFFFFF" w:themeColor="background1"/>
                <w:sz w:val="20"/>
                <w:szCs w:val="20"/>
              </w:rPr>
              <w:t>What is the datatype (</w:t>
            </w:r>
            <w:r w:rsidR="3C32AA07" w:rsidRPr="000F31FB">
              <w:rPr>
                <w:rFonts w:eastAsia="Raleway"/>
                <w:b/>
                <w:bCs/>
                <w:color w:val="FFFFFF" w:themeColor="background1"/>
                <w:sz w:val="20"/>
                <w:szCs w:val="20"/>
              </w:rPr>
              <w:t>e.g.,</w:t>
            </w:r>
            <w:r w:rsidRPr="000F31FB">
              <w:rPr>
                <w:rFonts w:eastAsia="Raleway"/>
                <w:b/>
                <w:bCs/>
                <w:color w:val="FFFFFF" w:themeColor="background1"/>
                <w:sz w:val="20"/>
                <w:szCs w:val="20"/>
              </w:rPr>
              <w:t xml:space="preserve"> </w:t>
            </w:r>
            <w:r w:rsidR="00D74121" w:rsidRPr="000F31FB">
              <w:rPr>
                <w:rFonts w:eastAsia="Raleway"/>
                <w:b/>
                <w:bCs/>
                <w:color w:val="FFFFFF" w:themeColor="background1"/>
                <w:sz w:val="20"/>
                <w:szCs w:val="20"/>
              </w:rPr>
              <w:t>string, int, float</w:t>
            </w:r>
            <w:r w:rsidRPr="000F31FB">
              <w:rPr>
                <w:rFonts w:eastAsia="Raleway"/>
                <w:b/>
                <w:bCs/>
                <w:color w:val="FFFFFF" w:themeColor="background1"/>
                <w:sz w:val="20"/>
                <w:szCs w:val="20"/>
              </w:rPr>
              <w:t>) of this variable?</w:t>
            </w:r>
          </w:p>
        </w:tc>
        <w:tc>
          <w:tcPr>
            <w:tcW w:w="1824" w:type="dxa"/>
            <w:shd w:val="clear" w:color="auto" w:fill="C00000"/>
          </w:tcPr>
          <w:p w14:paraId="2590A206" w14:textId="77777777" w:rsidR="00332B00" w:rsidRPr="000F31FB" w:rsidRDefault="00B557B5" w:rsidP="0045545F">
            <w:pPr>
              <w:rPr>
                <w:rFonts w:eastAsia="Raleway"/>
                <w:b/>
                <w:color w:val="FFFFFF" w:themeColor="background1"/>
                <w:sz w:val="20"/>
                <w:szCs w:val="20"/>
              </w:rPr>
            </w:pPr>
            <w:r w:rsidRPr="000F31FB">
              <w:rPr>
                <w:rFonts w:eastAsia="Raleway"/>
                <w:b/>
                <w:color w:val="FFFFFF" w:themeColor="background1"/>
                <w:sz w:val="20"/>
                <w:szCs w:val="20"/>
              </w:rPr>
              <w:t>Why do you think this variable is suitable to predict the target variable?</w:t>
            </w:r>
          </w:p>
        </w:tc>
        <w:tc>
          <w:tcPr>
            <w:tcW w:w="2174" w:type="dxa"/>
            <w:shd w:val="clear" w:color="auto" w:fill="C00000"/>
          </w:tcPr>
          <w:p w14:paraId="38A48903" w14:textId="77777777" w:rsidR="00332B00" w:rsidRPr="000F31FB" w:rsidRDefault="00B557B5" w:rsidP="0045545F">
            <w:pPr>
              <w:rPr>
                <w:rFonts w:eastAsia="Raleway"/>
                <w:b/>
                <w:color w:val="FFFFFF" w:themeColor="background1"/>
                <w:sz w:val="20"/>
                <w:szCs w:val="20"/>
              </w:rPr>
            </w:pPr>
            <w:r w:rsidRPr="000F31FB">
              <w:rPr>
                <w:rFonts w:eastAsia="Raleway"/>
                <w:b/>
                <w:color w:val="FFFFFF" w:themeColor="background1"/>
                <w:sz w:val="20"/>
                <w:szCs w:val="20"/>
              </w:rPr>
              <w:t>What might be the shortcomings of this variable in predicting the target variable?</w:t>
            </w:r>
          </w:p>
        </w:tc>
      </w:tr>
      <w:tr w:rsidR="00BC414A" w:rsidRPr="0045545F" w14:paraId="6A2A5F39" w14:textId="77777777" w:rsidTr="00D74121">
        <w:trPr>
          <w:trHeight w:val="720"/>
        </w:trPr>
        <w:tc>
          <w:tcPr>
            <w:tcW w:w="1713" w:type="dxa"/>
          </w:tcPr>
          <w:sdt>
            <w:sdtPr>
              <w:rPr>
                <w:rFonts w:eastAsia="Raleway"/>
                <w:sz w:val="20"/>
                <w:szCs w:val="20"/>
                <w:lang w:val="en-GB"/>
              </w:rPr>
              <w:id w:val="-572889616"/>
              <w:placeholder>
                <w:docPart w:val="B732CC06F5D545FE9375AA7A43DF9FC7"/>
              </w:placeholder>
            </w:sdtPr>
            <w:sdtContent>
              <w:p w14:paraId="0F12469F" w14:textId="14AECC39"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170" w:type="dxa"/>
          </w:tcPr>
          <w:sdt>
            <w:sdtPr>
              <w:rPr>
                <w:rFonts w:eastAsia="Raleway"/>
                <w:sz w:val="20"/>
                <w:szCs w:val="20"/>
                <w:lang w:val="en-GB"/>
              </w:rPr>
              <w:id w:val="113635269"/>
              <w:placeholder>
                <w:docPart w:val="87F1B61873C3428E8C49021B3C0AB3DB"/>
              </w:placeholder>
            </w:sdtPr>
            <w:sdtContent>
              <w:p w14:paraId="4B2C07AB" w14:textId="11C08CE1"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320" w:type="dxa"/>
          </w:tcPr>
          <w:sdt>
            <w:sdtPr>
              <w:rPr>
                <w:rFonts w:eastAsia="Raleway"/>
                <w:sz w:val="20"/>
                <w:szCs w:val="20"/>
                <w:lang w:val="en-GB"/>
              </w:rPr>
              <w:id w:val="1882286514"/>
              <w:placeholder>
                <w:docPart w:val="44D0C79BB381408CAF3104BE720816A2"/>
              </w:placeholder>
            </w:sdtPr>
            <w:sdtContent>
              <w:p w14:paraId="02809E62" w14:textId="17AEE7C4"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635" w:type="dxa"/>
          </w:tcPr>
          <w:sdt>
            <w:sdtPr>
              <w:rPr>
                <w:rFonts w:eastAsia="Raleway"/>
                <w:sz w:val="20"/>
                <w:szCs w:val="20"/>
                <w:lang w:val="en-GB"/>
              </w:rPr>
              <w:id w:val="-1506821067"/>
              <w:placeholder>
                <w:docPart w:val="CF447782B5604D38A36CFDBE689380F3"/>
              </w:placeholder>
            </w:sdtPr>
            <w:sdtContent>
              <w:p w14:paraId="7092E3DE" w14:textId="5AEABAFE"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824" w:type="dxa"/>
          </w:tcPr>
          <w:sdt>
            <w:sdtPr>
              <w:rPr>
                <w:rFonts w:eastAsia="Raleway"/>
                <w:sz w:val="20"/>
                <w:szCs w:val="20"/>
                <w:lang w:val="en-GB"/>
              </w:rPr>
              <w:id w:val="-1241553531"/>
              <w:placeholder>
                <w:docPart w:val="4E172744D0064323A3CD7C25B5855E59"/>
              </w:placeholder>
            </w:sdtPr>
            <w:sdtContent>
              <w:p w14:paraId="4E3CBFBF" w14:textId="7D372C79"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2174" w:type="dxa"/>
          </w:tcPr>
          <w:sdt>
            <w:sdtPr>
              <w:rPr>
                <w:rFonts w:eastAsia="Raleway"/>
                <w:sz w:val="20"/>
                <w:szCs w:val="20"/>
                <w:lang w:val="en-GB"/>
              </w:rPr>
              <w:id w:val="1317081389"/>
              <w:placeholder>
                <w:docPart w:val="A77D6F2954A349BFAA114351992BB055"/>
              </w:placeholder>
            </w:sdtPr>
            <w:sdtContent>
              <w:p w14:paraId="0B94E538" w14:textId="15B86565"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r>
      <w:tr w:rsidR="00BC414A" w:rsidRPr="0045545F" w14:paraId="537532EF" w14:textId="77777777" w:rsidTr="00D74121">
        <w:trPr>
          <w:trHeight w:val="300"/>
        </w:trPr>
        <w:tc>
          <w:tcPr>
            <w:tcW w:w="1713" w:type="dxa"/>
          </w:tcPr>
          <w:sdt>
            <w:sdtPr>
              <w:rPr>
                <w:rFonts w:eastAsia="Raleway"/>
                <w:sz w:val="20"/>
                <w:szCs w:val="20"/>
                <w:lang w:val="en-GB"/>
              </w:rPr>
              <w:id w:val="-960727864"/>
              <w:placeholder>
                <w:docPart w:val="B557BE71AE104D5CA5035504FB99C94B"/>
              </w:placeholder>
            </w:sdtPr>
            <w:sdtContent>
              <w:p w14:paraId="7693EB4A" w14:textId="42CC69CD"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170" w:type="dxa"/>
          </w:tcPr>
          <w:sdt>
            <w:sdtPr>
              <w:rPr>
                <w:rFonts w:eastAsia="Raleway"/>
                <w:sz w:val="20"/>
                <w:szCs w:val="20"/>
                <w:lang w:val="en-GB"/>
              </w:rPr>
              <w:id w:val="1953829902"/>
              <w:placeholder>
                <w:docPart w:val="98E1B1CE06924B939AC5E20BF47F0BD3"/>
              </w:placeholder>
            </w:sdtPr>
            <w:sdtContent>
              <w:p w14:paraId="23B67111" w14:textId="207518EC"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320" w:type="dxa"/>
          </w:tcPr>
          <w:sdt>
            <w:sdtPr>
              <w:rPr>
                <w:rFonts w:eastAsia="Raleway"/>
                <w:sz w:val="20"/>
                <w:szCs w:val="20"/>
                <w:lang w:val="en-GB"/>
              </w:rPr>
              <w:id w:val="1342743670"/>
              <w:placeholder>
                <w:docPart w:val="BE6AEF5F66484CE0A4C4BB2325B5C880"/>
              </w:placeholder>
            </w:sdtPr>
            <w:sdtContent>
              <w:p w14:paraId="415C6167" w14:textId="5400B1A0"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635" w:type="dxa"/>
          </w:tcPr>
          <w:sdt>
            <w:sdtPr>
              <w:rPr>
                <w:rFonts w:eastAsia="Raleway"/>
                <w:sz w:val="20"/>
                <w:szCs w:val="20"/>
                <w:lang w:val="en-GB"/>
              </w:rPr>
              <w:id w:val="1528284488"/>
              <w:placeholder>
                <w:docPart w:val="FD2651B62CB64A789E7751B0C512EDF9"/>
              </w:placeholder>
            </w:sdtPr>
            <w:sdtContent>
              <w:p w14:paraId="291C6455" w14:textId="584622A4"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824" w:type="dxa"/>
          </w:tcPr>
          <w:sdt>
            <w:sdtPr>
              <w:rPr>
                <w:rFonts w:eastAsia="Raleway"/>
                <w:sz w:val="20"/>
                <w:szCs w:val="20"/>
                <w:lang w:val="en-GB"/>
              </w:rPr>
              <w:id w:val="-1886480825"/>
              <w:placeholder>
                <w:docPart w:val="C6E47EB3F7BD4F729A60890DABDE145F"/>
              </w:placeholder>
            </w:sdtPr>
            <w:sdtContent>
              <w:p w14:paraId="4141CB79" w14:textId="49412AFB"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2174" w:type="dxa"/>
          </w:tcPr>
          <w:sdt>
            <w:sdtPr>
              <w:rPr>
                <w:rFonts w:eastAsia="Raleway"/>
                <w:sz w:val="20"/>
                <w:szCs w:val="20"/>
                <w:lang w:val="en-GB"/>
              </w:rPr>
              <w:id w:val="-1945219531"/>
              <w:placeholder>
                <w:docPart w:val="0D356D4D19A64C92849F91F6799DE0FD"/>
              </w:placeholder>
            </w:sdtPr>
            <w:sdtContent>
              <w:p w14:paraId="1427BC73" w14:textId="457A4871"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r>
      <w:tr w:rsidR="00BC414A" w:rsidRPr="0045545F" w14:paraId="49306774" w14:textId="77777777" w:rsidTr="00D74121">
        <w:trPr>
          <w:trHeight w:val="300"/>
        </w:trPr>
        <w:tc>
          <w:tcPr>
            <w:tcW w:w="1713" w:type="dxa"/>
          </w:tcPr>
          <w:sdt>
            <w:sdtPr>
              <w:rPr>
                <w:rFonts w:eastAsia="Raleway"/>
                <w:sz w:val="20"/>
                <w:szCs w:val="20"/>
                <w:lang w:val="en-GB"/>
              </w:rPr>
              <w:id w:val="-1446304042"/>
              <w:placeholder>
                <w:docPart w:val="34954DEA4522455E8307172364BF46E9"/>
              </w:placeholder>
            </w:sdtPr>
            <w:sdtContent>
              <w:p w14:paraId="522FECA4" w14:textId="2DAAD301"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170" w:type="dxa"/>
          </w:tcPr>
          <w:sdt>
            <w:sdtPr>
              <w:rPr>
                <w:rFonts w:eastAsia="Raleway"/>
                <w:sz w:val="20"/>
                <w:szCs w:val="20"/>
                <w:lang w:val="en-GB"/>
              </w:rPr>
              <w:id w:val="818070934"/>
              <w:placeholder>
                <w:docPart w:val="B092298EBABC4A9696CE187DDFED29FB"/>
              </w:placeholder>
            </w:sdtPr>
            <w:sdtContent>
              <w:p w14:paraId="1396260C" w14:textId="2CA26E59"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320" w:type="dxa"/>
          </w:tcPr>
          <w:sdt>
            <w:sdtPr>
              <w:rPr>
                <w:rFonts w:eastAsia="Raleway"/>
                <w:sz w:val="20"/>
                <w:szCs w:val="20"/>
                <w:lang w:val="en-GB"/>
              </w:rPr>
              <w:id w:val="-1517232018"/>
              <w:placeholder>
                <w:docPart w:val="A996E35ED2D249D5A9B990AD82728BBC"/>
              </w:placeholder>
            </w:sdtPr>
            <w:sdtContent>
              <w:p w14:paraId="2D31A8D4" w14:textId="22CD9008"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635" w:type="dxa"/>
          </w:tcPr>
          <w:sdt>
            <w:sdtPr>
              <w:rPr>
                <w:rFonts w:eastAsia="Raleway"/>
                <w:sz w:val="20"/>
                <w:szCs w:val="20"/>
                <w:lang w:val="en-GB"/>
              </w:rPr>
              <w:id w:val="1302809231"/>
              <w:placeholder>
                <w:docPart w:val="415040A086D04EBDB85B5CF6CE6ECB4D"/>
              </w:placeholder>
            </w:sdtPr>
            <w:sdtContent>
              <w:p w14:paraId="023E655E" w14:textId="580ECB09"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1824" w:type="dxa"/>
          </w:tcPr>
          <w:sdt>
            <w:sdtPr>
              <w:rPr>
                <w:rFonts w:eastAsia="Raleway"/>
                <w:sz w:val="20"/>
                <w:szCs w:val="20"/>
                <w:lang w:val="en-GB"/>
              </w:rPr>
              <w:id w:val="1785457234"/>
              <w:placeholder>
                <w:docPart w:val="2D5F57463DAC40AC860D250A3039EF11"/>
              </w:placeholder>
            </w:sdtPr>
            <w:sdtContent>
              <w:p w14:paraId="2EC373CF" w14:textId="5CDCE6D3"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c>
          <w:tcPr>
            <w:tcW w:w="2174" w:type="dxa"/>
          </w:tcPr>
          <w:sdt>
            <w:sdtPr>
              <w:rPr>
                <w:rFonts w:eastAsia="Raleway"/>
                <w:sz w:val="20"/>
                <w:szCs w:val="20"/>
                <w:lang w:val="en-GB"/>
              </w:rPr>
              <w:id w:val="-1262523007"/>
              <w:placeholder>
                <w:docPart w:val="321EDCA89FE0494DA5949C9006D80DEE"/>
              </w:placeholder>
            </w:sdtPr>
            <w:sdtContent>
              <w:p w14:paraId="1B3E8992" w14:textId="2C3AC156" w:rsidR="00BC414A" w:rsidRPr="000F31FB" w:rsidRDefault="00BC414A" w:rsidP="00BC414A">
                <w:pPr>
                  <w:rPr>
                    <w:rFonts w:eastAsia="Raleway"/>
                    <w:sz w:val="20"/>
                    <w:szCs w:val="20"/>
                  </w:rPr>
                </w:pPr>
                <w:r w:rsidRPr="003211C7">
                  <w:rPr>
                    <w:rFonts w:eastAsia="Raleway"/>
                    <w:sz w:val="20"/>
                    <w:szCs w:val="20"/>
                    <w:lang w:val="en-GB"/>
                  </w:rPr>
                  <w:t xml:space="preserve"> </w:t>
                </w:r>
              </w:p>
            </w:sdtContent>
          </w:sdt>
        </w:tc>
      </w:tr>
    </w:tbl>
    <w:p w14:paraId="60FD9692" w14:textId="3C6D90B1" w:rsidR="00332B00" w:rsidRPr="0045545F" w:rsidRDefault="62340E90" w:rsidP="0045545F">
      <w:pPr>
        <w:rPr>
          <w:rFonts w:eastAsia="Raleway"/>
          <w:sz w:val="24"/>
          <w:szCs w:val="24"/>
        </w:rPr>
      </w:pPr>
      <w:r w:rsidRPr="0045545F">
        <w:rPr>
          <w:rFonts w:eastAsia="Raleway"/>
          <w:sz w:val="24"/>
          <w:szCs w:val="24"/>
        </w:rPr>
        <w:t xml:space="preserve"> </w:t>
      </w:r>
    </w:p>
    <w:p w14:paraId="7B86392D" w14:textId="730DCF9C" w:rsidR="00332B00" w:rsidRPr="0045545F" w:rsidRDefault="00B557B5" w:rsidP="0045545F">
      <w:pPr>
        <w:rPr>
          <w:rFonts w:eastAsia="Raleway"/>
          <w:sz w:val="24"/>
          <w:szCs w:val="24"/>
        </w:rPr>
      </w:pPr>
      <w:r w:rsidRPr="0045545F">
        <w:rPr>
          <w:rFonts w:eastAsia="Raleway"/>
          <w:sz w:val="24"/>
          <w:szCs w:val="24"/>
        </w:rPr>
        <w:t xml:space="preserve">Once the above </w:t>
      </w:r>
      <w:r w:rsidR="0F3948E1" w:rsidRPr="0045545F">
        <w:rPr>
          <w:rFonts w:eastAsia="Raleway"/>
          <w:sz w:val="24"/>
          <w:szCs w:val="24"/>
        </w:rPr>
        <w:t xml:space="preserve">aspects </w:t>
      </w:r>
      <w:r w:rsidRPr="0045545F">
        <w:rPr>
          <w:rFonts w:eastAsia="Raleway"/>
          <w:sz w:val="24"/>
          <w:szCs w:val="24"/>
        </w:rPr>
        <w:t xml:space="preserve">are </w:t>
      </w:r>
      <w:r w:rsidR="787DC731" w:rsidRPr="0045545F">
        <w:rPr>
          <w:rFonts w:eastAsia="Raleway"/>
          <w:sz w:val="24"/>
          <w:szCs w:val="24"/>
        </w:rPr>
        <w:t>identifi</w:t>
      </w:r>
      <w:r w:rsidRPr="0045545F">
        <w:rPr>
          <w:rFonts w:eastAsia="Raleway"/>
          <w:sz w:val="24"/>
          <w:szCs w:val="24"/>
        </w:rPr>
        <w:t xml:space="preserve">ed, data-quality aspects should also be </w:t>
      </w:r>
      <w:r w:rsidR="31F55252" w:rsidRPr="0045545F">
        <w:rPr>
          <w:rFonts w:eastAsia="Raleway"/>
          <w:sz w:val="24"/>
          <w:szCs w:val="24"/>
        </w:rPr>
        <w:t>examined</w:t>
      </w:r>
      <w:r w:rsidRPr="0045545F">
        <w:rPr>
          <w:rFonts w:eastAsia="Raleway"/>
          <w:sz w:val="24"/>
          <w:szCs w:val="24"/>
        </w:rPr>
        <w:t>:</w:t>
      </w:r>
    </w:p>
    <w:p w14:paraId="674C60E4" w14:textId="77777777" w:rsidR="00332B00" w:rsidRPr="0045545F" w:rsidRDefault="00332B00" w:rsidP="0045545F">
      <w:pPr>
        <w:rPr>
          <w:rFonts w:eastAsia="Raleway"/>
          <w:sz w:val="24"/>
          <w:szCs w:val="24"/>
        </w:rPr>
      </w:pPr>
    </w:p>
    <w:p w14:paraId="3106A034" w14:textId="4681BEA3" w:rsidR="00332B00" w:rsidRPr="0045545F" w:rsidRDefault="1BF551AA" w:rsidP="00D901FF">
      <w:pPr>
        <w:numPr>
          <w:ilvl w:val="0"/>
          <w:numId w:val="23"/>
        </w:numPr>
        <w:rPr>
          <w:rFonts w:eastAsia="Raleway"/>
          <w:sz w:val="24"/>
          <w:szCs w:val="24"/>
        </w:rPr>
      </w:pPr>
      <w:r w:rsidRPr="0045545F">
        <w:rPr>
          <w:rFonts w:eastAsia="Raleway"/>
          <w:sz w:val="24"/>
          <w:szCs w:val="24"/>
        </w:rPr>
        <w:t xml:space="preserve">Via which </w:t>
      </w:r>
      <w:r w:rsidRPr="0045545F">
        <w:rPr>
          <w:rFonts w:eastAsia="Raleway"/>
          <w:b/>
          <w:bCs/>
          <w:sz w:val="24"/>
          <w:szCs w:val="24"/>
        </w:rPr>
        <w:t>procedures</w:t>
      </w:r>
      <w:r w:rsidRPr="0045545F">
        <w:rPr>
          <w:rFonts w:eastAsia="Raleway"/>
          <w:sz w:val="24"/>
          <w:szCs w:val="24"/>
        </w:rPr>
        <w:t xml:space="preserve"> do you intend </w:t>
      </w:r>
      <w:r w:rsidRPr="0045545F">
        <w:rPr>
          <w:rFonts w:eastAsia="Raleway"/>
          <w:b/>
          <w:bCs/>
          <w:sz w:val="24"/>
          <w:szCs w:val="24"/>
        </w:rPr>
        <w:t>to collect the data</w:t>
      </w:r>
      <w:r w:rsidRPr="0045545F">
        <w:rPr>
          <w:rFonts w:eastAsia="Raleway"/>
          <w:sz w:val="24"/>
          <w:szCs w:val="24"/>
        </w:rPr>
        <w:t xml:space="preserve">? </w:t>
      </w:r>
      <w:r w:rsidR="0E55C030" w:rsidRPr="0045545F">
        <w:rPr>
          <w:rFonts w:eastAsia="Raleway"/>
          <w:sz w:val="24"/>
          <w:szCs w:val="24"/>
        </w:rPr>
        <w:t xml:space="preserve">For example: </w:t>
      </w:r>
    </w:p>
    <w:p w14:paraId="14F1AA04" w14:textId="1FF7E121" w:rsidR="00332B00" w:rsidRPr="0045545F" w:rsidRDefault="0E55C030" w:rsidP="00D901FF">
      <w:pPr>
        <w:numPr>
          <w:ilvl w:val="1"/>
          <w:numId w:val="23"/>
        </w:numPr>
        <w:rPr>
          <w:rFonts w:eastAsia="Raleway"/>
          <w:sz w:val="24"/>
          <w:szCs w:val="24"/>
        </w:rPr>
      </w:pPr>
      <w:r w:rsidRPr="0045545F">
        <w:rPr>
          <w:rFonts w:eastAsia="Raleway"/>
          <w:sz w:val="24"/>
          <w:szCs w:val="24"/>
        </w:rPr>
        <w:t xml:space="preserve">Generally: </w:t>
      </w:r>
      <w:r w:rsidR="1BF551AA" w:rsidRPr="0045545F">
        <w:rPr>
          <w:rFonts w:eastAsia="Raleway"/>
          <w:sz w:val="24"/>
          <w:szCs w:val="24"/>
        </w:rPr>
        <w:t xml:space="preserve">hardware apparatus, </w:t>
      </w:r>
      <w:r w:rsidR="0096D524" w:rsidRPr="0045545F">
        <w:rPr>
          <w:rFonts w:eastAsia="Raleway"/>
          <w:sz w:val="24"/>
          <w:szCs w:val="24"/>
        </w:rPr>
        <w:t>web scraping</w:t>
      </w:r>
      <w:r w:rsidR="6672477D" w:rsidRPr="0045545F">
        <w:rPr>
          <w:rFonts w:eastAsia="Raleway"/>
          <w:sz w:val="24"/>
          <w:szCs w:val="24"/>
        </w:rPr>
        <w:t>, web surveys</w:t>
      </w:r>
    </w:p>
    <w:p w14:paraId="5B6B2DE0" w14:textId="3C5DEAEE" w:rsidR="00332B00" w:rsidRPr="0045545F" w:rsidRDefault="0096D524" w:rsidP="00D901FF">
      <w:pPr>
        <w:numPr>
          <w:ilvl w:val="1"/>
          <w:numId w:val="23"/>
        </w:numPr>
        <w:rPr>
          <w:rFonts w:eastAsia="Raleway"/>
          <w:sz w:val="24"/>
          <w:szCs w:val="24"/>
        </w:rPr>
      </w:pPr>
      <w:r w:rsidRPr="0045545F">
        <w:rPr>
          <w:rFonts w:eastAsia="Raleway"/>
          <w:sz w:val="24"/>
          <w:szCs w:val="24"/>
        </w:rPr>
        <w:t xml:space="preserve">NLP: communal voice collection </w:t>
      </w:r>
    </w:p>
    <w:p w14:paraId="782DFA3E" w14:textId="5C31F57F" w:rsidR="00332B00" w:rsidRDefault="0096D524" w:rsidP="00D901FF">
      <w:pPr>
        <w:numPr>
          <w:ilvl w:val="1"/>
          <w:numId w:val="23"/>
        </w:numPr>
        <w:rPr>
          <w:rFonts w:eastAsia="Raleway"/>
          <w:sz w:val="24"/>
          <w:szCs w:val="24"/>
        </w:rPr>
      </w:pPr>
      <w:r w:rsidRPr="0045545F">
        <w:rPr>
          <w:rFonts w:eastAsia="Raleway"/>
          <w:sz w:val="24"/>
          <w:szCs w:val="24"/>
        </w:rPr>
        <w:t xml:space="preserve">Agriculture: </w:t>
      </w:r>
      <w:r w:rsidR="1BF551AA" w:rsidRPr="0045545F">
        <w:rPr>
          <w:rFonts w:eastAsia="Raleway"/>
          <w:sz w:val="24"/>
          <w:szCs w:val="24"/>
        </w:rPr>
        <w:t>manual human curation</w:t>
      </w:r>
      <w:r w:rsidR="24E6224B" w:rsidRPr="0045545F">
        <w:rPr>
          <w:rFonts w:eastAsia="Raleway"/>
          <w:sz w:val="24"/>
          <w:szCs w:val="24"/>
        </w:rPr>
        <w:t xml:space="preserve"> (via phones)</w:t>
      </w:r>
    </w:p>
    <w:tbl>
      <w:tblPr>
        <w:tblStyle w:val="Tabellenraster"/>
        <w:tblW w:w="0" w:type="auto"/>
        <w:tblInd w:w="720" w:type="dxa"/>
        <w:tblLook w:val="04A0" w:firstRow="1" w:lastRow="0" w:firstColumn="1" w:lastColumn="0" w:noHBand="0" w:noVBand="1"/>
      </w:tblPr>
      <w:tblGrid>
        <w:gridCol w:w="8299"/>
      </w:tblGrid>
      <w:tr w:rsidR="00ED4227" w:rsidRPr="00392E29" w14:paraId="5B8A727E" w14:textId="77777777" w:rsidTr="00ED4227">
        <w:sdt>
          <w:sdtPr>
            <w:rPr>
              <w:rFonts w:eastAsia="Raleway"/>
            </w:rPr>
            <w:id w:val="-1096862450"/>
            <w:placeholder>
              <w:docPart w:val="DefaultPlaceholder_-1854013440"/>
            </w:placeholder>
            <w:showingPlcHdr/>
          </w:sdtPr>
          <w:sdtContent>
            <w:tc>
              <w:tcPr>
                <w:tcW w:w="9019" w:type="dxa"/>
              </w:tcPr>
              <w:p w14:paraId="5436F60F" w14:textId="5EF0BBFC" w:rsidR="00ED4227" w:rsidRPr="00ED4227" w:rsidRDefault="00ED4227" w:rsidP="00ED4227">
                <w:pPr>
                  <w:spacing w:before="60" w:after="60"/>
                  <w:jc w:val="both"/>
                  <w:rPr>
                    <w:rFonts w:eastAsia="Raleway"/>
                    <w:lang w:val="de-DE"/>
                  </w:rPr>
                </w:pPr>
                <w:r w:rsidRPr="00ED4227">
                  <w:rPr>
                    <w:rStyle w:val="Platzhaltertext"/>
                    <w:lang w:val="de-DE"/>
                  </w:rPr>
                  <w:t>Klicken oder tippen Sie hier, um Text einzugeben.</w:t>
                </w:r>
              </w:p>
            </w:tc>
          </w:sdtContent>
        </w:sdt>
      </w:tr>
    </w:tbl>
    <w:p w14:paraId="16E6208D" w14:textId="77777777" w:rsidR="00332B00" w:rsidRPr="00ED4227" w:rsidRDefault="00332B00" w:rsidP="0045545F">
      <w:pPr>
        <w:ind w:left="720"/>
        <w:rPr>
          <w:rFonts w:eastAsia="Raleway"/>
          <w:sz w:val="24"/>
          <w:szCs w:val="24"/>
          <w:lang w:val="de-DE"/>
        </w:rPr>
      </w:pPr>
    </w:p>
    <w:p w14:paraId="2AA89A45" w14:textId="7F487F67" w:rsidR="7D0BC6A3" w:rsidRDefault="7D0BC6A3" w:rsidP="00D901FF">
      <w:pPr>
        <w:numPr>
          <w:ilvl w:val="0"/>
          <w:numId w:val="24"/>
        </w:numPr>
        <w:rPr>
          <w:rFonts w:eastAsia="Raleway"/>
          <w:sz w:val="24"/>
          <w:szCs w:val="24"/>
        </w:rPr>
      </w:pPr>
      <w:r w:rsidRPr="0045545F">
        <w:rPr>
          <w:rFonts w:eastAsia="Raleway"/>
          <w:sz w:val="24"/>
          <w:szCs w:val="24"/>
        </w:rPr>
        <w:t xml:space="preserve">How do you ensure that your data </w:t>
      </w:r>
      <w:r w:rsidR="2F16197E" w:rsidRPr="0045545F">
        <w:rPr>
          <w:rFonts w:eastAsia="Raleway"/>
          <w:sz w:val="24"/>
          <w:szCs w:val="24"/>
        </w:rPr>
        <w:t>is</w:t>
      </w:r>
      <w:r w:rsidRPr="0045545F">
        <w:rPr>
          <w:rFonts w:eastAsia="Raleway"/>
          <w:sz w:val="24"/>
          <w:szCs w:val="24"/>
        </w:rPr>
        <w:t xml:space="preserve"> </w:t>
      </w:r>
      <w:r w:rsidRPr="0045545F">
        <w:rPr>
          <w:rFonts w:eastAsia="Raleway"/>
          <w:b/>
          <w:bCs/>
          <w:sz w:val="24"/>
          <w:szCs w:val="24"/>
        </w:rPr>
        <w:t>representative of the target population</w:t>
      </w:r>
      <w:r w:rsidRPr="0045545F">
        <w:rPr>
          <w:rFonts w:eastAsia="Raleway"/>
          <w:sz w:val="24"/>
          <w:szCs w:val="24"/>
        </w:rPr>
        <w:t>?</w:t>
      </w:r>
    </w:p>
    <w:tbl>
      <w:tblPr>
        <w:tblStyle w:val="Tabellenraster"/>
        <w:tblW w:w="0" w:type="auto"/>
        <w:tblInd w:w="720" w:type="dxa"/>
        <w:tblLook w:val="04A0" w:firstRow="1" w:lastRow="0" w:firstColumn="1" w:lastColumn="0" w:noHBand="0" w:noVBand="1"/>
      </w:tblPr>
      <w:tblGrid>
        <w:gridCol w:w="8299"/>
      </w:tblGrid>
      <w:tr w:rsidR="00ED4227" w:rsidRPr="00392E29" w14:paraId="5A673276" w14:textId="77777777" w:rsidTr="00ED4227">
        <w:sdt>
          <w:sdtPr>
            <w:rPr>
              <w:rFonts w:eastAsia="Raleway"/>
            </w:rPr>
            <w:id w:val="-1674798565"/>
            <w:placeholder>
              <w:docPart w:val="DefaultPlaceholder_-1854013440"/>
            </w:placeholder>
            <w:showingPlcHdr/>
          </w:sdtPr>
          <w:sdtContent>
            <w:tc>
              <w:tcPr>
                <w:tcW w:w="9019" w:type="dxa"/>
              </w:tcPr>
              <w:p w14:paraId="746B7B54" w14:textId="2B4B174F" w:rsidR="00ED4227" w:rsidRPr="00ED4227" w:rsidRDefault="00ED4227" w:rsidP="00ED4227">
                <w:pPr>
                  <w:spacing w:before="60" w:after="60"/>
                  <w:jc w:val="both"/>
                  <w:rPr>
                    <w:rFonts w:eastAsia="Raleway"/>
                    <w:lang w:val="de-DE"/>
                  </w:rPr>
                </w:pPr>
                <w:r w:rsidRPr="00ED4227">
                  <w:rPr>
                    <w:rStyle w:val="Platzhaltertext"/>
                    <w:lang w:val="de-DE"/>
                  </w:rPr>
                  <w:t>Klicken oder tippen Sie hier, um Text einzugeben.</w:t>
                </w:r>
              </w:p>
            </w:tc>
          </w:sdtContent>
        </w:sdt>
      </w:tr>
    </w:tbl>
    <w:p w14:paraId="7C282CD4" w14:textId="670E3434" w:rsidR="10D3E238" w:rsidRPr="00ED4227" w:rsidRDefault="10D3E238" w:rsidP="0045545F">
      <w:pPr>
        <w:rPr>
          <w:rFonts w:eastAsia="Raleway"/>
          <w:sz w:val="24"/>
          <w:szCs w:val="24"/>
          <w:lang w:val="de-DE"/>
        </w:rPr>
      </w:pPr>
    </w:p>
    <w:p w14:paraId="33051FEC" w14:textId="66845AAC" w:rsidR="00332B00" w:rsidRDefault="00D74121" w:rsidP="00D901FF">
      <w:pPr>
        <w:numPr>
          <w:ilvl w:val="0"/>
          <w:numId w:val="24"/>
        </w:numPr>
        <w:rPr>
          <w:rFonts w:eastAsia="Raleway"/>
          <w:sz w:val="24"/>
          <w:szCs w:val="24"/>
        </w:rPr>
      </w:pPr>
      <w:r w:rsidRPr="0045545F">
        <w:rPr>
          <w:rFonts w:eastAsia="Raleway"/>
          <w:sz w:val="24"/>
          <w:szCs w:val="24"/>
        </w:rPr>
        <w:t xml:space="preserve">Which </w:t>
      </w:r>
      <w:r w:rsidR="1F78672E" w:rsidRPr="0045545F">
        <w:rPr>
          <w:rFonts w:eastAsia="Raleway"/>
          <w:b/>
          <w:bCs/>
          <w:sz w:val="24"/>
          <w:szCs w:val="24"/>
        </w:rPr>
        <w:t>missing data points</w:t>
      </w:r>
      <w:r w:rsidR="1F78672E" w:rsidRPr="0045545F">
        <w:rPr>
          <w:rFonts w:eastAsia="Raleway"/>
          <w:sz w:val="24"/>
          <w:szCs w:val="24"/>
        </w:rPr>
        <w:t xml:space="preserve"> </w:t>
      </w:r>
      <w:r w:rsidRPr="0045545F">
        <w:rPr>
          <w:rFonts w:eastAsia="Raleway"/>
          <w:sz w:val="24"/>
          <w:szCs w:val="24"/>
        </w:rPr>
        <w:t xml:space="preserve">might impact </w:t>
      </w:r>
      <w:r w:rsidR="1F78672E" w:rsidRPr="0045545F">
        <w:rPr>
          <w:rFonts w:eastAsia="Raleway"/>
          <w:sz w:val="24"/>
          <w:szCs w:val="24"/>
        </w:rPr>
        <w:t>the system</w:t>
      </w:r>
      <w:r w:rsidR="33FFFC5D" w:rsidRPr="0045545F">
        <w:rPr>
          <w:rFonts w:eastAsia="Raleway"/>
          <w:sz w:val="24"/>
          <w:szCs w:val="24"/>
        </w:rPr>
        <w:t>’s</w:t>
      </w:r>
      <w:r w:rsidR="1F78672E" w:rsidRPr="0045545F">
        <w:rPr>
          <w:rFonts w:eastAsia="Raleway"/>
          <w:sz w:val="24"/>
          <w:szCs w:val="24"/>
        </w:rPr>
        <w:t xml:space="preserve"> performance?</w:t>
      </w:r>
      <w:r w:rsidR="316B109F" w:rsidRPr="0045545F">
        <w:rPr>
          <w:rFonts w:eastAsia="Raleway"/>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ED4227" w:rsidRPr="00392E29" w14:paraId="121B8CCA" w14:textId="77777777" w:rsidTr="00ED4227">
        <w:sdt>
          <w:sdtPr>
            <w:rPr>
              <w:rFonts w:eastAsia="Raleway"/>
            </w:rPr>
            <w:id w:val="816079911"/>
            <w:placeholder>
              <w:docPart w:val="DefaultPlaceholder_-1854013440"/>
            </w:placeholder>
            <w:showingPlcHdr/>
          </w:sdtPr>
          <w:sdtContent>
            <w:tc>
              <w:tcPr>
                <w:tcW w:w="9019" w:type="dxa"/>
              </w:tcPr>
              <w:p w14:paraId="2023A271" w14:textId="4BA4CBF5" w:rsidR="00ED4227" w:rsidRPr="00ED4227" w:rsidRDefault="00ED4227" w:rsidP="00ED4227">
                <w:pPr>
                  <w:spacing w:before="60" w:after="60"/>
                  <w:jc w:val="both"/>
                  <w:rPr>
                    <w:rFonts w:eastAsia="Raleway"/>
                    <w:lang w:val="de-DE"/>
                  </w:rPr>
                </w:pPr>
                <w:r w:rsidRPr="00ED4227">
                  <w:rPr>
                    <w:rStyle w:val="Platzhaltertext"/>
                    <w:lang w:val="de-DE"/>
                  </w:rPr>
                  <w:t>Klicken oder tippen Sie hier, um Text einzugeben.</w:t>
                </w:r>
              </w:p>
            </w:tc>
          </w:sdtContent>
        </w:sdt>
      </w:tr>
    </w:tbl>
    <w:p w14:paraId="2A59CC48" w14:textId="71EBA564" w:rsidR="10D3E238" w:rsidRPr="00ED4227" w:rsidRDefault="10D3E238" w:rsidP="0045545F">
      <w:pPr>
        <w:rPr>
          <w:rFonts w:eastAsia="Raleway"/>
          <w:sz w:val="24"/>
          <w:szCs w:val="24"/>
          <w:lang w:val="de-DE"/>
        </w:rPr>
      </w:pPr>
    </w:p>
    <w:p w14:paraId="227E21C5" w14:textId="4EE0970F" w:rsidR="000F31FB" w:rsidRDefault="00D74121" w:rsidP="00D901FF">
      <w:pPr>
        <w:numPr>
          <w:ilvl w:val="0"/>
          <w:numId w:val="24"/>
        </w:numPr>
        <w:ind w:left="714" w:hanging="357"/>
        <w:jc w:val="both"/>
        <w:rPr>
          <w:rFonts w:eastAsia="Raleway"/>
          <w:sz w:val="24"/>
          <w:szCs w:val="24"/>
        </w:rPr>
      </w:pPr>
      <w:r w:rsidRPr="0045545F">
        <w:rPr>
          <w:rFonts w:eastAsia="Raleway"/>
          <w:sz w:val="24"/>
          <w:szCs w:val="24"/>
        </w:rPr>
        <w:t xml:space="preserve">What kind of </w:t>
      </w:r>
      <w:r w:rsidR="78F6311C" w:rsidRPr="0045545F">
        <w:rPr>
          <w:rFonts w:eastAsia="Raleway"/>
          <w:sz w:val="24"/>
          <w:szCs w:val="24"/>
        </w:rPr>
        <w:t>data quality and representati</w:t>
      </w:r>
      <w:r w:rsidR="005B5172" w:rsidRPr="0045545F">
        <w:rPr>
          <w:rFonts w:eastAsia="Raleway"/>
          <w:sz w:val="24"/>
          <w:szCs w:val="24"/>
        </w:rPr>
        <w:t>on</w:t>
      </w:r>
      <w:r w:rsidR="78F6311C" w:rsidRPr="0045545F">
        <w:rPr>
          <w:rFonts w:eastAsia="Raleway"/>
          <w:sz w:val="24"/>
          <w:szCs w:val="24"/>
        </w:rPr>
        <w:t xml:space="preserve"> challenges </w:t>
      </w:r>
      <w:r w:rsidRPr="0045545F">
        <w:rPr>
          <w:rFonts w:eastAsia="Raleway"/>
          <w:sz w:val="24"/>
          <w:szCs w:val="24"/>
        </w:rPr>
        <w:t xml:space="preserve">might arise </w:t>
      </w:r>
      <w:r w:rsidR="78F6311C" w:rsidRPr="0045545F">
        <w:rPr>
          <w:rFonts w:eastAsia="Raleway"/>
          <w:sz w:val="24"/>
          <w:szCs w:val="24"/>
        </w:rPr>
        <w:t xml:space="preserve">from </w:t>
      </w:r>
      <w:r w:rsidR="78F6311C" w:rsidRPr="0045545F">
        <w:rPr>
          <w:rFonts w:eastAsia="Raleway"/>
          <w:b/>
          <w:bCs/>
          <w:sz w:val="24"/>
          <w:szCs w:val="24"/>
        </w:rPr>
        <w:t>manual data collection</w:t>
      </w:r>
      <w:r w:rsidR="78F6311C" w:rsidRPr="0045545F">
        <w:rPr>
          <w:rFonts w:eastAsia="Raleway"/>
          <w:sz w:val="24"/>
          <w:szCs w:val="24"/>
        </w:rPr>
        <w:t>, with a specific focus on issues related to gender and its proxies?</w:t>
      </w:r>
    </w:p>
    <w:tbl>
      <w:tblPr>
        <w:tblStyle w:val="Tabellenraster"/>
        <w:tblW w:w="0" w:type="auto"/>
        <w:tblInd w:w="714" w:type="dxa"/>
        <w:tblLook w:val="04A0" w:firstRow="1" w:lastRow="0" w:firstColumn="1" w:lastColumn="0" w:noHBand="0" w:noVBand="1"/>
      </w:tblPr>
      <w:tblGrid>
        <w:gridCol w:w="8305"/>
      </w:tblGrid>
      <w:tr w:rsidR="00ED4227" w:rsidRPr="00392E29" w14:paraId="4E6CF8E4" w14:textId="77777777" w:rsidTr="00ED4227">
        <w:sdt>
          <w:sdtPr>
            <w:rPr>
              <w:rFonts w:eastAsia="Raleway"/>
            </w:rPr>
            <w:id w:val="446820140"/>
            <w:placeholder>
              <w:docPart w:val="DefaultPlaceholder_-1854013440"/>
            </w:placeholder>
            <w:showingPlcHdr/>
          </w:sdtPr>
          <w:sdtContent>
            <w:tc>
              <w:tcPr>
                <w:tcW w:w="9019" w:type="dxa"/>
              </w:tcPr>
              <w:p w14:paraId="436D2D3B" w14:textId="62D7F630" w:rsidR="00ED4227" w:rsidRPr="00ED4227" w:rsidRDefault="00ED4227" w:rsidP="00ED4227">
                <w:pPr>
                  <w:spacing w:before="60" w:after="60"/>
                  <w:jc w:val="both"/>
                  <w:rPr>
                    <w:rFonts w:eastAsia="Raleway"/>
                    <w:lang w:val="de-DE"/>
                  </w:rPr>
                </w:pPr>
                <w:r w:rsidRPr="00ED4227">
                  <w:rPr>
                    <w:rStyle w:val="Platzhaltertext"/>
                    <w:lang w:val="de-DE"/>
                  </w:rPr>
                  <w:t>Klicken oder tippen Sie hier, um Text einzugeben.</w:t>
                </w:r>
              </w:p>
            </w:tc>
          </w:sdtContent>
        </w:sdt>
      </w:tr>
    </w:tbl>
    <w:p w14:paraId="536672D3" w14:textId="77777777" w:rsidR="00ED4227" w:rsidRPr="00225B10" w:rsidRDefault="00ED4227" w:rsidP="00225B10">
      <w:pPr>
        <w:spacing w:before="100"/>
        <w:ind w:left="1434"/>
        <w:rPr>
          <w:rFonts w:eastAsia="Raleway"/>
          <w:sz w:val="10"/>
          <w:szCs w:val="10"/>
          <w:lang w:val="de-DE"/>
        </w:rPr>
      </w:pPr>
    </w:p>
    <w:tbl>
      <w:tblPr>
        <w:tblStyle w:val="Tabellenraster"/>
        <w:tblW w:w="22394" w:type="dxa"/>
        <w:tblInd w:w="-431" w:type="dxa"/>
        <w:tblLayout w:type="fixed"/>
        <w:tblLook w:val="06A0" w:firstRow="1" w:lastRow="0" w:firstColumn="1" w:lastColumn="0" w:noHBand="1" w:noVBand="1"/>
      </w:tblPr>
      <w:tblGrid>
        <w:gridCol w:w="1140"/>
        <w:gridCol w:w="8363"/>
        <w:gridCol w:w="426"/>
        <w:gridCol w:w="12465"/>
      </w:tblGrid>
      <w:tr w:rsidR="00170E14" w:rsidRPr="0045545F" w14:paraId="3F283668" w14:textId="446E0075" w:rsidTr="000F31FB">
        <w:trPr>
          <w:trHeight w:val="300"/>
        </w:trPr>
        <w:tc>
          <w:tcPr>
            <w:tcW w:w="1140" w:type="dxa"/>
            <w:tcBorders>
              <w:top w:val="nil"/>
              <w:left w:val="nil"/>
              <w:bottom w:val="nil"/>
              <w:right w:val="single" w:sz="4" w:space="0" w:color="D9D9D9"/>
            </w:tcBorders>
            <w:shd w:val="clear" w:color="auto" w:fill="auto"/>
          </w:tcPr>
          <w:p w14:paraId="0D2F2F64" w14:textId="77777777" w:rsidR="005C68DE" w:rsidRPr="00ED4227" w:rsidRDefault="005C68DE" w:rsidP="0045545F">
            <w:pPr>
              <w:ind w:left="-20" w:right="8393"/>
              <w:jc w:val="both"/>
              <w:rPr>
                <w:rFonts w:eastAsia="Raleway"/>
                <w:b/>
                <w:bCs/>
                <w:sz w:val="24"/>
                <w:szCs w:val="24"/>
                <w:lang w:val="de-DE"/>
              </w:rPr>
            </w:pPr>
          </w:p>
        </w:tc>
        <w:tc>
          <w:tcPr>
            <w:tcW w:w="8363"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564C61B7" w14:textId="77777777" w:rsidR="000F31FB" w:rsidRDefault="005C68DE" w:rsidP="000F31FB">
            <w:pPr>
              <w:spacing w:before="60" w:after="60"/>
              <w:ind w:right="34"/>
              <w:jc w:val="both"/>
              <w:rPr>
                <w:rFonts w:eastAsia="Raleway"/>
                <w:sz w:val="24"/>
                <w:szCs w:val="24"/>
              </w:rPr>
            </w:pPr>
            <w:r w:rsidRPr="005F1E37">
              <w:rPr>
                <w:rFonts w:eastAsia="Raleway" w:cstheme="minorBidi"/>
                <w:b/>
                <w:color w:val="009BC2"/>
                <w:sz w:val="24"/>
                <w:szCs w:val="24"/>
                <w:lang w:val="en-GB"/>
              </w:rPr>
              <w:t>Example</w:t>
            </w:r>
            <w:r w:rsidRPr="0045545F">
              <w:rPr>
                <w:rFonts w:eastAsia="Raleway"/>
                <w:sz w:val="24"/>
                <w:szCs w:val="24"/>
              </w:rPr>
              <w:t xml:space="preserve">: AI-driven precision farming may provide farmers with tailored agronomic advice using both satellite imagery data and ground truth data from sensors. </w:t>
            </w:r>
          </w:p>
          <w:p w14:paraId="757D3A3B" w14:textId="4B4D9C32" w:rsidR="005C68DE" w:rsidRPr="0045545F" w:rsidRDefault="005C68DE" w:rsidP="000F31FB">
            <w:pPr>
              <w:spacing w:before="60" w:after="60"/>
              <w:ind w:right="34"/>
              <w:jc w:val="both"/>
              <w:rPr>
                <w:rFonts w:eastAsia="Raleway"/>
                <w:sz w:val="24"/>
                <w:szCs w:val="24"/>
              </w:rPr>
            </w:pPr>
            <w:r w:rsidRPr="0045545F">
              <w:rPr>
                <w:rFonts w:eastAsia="Raleway"/>
                <w:sz w:val="24"/>
                <w:szCs w:val="24"/>
              </w:rPr>
              <w:t>Potential biases arise if historical data, collected manually and reflecting traditional gender roles, skews representation. Mitigation measures involve a revised data collection, bias mitigation in algorithms, and regular evaluation to ensure fair and effective outcomes for the entire farming community.</w:t>
            </w:r>
          </w:p>
        </w:tc>
        <w:tc>
          <w:tcPr>
            <w:tcW w:w="426" w:type="dxa"/>
            <w:tcBorders>
              <w:top w:val="nil"/>
              <w:left w:val="single" w:sz="4" w:space="0" w:color="D9D9D9"/>
              <w:bottom w:val="nil"/>
              <w:right w:val="nil"/>
            </w:tcBorders>
            <w:shd w:val="clear" w:color="auto" w:fill="auto"/>
          </w:tcPr>
          <w:p w14:paraId="33189ED8" w14:textId="77777777" w:rsidR="005C68DE" w:rsidRPr="0045545F" w:rsidRDefault="005C68DE" w:rsidP="0045545F">
            <w:pPr>
              <w:ind w:left="-20" w:right="9816"/>
              <w:jc w:val="both"/>
              <w:rPr>
                <w:rFonts w:eastAsia="Raleway"/>
                <w:b/>
                <w:bCs/>
                <w:sz w:val="24"/>
                <w:szCs w:val="24"/>
              </w:rPr>
            </w:pPr>
          </w:p>
        </w:tc>
        <w:tc>
          <w:tcPr>
            <w:tcW w:w="12465" w:type="dxa"/>
            <w:tcBorders>
              <w:top w:val="nil"/>
              <w:left w:val="nil"/>
              <w:bottom w:val="nil"/>
              <w:right w:val="nil"/>
            </w:tcBorders>
            <w:shd w:val="clear" w:color="auto" w:fill="auto"/>
          </w:tcPr>
          <w:p w14:paraId="4B145515" w14:textId="3A46397F" w:rsidR="005C68DE" w:rsidRPr="0045545F" w:rsidRDefault="005C68DE" w:rsidP="0045545F">
            <w:pPr>
              <w:ind w:left="-20" w:right="9816"/>
              <w:jc w:val="both"/>
              <w:rPr>
                <w:rFonts w:eastAsia="Raleway"/>
                <w:b/>
                <w:bCs/>
                <w:sz w:val="24"/>
                <w:szCs w:val="24"/>
              </w:rPr>
            </w:pPr>
          </w:p>
        </w:tc>
      </w:tr>
    </w:tbl>
    <w:p w14:paraId="3C894514" w14:textId="77777777" w:rsidR="00332B00" w:rsidRPr="0045545F" w:rsidRDefault="00332B00" w:rsidP="0045545F">
      <w:pPr>
        <w:ind w:left="720"/>
        <w:rPr>
          <w:rFonts w:eastAsia="Raleway"/>
          <w:sz w:val="24"/>
          <w:szCs w:val="24"/>
        </w:rPr>
      </w:pPr>
    </w:p>
    <w:p w14:paraId="6855698A" w14:textId="6CCED6EE" w:rsidR="00332B00" w:rsidRPr="0045545F" w:rsidRDefault="485F6969" w:rsidP="00D901FF">
      <w:pPr>
        <w:numPr>
          <w:ilvl w:val="0"/>
          <w:numId w:val="24"/>
        </w:numPr>
        <w:rPr>
          <w:rFonts w:eastAsia="Raleway"/>
          <w:sz w:val="24"/>
          <w:szCs w:val="24"/>
        </w:rPr>
      </w:pPr>
      <w:r w:rsidRPr="0045545F">
        <w:rPr>
          <w:rFonts w:eastAsia="Raleway"/>
          <w:sz w:val="24"/>
          <w:szCs w:val="24"/>
        </w:rPr>
        <w:t>For agriculture use cases</w:t>
      </w:r>
      <w:r w:rsidR="28F63A22" w:rsidRPr="0045545F">
        <w:rPr>
          <w:rFonts w:eastAsia="Raleway"/>
          <w:sz w:val="24"/>
          <w:szCs w:val="24"/>
        </w:rPr>
        <w:t>:</w:t>
      </w:r>
    </w:p>
    <w:p w14:paraId="022E831C" w14:textId="037E8C0C" w:rsidR="00332B00" w:rsidRDefault="28F63A22" w:rsidP="00D901FF">
      <w:pPr>
        <w:numPr>
          <w:ilvl w:val="1"/>
          <w:numId w:val="24"/>
        </w:numPr>
        <w:rPr>
          <w:rFonts w:eastAsia="Raleway"/>
          <w:sz w:val="24"/>
          <w:szCs w:val="24"/>
        </w:rPr>
      </w:pPr>
      <w:r w:rsidRPr="0045545F">
        <w:rPr>
          <w:rFonts w:eastAsia="Raleway"/>
          <w:sz w:val="24"/>
          <w:szCs w:val="24"/>
        </w:rPr>
        <w:t>If</w:t>
      </w:r>
      <w:r w:rsidR="6F720687" w:rsidRPr="0045545F">
        <w:rPr>
          <w:rFonts w:eastAsia="Raleway"/>
          <w:sz w:val="24"/>
          <w:szCs w:val="24"/>
        </w:rPr>
        <w:t xml:space="preserve"> you are collecting data with sensors</w:t>
      </w:r>
      <w:r w:rsidR="485F6969" w:rsidRPr="0045545F">
        <w:rPr>
          <w:rFonts w:eastAsia="Raleway"/>
          <w:sz w:val="24"/>
          <w:szCs w:val="24"/>
        </w:rPr>
        <w:t xml:space="preserve">: </w:t>
      </w:r>
      <w:r w:rsidR="1F78672E" w:rsidRPr="0045545F">
        <w:rPr>
          <w:rFonts w:eastAsia="Raleway"/>
          <w:sz w:val="24"/>
          <w:szCs w:val="24"/>
        </w:rPr>
        <w:t xml:space="preserve">Have you tested </w:t>
      </w:r>
      <w:r w:rsidR="11600E42" w:rsidRPr="0045545F">
        <w:rPr>
          <w:rFonts w:eastAsia="Raleway"/>
          <w:sz w:val="24"/>
          <w:szCs w:val="24"/>
        </w:rPr>
        <w:t xml:space="preserve">whether the sensors </w:t>
      </w:r>
      <w:r w:rsidR="20078051" w:rsidRPr="0045545F">
        <w:rPr>
          <w:rFonts w:eastAsia="Raleway"/>
          <w:sz w:val="24"/>
          <w:szCs w:val="24"/>
        </w:rPr>
        <w:t xml:space="preserve">are </w:t>
      </w:r>
      <w:r w:rsidR="1F78672E" w:rsidRPr="0045545F">
        <w:rPr>
          <w:rFonts w:eastAsia="Raleway"/>
          <w:sz w:val="24"/>
          <w:szCs w:val="24"/>
        </w:rPr>
        <w:t>broken or miscalibrated?</w:t>
      </w:r>
    </w:p>
    <w:tbl>
      <w:tblPr>
        <w:tblStyle w:val="Tabellenraster"/>
        <w:tblW w:w="0" w:type="auto"/>
        <w:tblInd w:w="1440" w:type="dxa"/>
        <w:tblLook w:val="04A0" w:firstRow="1" w:lastRow="0" w:firstColumn="1" w:lastColumn="0" w:noHBand="0" w:noVBand="1"/>
      </w:tblPr>
      <w:tblGrid>
        <w:gridCol w:w="7579"/>
      </w:tblGrid>
      <w:tr w:rsidR="00ED4227" w:rsidRPr="00392E29" w14:paraId="6405DFB9" w14:textId="77777777" w:rsidTr="00ED4227">
        <w:sdt>
          <w:sdtPr>
            <w:rPr>
              <w:rFonts w:eastAsia="Raleway"/>
              <w:sz w:val="24"/>
              <w:szCs w:val="24"/>
            </w:rPr>
            <w:id w:val="2119171250"/>
            <w:placeholder>
              <w:docPart w:val="DefaultPlaceholder_-1854013440"/>
            </w:placeholder>
            <w:showingPlcHdr/>
          </w:sdtPr>
          <w:sdtContent>
            <w:tc>
              <w:tcPr>
                <w:tcW w:w="9019" w:type="dxa"/>
              </w:tcPr>
              <w:p w14:paraId="6503F61F" w14:textId="52DF99E8" w:rsidR="00ED4227" w:rsidRPr="00ED4227" w:rsidRDefault="00ED4227" w:rsidP="00ED4227">
                <w:pPr>
                  <w:rPr>
                    <w:rFonts w:eastAsia="Raleway"/>
                    <w:sz w:val="24"/>
                    <w:szCs w:val="24"/>
                    <w:lang w:val="de-DE"/>
                  </w:rPr>
                </w:pPr>
                <w:r w:rsidRPr="00ED4227">
                  <w:rPr>
                    <w:rStyle w:val="Platzhaltertext"/>
                    <w:lang w:val="de-DE"/>
                  </w:rPr>
                  <w:t>Klicken oder tippen Sie hier, um Text einzugeben.</w:t>
                </w:r>
              </w:p>
            </w:tc>
          </w:sdtContent>
        </w:sdt>
      </w:tr>
    </w:tbl>
    <w:p w14:paraId="2A19670A" w14:textId="0CA09D17" w:rsidR="00332B00" w:rsidRDefault="153C8DED" w:rsidP="00D901FF">
      <w:pPr>
        <w:numPr>
          <w:ilvl w:val="1"/>
          <w:numId w:val="24"/>
        </w:numPr>
        <w:spacing w:before="100"/>
        <w:ind w:left="1434" w:hanging="357"/>
        <w:rPr>
          <w:rFonts w:eastAsia="Raleway"/>
          <w:sz w:val="24"/>
          <w:szCs w:val="24"/>
        </w:rPr>
      </w:pPr>
      <w:r w:rsidRPr="0045545F">
        <w:rPr>
          <w:rFonts w:eastAsia="Raleway"/>
          <w:sz w:val="24"/>
          <w:szCs w:val="24"/>
        </w:rPr>
        <w:t>If</w:t>
      </w:r>
      <w:r w:rsidR="1F78672E" w:rsidRPr="0045545F">
        <w:rPr>
          <w:rFonts w:eastAsia="Raleway"/>
          <w:sz w:val="24"/>
          <w:szCs w:val="24"/>
        </w:rPr>
        <w:t xml:space="preserve"> </w:t>
      </w:r>
      <w:r w:rsidRPr="0045545F">
        <w:rPr>
          <w:rFonts w:eastAsia="Raleway"/>
          <w:sz w:val="24"/>
          <w:szCs w:val="24"/>
        </w:rPr>
        <w:t>you are collecting data with smartphones</w:t>
      </w:r>
      <w:r w:rsidR="62C27BF4" w:rsidRPr="0045545F">
        <w:rPr>
          <w:rFonts w:eastAsia="Raleway"/>
          <w:sz w:val="24"/>
          <w:szCs w:val="24"/>
        </w:rPr>
        <w:t>,</w:t>
      </w:r>
      <w:r w:rsidR="01B65902" w:rsidRPr="0045545F">
        <w:rPr>
          <w:rFonts w:eastAsia="Raleway"/>
          <w:sz w:val="24"/>
          <w:szCs w:val="24"/>
        </w:rPr>
        <w:t xml:space="preserve"> </w:t>
      </w:r>
      <w:proofErr w:type="gramStart"/>
      <w:r w:rsidR="01B65902" w:rsidRPr="0045545F">
        <w:rPr>
          <w:rFonts w:eastAsia="Raleway"/>
          <w:sz w:val="24"/>
          <w:szCs w:val="24"/>
        </w:rPr>
        <w:t>drones</w:t>
      </w:r>
      <w:proofErr w:type="gramEnd"/>
      <w:r w:rsidR="62C27BF4" w:rsidRPr="0045545F">
        <w:rPr>
          <w:rFonts w:eastAsia="Raleway"/>
          <w:sz w:val="24"/>
          <w:szCs w:val="24"/>
        </w:rPr>
        <w:t xml:space="preserve"> or other technologies</w:t>
      </w:r>
      <w:r w:rsidRPr="0045545F">
        <w:rPr>
          <w:rFonts w:eastAsia="Raleway"/>
          <w:sz w:val="24"/>
          <w:szCs w:val="24"/>
        </w:rPr>
        <w:t>: H</w:t>
      </w:r>
      <w:r w:rsidR="6C79F21E" w:rsidRPr="0045545F">
        <w:rPr>
          <w:rFonts w:eastAsia="Raleway"/>
          <w:sz w:val="24"/>
          <w:szCs w:val="24"/>
        </w:rPr>
        <w:t xml:space="preserve">ow do </w:t>
      </w:r>
      <w:r w:rsidRPr="0045545F">
        <w:rPr>
          <w:rFonts w:eastAsia="Raleway"/>
          <w:sz w:val="24"/>
          <w:szCs w:val="24"/>
        </w:rPr>
        <w:t xml:space="preserve">you consider </w:t>
      </w:r>
      <w:r w:rsidR="57BD107D" w:rsidRPr="0045545F">
        <w:rPr>
          <w:rFonts w:eastAsia="Raleway"/>
          <w:sz w:val="24"/>
          <w:szCs w:val="24"/>
        </w:rPr>
        <w:t xml:space="preserve">how accessible </w:t>
      </w:r>
      <w:r w:rsidR="176EEBDC" w:rsidRPr="0045545F">
        <w:rPr>
          <w:rFonts w:eastAsia="Raleway"/>
          <w:sz w:val="24"/>
          <w:szCs w:val="24"/>
        </w:rPr>
        <w:t xml:space="preserve">the technology </w:t>
      </w:r>
      <w:r w:rsidR="43D3CEAA" w:rsidRPr="0045545F">
        <w:rPr>
          <w:rFonts w:eastAsia="Raleway"/>
          <w:sz w:val="24"/>
          <w:szCs w:val="24"/>
        </w:rPr>
        <w:t xml:space="preserve">is </w:t>
      </w:r>
      <w:r w:rsidRPr="0045545F">
        <w:rPr>
          <w:rFonts w:eastAsia="Raleway"/>
          <w:sz w:val="24"/>
          <w:szCs w:val="24"/>
        </w:rPr>
        <w:t>for farmers</w:t>
      </w:r>
      <w:r w:rsidR="7B40D286" w:rsidRPr="0045545F">
        <w:rPr>
          <w:rFonts w:eastAsia="Raleway"/>
          <w:sz w:val="24"/>
          <w:szCs w:val="24"/>
        </w:rPr>
        <w:t>, particularly for the later deployment stage</w:t>
      </w:r>
      <w:r w:rsidRPr="0045545F">
        <w:rPr>
          <w:rFonts w:eastAsia="Raleway"/>
          <w:sz w:val="24"/>
          <w:szCs w:val="24"/>
        </w:rPr>
        <w:t>? (</w:t>
      </w:r>
      <w:proofErr w:type="gramStart"/>
      <w:r w:rsidR="27CE84A3" w:rsidRPr="0045545F">
        <w:rPr>
          <w:rFonts w:eastAsia="Raleway"/>
          <w:sz w:val="24"/>
          <w:szCs w:val="24"/>
        </w:rPr>
        <w:t>e.g.</w:t>
      </w:r>
      <w:proofErr w:type="gramEnd"/>
      <w:r w:rsidR="27CE84A3" w:rsidRPr="0045545F">
        <w:rPr>
          <w:rFonts w:eastAsia="Raleway"/>
          <w:sz w:val="24"/>
          <w:szCs w:val="24"/>
        </w:rPr>
        <w:t xml:space="preserve"> </w:t>
      </w:r>
      <w:r w:rsidR="05B6135B" w:rsidRPr="0045545F">
        <w:rPr>
          <w:rFonts w:eastAsia="Raleway"/>
          <w:sz w:val="24"/>
          <w:szCs w:val="24"/>
        </w:rPr>
        <w:t xml:space="preserve">disparity in </w:t>
      </w:r>
      <w:r w:rsidR="6C835FF3" w:rsidRPr="0045545F">
        <w:rPr>
          <w:rFonts w:eastAsia="Raleway"/>
          <w:sz w:val="24"/>
          <w:szCs w:val="24"/>
        </w:rPr>
        <w:t xml:space="preserve">technology </w:t>
      </w:r>
      <w:r w:rsidRPr="0045545F">
        <w:rPr>
          <w:rFonts w:eastAsia="Raleway"/>
          <w:sz w:val="24"/>
          <w:szCs w:val="24"/>
        </w:rPr>
        <w:t xml:space="preserve">access </w:t>
      </w:r>
      <w:r w:rsidR="19E0CE32" w:rsidRPr="0045545F">
        <w:rPr>
          <w:rFonts w:eastAsia="Raleway"/>
          <w:sz w:val="24"/>
          <w:szCs w:val="24"/>
        </w:rPr>
        <w:t xml:space="preserve">for </w:t>
      </w:r>
      <w:r w:rsidRPr="0045545F">
        <w:rPr>
          <w:rFonts w:eastAsia="Raleway"/>
          <w:sz w:val="24"/>
          <w:szCs w:val="24"/>
        </w:rPr>
        <w:t xml:space="preserve">female </w:t>
      </w:r>
      <w:r w:rsidR="53B17EC1" w:rsidRPr="0045545F">
        <w:rPr>
          <w:rFonts w:eastAsia="Raleway"/>
          <w:sz w:val="24"/>
          <w:szCs w:val="24"/>
        </w:rPr>
        <w:t xml:space="preserve">in comparison to </w:t>
      </w:r>
      <w:r w:rsidR="31A64EA1" w:rsidRPr="0045545F">
        <w:rPr>
          <w:rFonts w:eastAsia="Raleway"/>
          <w:sz w:val="24"/>
          <w:szCs w:val="24"/>
        </w:rPr>
        <w:t>male farmers</w:t>
      </w:r>
      <w:r w:rsidR="00E210E4" w:rsidRPr="0045545F">
        <w:rPr>
          <w:rFonts w:eastAsia="Raleway"/>
          <w:sz w:val="24"/>
          <w:szCs w:val="24"/>
        </w:rPr>
        <w:t xml:space="preserve"> or sparse connectivity in </w:t>
      </w:r>
      <w:r w:rsidR="00682324" w:rsidRPr="0045545F">
        <w:rPr>
          <w:rFonts w:eastAsia="Raleway"/>
          <w:sz w:val="24"/>
          <w:szCs w:val="24"/>
        </w:rPr>
        <w:t xml:space="preserve">some </w:t>
      </w:r>
      <w:r w:rsidR="00E210E4" w:rsidRPr="0045545F">
        <w:rPr>
          <w:rFonts w:eastAsia="Raleway"/>
          <w:sz w:val="24"/>
          <w:szCs w:val="24"/>
        </w:rPr>
        <w:t>areas</w:t>
      </w:r>
      <w:r w:rsidR="0CC37498" w:rsidRPr="0045545F">
        <w:rPr>
          <w:rFonts w:eastAsia="Raleway"/>
          <w:sz w:val="24"/>
          <w:szCs w:val="24"/>
        </w:rPr>
        <w:t>)</w:t>
      </w:r>
      <w:r w:rsidRPr="0045545F">
        <w:rPr>
          <w:rFonts w:eastAsia="Raleway"/>
          <w:sz w:val="24"/>
          <w:szCs w:val="24"/>
        </w:rPr>
        <w:t xml:space="preserve">  </w:t>
      </w:r>
    </w:p>
    <w:tbl>
      <w:tblPr>
        <w:tblStyle w:val="Tabellenraster"/>
        <w:tblW w:w="0" w:type="auto"/>
        <w:tblInd w:w="1440" w:type="dxa"/>
        <w:tblLook w:val="04A0" w:firstRow="1" w:lastRow="0" w:firstColumn="1" w:lastColumn="0" w:noHBand="0" w:noVBand="1"/>
      </w:tblPr>
      <w:tblGrid>
        <w:gridCol w:w="7579"/>
      </w:tblGrid>
      <w:tr w:rsidR="00831AFE" w:rsidRPr="00392E29" w14:paraId="18B1F8B0" w14:textId="77777777" w:rsidTr="00831AFE">
        <w:sdt>
          <w:sdtPr>
            <w:rPr>
              <w:rFonts w:eastAsia="Raleway"/>
              <w:sz w:val="24"/>
              <w:szCs w:val="24"/>
            </w:rPr>
            <w:id w:val="1391842044"/>
            <w:placeholder>
              <w:docPart w:val="DefaultPlaceholder_-1854013440"/>
            </w:placeholder>
            <w:showingPlcHdr/>
          </w:sdtPr>
          <w:sdtContent>
            <w:tc>
              <w:tcPr>
                <w:tcW w:w="9019" w:type="dxa"/>
              </w:tcPr>
              <w:p w14:paraId="1191929B" w14:textId="32C582DB" w:rsidR="00831AFE" w:rsidRPr="00831AFE" w:rsidRDefault="00831AFE" w:rsidP="00831AFE">
                <w:pPr>
                  <w:rPr>
                    <w:rFonts w:eastAsia="Raleway"/>
                    <w:sz w:val="24"/>
                    <w:szCs w:val="24"/>
                    <w:lang w:val="de-DE"/>
                  </w:rPr>
                </w:pPr>
                <w:r w:rsidRPr="00831AFE">
                  <w:rPr>
                    <w:rStyle w:val="Platzhaltertext"/>
                    <w:lang w:val="de-DE"/>
                  </w:rPr>
                  <w:t>Klicken oder tippen Sie hier, um Text einzugeben.</w:t>
                </w:r>
              </w:p>
            </w:tc>
          </w:sdtContent>
        </w:sdt>
      </w:tr>
    </w:tbl>
    <w:p w14:paraId="4C716853" w14:textId="01459258" w:rsidR="00332B00" w:rsidRDefault="7A104BF3" w:rsidP="00D901FF">
      <w:pPr>
        <w:numPr>
          <w:ilvl w:val="1"/>
          <w:numId w:val="24"/>
        </w:numPr>
        <w:spacing w:before="100"/>
        <w:ind w:left="1434" w:hanging="357"/>
        <w:rPr>
          <w:rFonts w:eastAsia="Raleway"/>
          <w:sz w:val="24"/>
          <w:szCs w:val="24"/>
        </w:rPr>
      </w:pPr>
      <w:r w:rsidRPr="0045545F">
        <w:rPr>
          <w:rFonts w:eastAsia="Raleway"/>
          <w:sz w:val="24"/>
          <w:szCs w:val="24"/>
        </w:rPr>
        <w:t>Have you addressed expected challenges such as limited regional/local data, indirect personal data sharing, gender bias, and outliers in your system training data?"</w:t>
      </w:r>
    </w:p>
    <w:tbl>
      <w:tblPr>
        <w:tblStyle w:val="Tabellenraster"/>
        <w:tblW w:w="0" w:type="auto"/>
        <w:tblInd w:w="1440" w:type="dxa"/>
        <w:tblLook w:val="04A0" w:firstRow="1" w:lastRow="0" w:firstColumn="1" w:lastColumn="0" w:noHBand="0" w:noVBand="1"/>
      </w:tblPr>
      <w:tblGrid>
        <w:gridCol w:w="7579"/>
      </w:tblGrid>
      <w:tr w:rsidR="00831AFE" w:rsidRPr="00392E29" w14:paraId="795367BD" w14:textId="77777777" w:rsidTr="00831AFE">
        <w:sdt>
          <w:sdtPr>
            <w:rPr>
              <w:rFonts w:eastAsia="Raleway"/>
              <w:sz w:val="24"/>
              <w:szCs w:val="24"/>
            </w:rPr>
            <w:id w:val="1859160994"/>
            <w:placeholder>
              <w:docPart w:val="DefaultPlaceholder_-1854013440"/>
            </w:placeholder>
            <w:showingPlcHdr/>
          </w:sdtPr>
          <w:sdtContent>
            <w:tc>
              <w:tcPr>
                <w:tcW w:w="9019" w:type="dxa"/>
              </w:tcPr>
              <w:p w14:paraId="02AB1BBA" w14:textId="11E2E575" w:rsidR="00831AFE" w:rsidRPr="00831AFE" w:rsidRDefault="00831AFE" w:rsidP="00831AFE">
                <w:pPr>
                  <w:rPr>
                    <w:rFonts w:eastAsia="Raleway"/>
                    <w:sz w:val="24"/>
                    <w:szCs w:val="24"/>
                    <w:lang w:val="de-DE"/>
                  </w:rPr>
                </w:pPr>
                <w:r w:rsidRPr="00831AFE">
                  <w:rPr>
                    <w:rStyle w:val="Platzhaltertext"/>
                    <w:lang w:val="de-DE"/>
                  </w:rPr>
                  <w:t>Klicken oder tippen Sie hier, um Text einzugeben.</w:t>
                </w:r>
              </w:p>
            </w:tc>
          </w:sdtContent>
        </w:sdt>
      </w:tr>
    </w:tbl>
    <w:p w14:paraId="1D83362E" w14:textId="5A6CC08C" w:rsidR="39E6C9D3" w:rsidRPr="00831AFE" w:rsidRDefault="39E6C9D3" w:rsidP="0045545F">
      <w:pPr>
        <w:rPr>
          <w:rFonts w:eastAsia="Raleway"/>
          <w:sz w:val="24"/>
          <w:szCs w:val="24"/>
          <w:lang w:val="de-DE"/>
        </w:rPr>
      </w:pPr>
    </w:p>
    <w:p w14:paraId="1586F21F" w14:textId="2E792708" w:rsidR="00332B00" w:rsidRPr="0045545F" w:rsidRDefault="52F25A7F" w:rsidP="00D901FF">
      <w:pPr>
        <w:numPr>
          <w:ilvl w:val="0"/>
          <w:numId w:val="24"/>
        </w:numPr>
        <w:rPr>
          <w:rFonts w:eastAsia="Raleway"/>
          <w:sz w:val="24"/>
          <w:szCs w:val="24"/>
        </w:rPr>
      </w:pPr>
      <w:r w:rsidRPr="0045545F">
        <w:rPr>
          <w:rFonts w:eastAsia="Raleway"/>
          <w:sz w:val="24"/>
          <w:szCs w:val="24"/>
        </w:rPr>
        <w:t xml:space="preserve">For NLP use cases: </w:t>
      </w:r>
    </w:p>
    <w:p w14:paraId="5AA6DAFC" w14:textId="7132FBE6" w:rsidR="38259E9B" w:rsidRDefault="38259E9B" w:rsidP="00C573FD">
      <w:pPr>
        <w:ind w:left="720"/>
        <w:rPr>
          <w:rFonts w:eastAsia="Raleway"/>
          <w:sz w:val="24"/>
          <w:szCs w:val="24"/>
        </w:rPr>
      </w:pPr>
      <w:r w:rsidRPr="0045545F">
        <w:rPr>
          <w:rFonts w:eastAsia="Raleway"/>
          <w:sz w:val="24"/>
          <w:szCs w:val="24"/>
        </w:rPr>
        <w:t>Have you reviewed your datasets for potential incomplete or inaccurate data dictionaries to ensure the robustness and accuracy of the algorithm's training data?</w:t>
      </w:r>
    </w:p>
    <w:tbl>
      <w:tblPr>
        <w:tblStyle w:val="Tabellenraster"/>
        <w:tblW w:w="0" w:type="auto"/>
        <w:tblInd w:w="720" w:type="dxa"/>
        <w:tblLook w:val="04A0" w:firstRow="1" w:lastRow="0" w:firstColumn="1" w:lastColumn="0" w:noHBand="0" w:noVBand="1"/>
      </w:tblPr>
      <w:tblGrid>
        <w:gridCol w:w="8299"/>
      </w:tblGrid>
      <w:tr w:rsidR="00C573FD" w:rsidRPr="00392E29" w14:paraId="6CAB5323" w14:textId="77777777" w:rsidTr="00C573FD">
        <w:sdt>
          <w:sdtPr>
            <w:rPr>
              <w:rFonts w:eastAsia="Raleway"/>
            </w:rPr>
            <w:id w:val="-63114305"/>
            <w:placeholder>
              <w:docPart w:val="DefaultPlaceholder_-1854013440"/>
            </w:placeholder>
            <w:showingPlcHdr/>
          </w:sdtPr>
          <w:sdtContent>
            <w:tc>
              <w:tcPr>
                <w:tcW w:w="9019" w:type="dxa"/>
              </w:tcPr>
              <w:p w14:paraId="00C6FB82" w14:textId="23D1B32D" w:rsidR="00C573FD" w:rsidRPr="00C573FD" w:rsidRDefault="00C573FD" w:rsidP="00C573FD">
                <w:pPr>
                  <w:spacing w:before="60" w:after="60"/>
                  <w:jc w:val="both"/>
                  <w:rPr>
                    <w:rFonts w:eastAsia="Raleway"/>
                    <w:lang w:val="de-DE"/>
                  </w:rPr>
                </w:pPr>
                <w:r w:rsidRPr="00C573FD">
                  <w:rPr>
                    <w:rStyle w:val="Platzhaltertext"/>
                    <w:lang w:val="de-DE"/>
                  </w:rPr>
                  <w:t>Klicken oder tippen Sie hier, um Text einzugeben.</w:t>
                </w:r>
              </w:p>
            </w:tc>
          </w:sdtContent>
        </w:sdt>
      </w:tr>
    </w:tbl>
    <w:p w14:paraId="7A0EAE2E" w14:textId="77777777" w:rsidR="00C573FD" w:rsidRPr="00C573FD" w:rsidRDefault="00C573FD" w:rsidP="00C573FD">
      <w:pPr>
        <w:ind w:left="720"/>
        <w:rPr>
          <w:rFonts w:eastAsia="Raleway"/>
          <w:sz w:val="24"/>
          <w:szCs w:val="24"/>
          <w:lang w:val="de-DE"/>
        </w:rPr>
      </w:pPr>
    </w:p>
    <w:p w14:paraId="7474CAA4" w14:textId="1C967D37" w:rsidR="5434D905" w:rsidRDefault="5434D905" w:rsidP="00D901FF">
      <w:pPr>
        <w:numPr>
          <w:ilvl w:val="0"/>
          <w:numId w:val="24"/>
        </w:numPr>
        <w:rPr>
          <w:rFonts w:eastAsia="Raleway"/>
          <w:sz w:val="24"/>
          <w:szCs w:val="24"/>
        </w:rPr>
      </w:pPr>
      <w:r w:rsidRPr="0045545F">
        <w:rPr>
          <w:rFonts w:eastAsia="Raleway"/>
          <w:sz w:val="24"/>
          <w:szCs w:val="24"/>
        </w:rPr>
        <w:t xml:space="preserve">For satellite imagery cases: </w:t>
      </w:r>
      <w:r w:rsidRPr="0045545F">
        <w:rPr>
          <w:sz w:val="24"/>
          <w:szCs w:val="24"/>
        </w:rPr>
        <w:br/>
      </w:r>
      <w:r w:rsidRPr="0045545F">
        <w:rPr>
          <w:rFonts w:eastAsia="Raleway"/>
          <w:sz w:val="24"/>
          <w:szCs w:val="24"/>
        </w:rPr>
        <w:t xml:space="preserve">Have you </w:t>
      </w:r>
      <w:r w:rsidR="10CF7B99" w:rsidRPr="0045545F">
        <w:rPr>
          <w:rFonts w:eastAsia="Raleway"/>
          <w:sz w:val="24"/>
          <w:szCs w:val="24"/>
        </w:rPr>
        <w:t>examined</w:t>
      </w:r>
      <w:r w:rsidRPr="0045545F">
        <w:rPr>
          <w:rFonts w:eastAsia="Raleway"/>
          <w:sz w:val="24"/>
          <w:szCs w:val="24"/>
        </w:rPr>
        <w:t xml:space="preserve"> data granularity and</w:t>
      </w:r>
      <w:r w:rsidR="7C64CBFD" w:rsidRPr="0045545F">
        <w:rPr>
          <w:rFonts w:eastAsia="Raleway"/>
          <w:sz w:val="24"/>
          <w:szCs w:val="24"/>
        </w:rPr>
        <w:t xml:space="preserve"> representative</w:t>
      </w:r>
      <w:r w:rsidRPr="0045545F">
        <w:rPr>
          <w:rFonts w:eastAsia="Raleway"/>
          <w:sz w:val="24"/>
          <w:szCs w:val="24"/>
        </w:rPr>
        <w:t xml:space="preserve"> </w:t>
      </w:r>
      <w:r w:rsidR="78275D8F" w:rsidRPr="0045545F">
        <w:rPr>
          <w:rFonts w:eastAsia="Raleway"/>
          <w:sz w:val="24"/>
          <w:szCs w:val="24"/>
        </w:rPr>
        <w:t>geographical</w:t>
      </w:r>
      <w:r w:rsidRPr="0045545F">
        <w:rPr>
          <w:rFonts w:eastAsia="Raleway"/>
          <w:sz w:val="24"/>
          <w:szCs w:val="24"/>
        </w:rPr>
        <w:t xml:space="preserve"> </w:t>
      </w:r>
      <w:r w:rsidR="6EE8E57E" w:rsidRPr="0045545F">
        <w:rPr>
          <w:rFonts w:eastAsia="Raleway"/>
          <w:sz w:val="24"/>
          <w:szCs w:val="24"/>
        </w:rPr>
        <w:t xml:space="preserve">and temporal </w:t>
      </w:r>
      <w:r w:rsidRPr="0045545F">
        <w:rPr>
          <w:rFonts w:eastAsia="Raleway"/>
          <w:sz w:val="24"/>
          <w:szCs w:val="24"/>
        </w:rPr>
        <w:t>representation</w:t>
      </w:r>
      <w:r w:rsidR="2E3539B6" w:rsidRPr="0045545F">
        <w:rPr>
          <w:rFonts w:eastAsia="Raleway"/>
          <w:sz w:val="24"/>
          <w:szCs w:val="24"/>
        </w:rPr>
        <w:t xml:space="preserve"> of your data</w:t>
      </w:r>
      <w:r w:rsidRPr="0045545F">
        <w:rPr>
          <w:rFonts w:eastAsia="Raleway"/>
          <w:sz w:val="24"/>
          <w:szCs w:val="24"/>
        </w:rPr>
        <w:t>?</w:t>
      </w:r>
    </w:p>
    <w:tbl>
      <w:tblPr>
        <w:tblStyle w:val="Tabellenraster"/>
        <w:tblW w:w="0" w:type="auto"/>
        <w:tblInd w:w="720" w:type="dxa"/>
        <w:tblLook w:val="04A0" w:firstRow="1" w:lastRow="0" w:firstColumn="1" w:lastColumn="0" w:noHBand="0" w:noVBand="1"/>
      </w:tblPr>
      <w:tblGrid>
        <w:gridCol w:w="8299"/>
      </w:tblGrid>
      <w:tr w:rsidR="00C573FD" w:rsidRPr="00392E29" w14:paraId="73E7A5D9" w14:textId="77777777" w:rsidTr="00C573FD">
        <w:sdt>
          <w:sdtPr>
            <w:rPr>
              <w:rFonts w:eastAsia="Raleway"/>
            </w:rPr>
            <w:id w:val="1490283231"/>
            <w:placeholder>
              <w:docPart w:val="DefaultPlaceholder_-1854013440"/>
            </w:placeholder>
            <w:showingPlcHdr/>
          </w:sdtPr>
          <w:sdtContent>
            <w:tc>
              <w:tcPr>
                <w:tcW w:w="9019" w:type="dxa"/>
              </w:tcPr>
              <w:p w14:paraId="7523A7C2" w14:textId="6D626623" w:rsidR="00C573FD" w:rsidRPr="00C573FD" w:rsidRDefault="00C573FD" w:rsidP="00C573FD">
                <w:pPr>
                  <w:spacing w:before="60" w:after="60"/>
                  <w:jc w:val="both"/>
                  <w:rPr>
                    <w:rFonts w:eastAsia="Raleway"/>
                    <w:lang w:val="de-DE"/>
                  </w:rPr>
                </w:pPr>
                <w:r w:rsidRPr="00C573FD">
                  <w:rPr>
                    <w:rStyle w:val="Platzhaltertext"/>
                    <w:lang w:val="de-DE"/>
                  </w:rPr>
                  <w:t>Klicken oder tippen Sie hier, um Text einzugeben.</w:t>
                </w:r>
              </w:p>
            </w:tc>
          </w:sdtContent>
        </w:sdt>
      </w:tr>
    </w:tbl>
    <w:p w14:paraId="3246D3C6" w14:textId="0532F9AD" w:rsidR="061FEB51" w:rsidRPr="00C573FD" w:rsidRDefault="061FEB51" w:rsidP="0045545F">
      <w:pPr>
        <w:rPr>
          <w:rFonts w:eastAsia="Raleway"/>
          <w:sz w:val="24"/>
          <w:szCs w:val="24"/>
          <w:lang w:val="de-DE"/>
        </w:rPr>
      </w:pPr>
    </w:p>
    <w:p w14:paraId="1C7C532A" w14:textId="09403B13" w:rsidR="6BFE068F" w:rsidRPr="00556D80" w:rsidRDefault="6BFE068F" w:rsidP="00556D80">
      <w:pPr>
        <w:pStyle w:val="berschrift3"/>
        <w:spacing w:before="200" w:after="100"/>
        <w:jc w:val="both"/>
        <w:rPr>
          <w:rFonts w:eastAsia="Raleway"/>
          <w:b/>
          <w:bCs/>
          <w:color w:val="auto"/>
          <w:sz w:val="24"/>
          <w:szCs w:val="24"/>
        </w:rPr>
      </w:pPr>
      <w:bookmarkStart w:id="21" w:name="_2.2.2_Transparency_and"/>
      <w:bookmarkStart w:id="22" w:name="_Toc169162701"/>
      <w:bookmarkEnd w:id="21"/>
      <w:r w:rsidRPr="00556D80">
        <w:rPr>
          <w:rFonts w:eastAsia="Raleway"/>
          <w:b/>
          <w:bCs/>
          <w:color w:val="auto"/>
          <w:sz w:val="24"/>
          <w:szCs w:val="24"/>
        </w:rPr>
        <w:t>2</w:t>
      </w:r>
      <w:r w:rsidR="1BF551AA" w:rsidRPr="00556D80">
        <w:rPr>
          <w:rFonts w:eastAsia="Raleway"/>
          <w:b/>
          <w:bCs/>
          <w:color w:val="auto"/>
          <w:sz w:val="24"/>
          <w:szCs w:val="24"/>
        </w:rPr>
        <w:t>.2.2 Transparency and explainability</w:t>
      </w:r>
      <w:bookmarkEnd w:id="22"/>
    </w:p>
    <w:p w14:paraId="096EE91F" w14:textId="2F168D93" w:rsidR="00332B00" w:rsidRPr="0045545F" w:rsidRDefault="3AB5E468" w:rsidP="0045545F">
      <w:pPr>
        <w:jc w:val="both"/>
        <w:rPr>
          <w:rFonts w:eastAsia="Raleway"/>
          <w:sz w:val="24"/>
          <w:szCs w:val="24"/>
        </w:rPr>
      </w:pPr>
      <w:r w:rsidRPr="0045545F">
        <w:rPr>
          <w:rFonts w:eastAsia="Raleway"/>
          <w:sz w:val="24"/>
          <w:szCs w:val="24"/>
        </w:rPr>
        <w:t xml:space="preserve">The following questions explore </w:t>
      </w:r>
      <w:r w:rsidR="452D7A96" w:rsidRPr="0045545F">
        <w:rPr>
          <w:rFonts w:eastAsia="Raleway"/>
          <w:sz w:val="24"/>
          <w:szCs w:val="24"/>
        </w:rPr>
        <w:t>how</w:t>
      </w:r>
      <w:r w:rsidR="478D207E" w:rsidRPr="0045545F">
        <w:rPr>
          <w:rFonts w:eastAsia="Raleway"/>
          <w:sz w:val="24"/>
          <w:szCs w:val="24"/>
        </w:rPr>
        <w:t xml:space="preserve"> the</w:t>
      </w:r>
      <w:r w:rsidR="452D7A96" w:rsidRPr="0045545F">
        <w:rPr>
          <w:rFonts w:eastAsia="Raleway"/>
          <w:sz w:val="24"/>
          <w:szCs w:val="24"/>
        </w:rPr>
        <w:t xml:space="preserve"> data has </w:t>
      </w:r>
      <w:r w:rsidR="5DC78607" w:rsidRPr="0045545F">
        <w:rPr>
          <w:rFonts w:eastAsia="Raleway"/>
          <w:sz w:val="24"/>
          <w:szCs w:val="24"/>
        </w:rPr>
        <w:t xml:space="preserve">been </w:t>
      </w:r>
      <w:r w:rsidR="452D7A96" w:rsidRPr="0045545F">
        <w:rPr>
          <w:rFonts w:eastAsia="Raleway"/>
          <w:sz w:val="24"/>
          <w:szCs w:val="24"/>
        </w:rPr>
        <w:t>collected</w:t>
      </w:r>
      <w:r w:rsidR="25EBABD6" w:rsidRPr="0045545F">
        <w:rPr>
          <w:rFonts w:eastAsia="Raleway"/>
          <w:sz w:val="24"/>
          <w:szCs w:val="24"/>
        </w:rPr>
        <w:t xml:space="preserve">, </w:t>
      </w:r>
      <w:proofErr w:type="gramStart"/>
      <w:r w:rsidR="25EBABD6" w:rsidRPr="0045545F">
        <w:rPr>
          <w:rFonts w:eastAsia="Raleway"/>
          <w:sz w:val="24"/>
          <w:szCs w:val="24"/>
        </w:rPr>
        <w:t>labelled</w:t>
      </w:r>
      <w:proofErr w:type="gramEnd"/>
      <w:r w:rsidR="452D7A96" w:rsidRPr="0045545F">
        <w:rPr>
          <w:rFonts w:eastAsia="Raleway"/>
          <w:sz w:val="24"/>
          <w:szCs w:val="24"/>
        </w:rPr>
        <w:t xml:space="preserve"> and pre-processed</w:t>
      </w:r>
      <w:r w:rsidR="107EED8D" w:rsidRPr="0045545F">
        <w:rPr>
          <w:rFonts w:eastAsia="Raleway"/>
          <w:sz w:val="24"/>
          <w:szCs w:val="24"/>
        </w:rPr>
        <w:t>. Th</w:t>
      </w:r>
      <w:r w:rsidR="04B4BB67" w:rsidRPr="0045545F">
        <w:rPr>
          <w:rFonts w:eastAsia="Raleway"/>
          <w:sz w:val="24"/>
          <w:szCs w:val="24"/>
        </w:rPr>
        <w:t>us</w:t>
      </w:r>
      <w:r w:rsidR="209698DF" w:rsidRPr="0045545F">
        <w:rPr>
          <w:rFonts w:eastAsia="Raleway"/>
          <w:sz w:val="24"/>
          <w:szCs w:val="24"/>
        </w:rPr>
        <w:t>, they</w:t>
      </w:r>
      <w:r w:rsidR="04B4BB67" w:rsidRPr="0045545F">
        <w:rPr>
          <w:rFonts w:eastAsia="Raleway"/>
          <w:sz w:val="24"/>
          <w:szCs w:val="24"/>
        </w:rPr>
        <w:t xml:space="preserve"> provide </w:t>
      </w:r>
      <w:r w:rsidR="452D7A96" w:rsidRPr="0045545F">
        <w:rPr>
          <w:rFonts w:eastAsia="Raleway"/>
          <w:sz w:val="24"/>
          <w:szCs w:val="24"/>
        </w:rPr>
        <w:t>insight</w:t>
      </w:r>
      <w:r w:rsidR="0B4ADAF8" w:rsidRPr="0045545F">
        <w:rPr>
          <w:rFonts w:eastAsia="Raleway"/>
          <w:sz w:val="24"/>
          <w:szCs w:val="24"/>
        </w:rPr>
        <w:t>s</w:t>
      </w:r>
      <w:r w:rsidR="452D7A96" w:rsidRPr="0045545F">
        <w:rPr>
          <w:rFonts w:eastAsia="Raleway"/>
          <w:sz w:val="24"/>
          <w:szCs w:val="24"/>
        </w:rPr>
        <w:t xml:space="preserve"> into the data used to train an AI system</w:t>
      </w:r>
      <w:r w:rsidR="40F61BB6" w:rsidRPr="0045545F">
        <w:rPr>
          <w:rFonts w:eastAsia="Raleway"/>
          <w:sz w:val="24"/>
          <w:szCs w:val="24"/>
        </w:rPr>
        <w:t>. This</w:t>
      </w:r>
      <w:r w:rsidR="452D7A96" w:rsidRPr="0045545F">
        <w:rPr>
          <w:rFonts w:eastAsia="Raleway"/>
          <w:sz w:val="24"/>
          <w:szCs w:val="24"/>
        </w:rPr>
        <w:t xml:space="preserve"> </w:t>
      </w:r>
      <w:r w:rsidR="1A5CD41A" w:rsidRPr="0045545F">
        <w:rPr>
          <w:rFonts w:eastAsia="Raleway"/>
          <w:sz w:val="24"/>
          <w:szCs w:val="24"/>
        </w:rPr>
        <w:t xml:space="preserve">makes </w:t>
      </w:r>
      <w:r w:rsidR="452D7A96" w:rsidRPr="0045545F">
        <w:rPr>
          <w:rFonts w:eastAsia="Raleway"/>
          <w:sz w:val="24"/>
          <w:szCs w:val="24"/>
        </w:rPr>
        <w:t>it easier to comprehend the system’s later decisions and outcomes</w:t>
      </w:r>
      <w:r w:rsidR="139142C9" w:rsidRPr="0045545F">
        <w:rPr>
          <w:rFonts w:eastAsia="Raleway"/>
          <w:sz w:val="24"/>
          <w:szCs w:val="24"/>
        </w:rPr>
        <w:t>.</w:t>
      </w:r>
    </w:p>
    <w:p w14:paraId="4EF6E20D" w14:textId="46153F3A" w:rsidR="00332B00" w:rsidRPr="0045545F" w:rsidRDefault="00332B00" w:rsidP="0045545F">
      <w:pPr>
        <w:jc w:val="both"/>
        <w:rPr>
          <w:rFonts w:eastAsia="Raleway"/>
          <w:sz w:val="24"/>
          <w:szCs w:val="24"/>
        </w:rPr>
      </w:pPr>
    </w:p>
    <w:p w14:paraId="2372FE56" w14:textId="4D3AE122" w:rsidR="00332B00" w:rsidRDefault="0B34F078" w:rsidP="00D901FF">
      <w:pPr>
        <w:numPr>
          <w:ilvl w:val="0"/>
          <w:numId w:val="25"/>
        </w:numPr>
        <w:rPr>
          <w:rFonts w:eastAsia="Raleway"/>
          <w:sz w:val="24"/>
          <w:szCs w:val="24"/>
        </w:rPr>
      </w:pPr>
      <w:r w:rsidRPr="0045545F">
        <w:rPr>
          <w:rFonts w:eastAsia="Raleway"/>
          <w:sz w:val="24"/>
          <w:szCs w:val="24"/>
        </w:rPr>
        <w:t xml:space="preserve">Which </w:t>
      </w:r>
      <w:r w:rsidRPr="0045545F">
        <w:rPr>
          <w:rFonts w:eastAsia="Raleway"/>
          <w:b/>
          <w:bCs/>
          <w:sz w:val="24"/>
          <w:szCs w:val="24"/>
        </w:rPr>
        <w:t>decisions</w:t>
      </w:r>
      <w:r w:rsidRPr="0045545F">
        <w:rPr>
          <w:rFonts w:eastAsia="Raleway"/>
          <w:sz w:val="24"/>
          <w:szCs w:val="24"/>
        </w:rPr>
        <w:t xml:space="preserve"> </w:t>
      </w:r>
      <w:r w:rsidR="00BC6B6E" w:rsidRPr="0045545F">
        <w:rPr>
          <w:rFonts w:eastAsia="Raleway"/>
          <w:b/>
          <w:sz w:val="24"/>
          <w:szCs w:val="24"/>
        </w:rPr>
        <w:t>or trade-offs</w:t>
      </w:r>
      <w:r w:rsidR="00BC6B6E" w:rsidRPr="0045545F">
        <w:rPr>
          <w:rFonts w:eastAsia="Raleway"/>
          <w:sz w:val="24"/>
          <w:szCs w:val="24"/>
        </w:rPr>
        <w:t xml:space="preserve"> </w:t>
      </w:r>
      <w:r w:rsidRPr="0045545F">
        <w:rPr>
          <w:rFonts w:eastAsia="Raleway"/>
          <w:sz w:val="24"/>
          <w:szCs w:val="24"/>
        </w:rPr>
        <w:t xml:space="preserve">did you make </w:t>
      </w:r>
      <w:r w:rsidRPr="0045545F">
        <w:rPr>
          <w:rFonts w:eastAsia="Raleway"/>
          <w:b/>
          <w:bCs/>
          <w:sz w:val="24"/>
          <w:szCs w:val="24"/>
        </w:rPr>
        <w:t>during the data collection</w:t>
      </w:r>
      <w:r w:rsidRPr="0045545F">
        <w:rPr>
          <w:rFonts w:eastAsia="Raleway"/>
          <w:sz w:val="24"/>
          <w:szCs w:val="24"/>
        </w:rPr>
        <w:t xml:space="preserve"> process that impact how representative the sample is of the larger population? </w:t>
      </w:r>
    </w:p>
    <w:tbl>
      <w:tblPr>
        <w:tblStyle w:val="Tabellenraster"/>
        <w:tblW w:w="0" w:type="auto"/>
        <w:tblInd w:w="720" w:type="dxa"/>
        <w:tblLook w:val="04A0" w:firstRow="1" w:lastRow="0" w:firstColumn="1" w:lastColumn="0" w:noHBand="0" w:noVBand="1"/>
      </w:tblPr>
      <w:tblGrid>
        <w:gridCol w:w="8299"/>
      </w:tblGrid>
      <w:tr w:rsidR="00C573FD" w:rsidRPr="00392E29" w14:paraId="0E9B9896" w14:textId="77777777" w:rsidTr="00C573FD">
        <w:sdt>
          <w:sdtPr>
            <w:rPr>
              <w:rFonts w:eastAsia="Raleway"/>
            </w:rPr>
            <w:id w:val="-918936538"/>
            <w:placeholder>
              <w:docPart w:val="DefaultPlaceholder_-1854013440"/>
            </w:placeholder>
            <w:showingPlcHdr/>
          </w:sdtPr>
          <w:sdtContent>
            <w:tc>
              <w:tcPr>
                <w:tcW w:w="9019" w:type="dxa"/>
              </w:tcPr>
              <w:p w14:paraId="2C0673F7" w14:textId="06381C0E" w:rsidR="00C573FD" w:rsidRPr="00C573FD" w:rsidRDefault="00C573FD" w:rsidP="00C573FD">
                <w:pPr>
                  <w:spacing w:before="60" w:after="60"/>
                  <w:jc w:val="both"/>
                  <w:rPr>
                    <w:rFonts w:eastAsia="Raleway"/>
                    <w:lang w:val="de-DE"/>
                  </w:rPr>
                </w:pPr>
                <w:r w:rsidRPr="00C573FD">
                  <w:rPr>
                    <w:rStyle w:val="Platzhaltertext"/>
                    <w:lang w:val="de-DE"/>
                  </w:rPr>
                  <w:t>Klicken oder tippen Sie hier, um Text einzugeben.</w:t>
                </w:r>
              </w:p>
            </w:tc>
          </w:sdtContent>
        </w:sdt>
      </w:tr>
    </w:tbl>
    <w:p w14:paraId="71A11B6E" w14:textId="77777777" w:rsidR="00C573FD" w:rsidRPr="00C573FD" w:rsidRDefault="00C573FD" w:rsidP="00C573FD">
      <w:pPr>
        <w:ind w:left="720"/>
        <w:rPr>
          <w:rFonts w:eastAsia="Raleway"/>
          <w:sz w:val="24"/>
          <w:szCs w:val="24"/>
          <w:lang w:val="de-DE"/>
        </w:rPr>
      </w:pPr>
    </w:p>
    <w:p w14:paraId="4C06B80E" w14:textId="773BCB29" w:rsidR="00332B00" w:rsidRDefault="0B34F078" w:rsidP="00D901FF">
      <w:pPr>
        <w:numPr>
          <w:ilvl w:val="0"/>
          <w:numId w:val="25"/>
        </w:numPr>
        <w:rPr>
          <w:rFonts w:eastAsia="Raleway"/>
          <w:sz w:val="24"/>
          <w:szCs w:val="24"/>
        </w:rPr>
      </w:pPr>
      <w:r w:rsidRPr="0045545F">
        <w:rPr>
          <w:rFonts w:eastAsia="Raleway"/>
          <w:sz w:val="24"/>
          <w:szCs w:val="24"/>
        </w:rPr>
        <w:t xml:space="preserve">Which </w:t>
      </w:r>
      <w:r w:rsidRPr="0045545F">
        <w:rPr>
          <w:rFonts w:eastAsia="Raleway"/>
          <w:b/>
          <w:bCs/>
          <w:sz w:val="24"/>
          <w:szCs w:val="24"/>
        </w:rPr>
        <w:t xml:space="preserve">decisions </w:t>
      </w:r>
      <w:r w:rsidR="00BC6B6E" w:rsidRPr="0045545F">
        <w:rPr>
          <w:rFonts w:eastAsia="Raleway"/>
          <w:b/>
          <w:bCs/>
          <w:sz w:val="24"/>
          <w:szCs w:val="24"/>
        </w:rPr>
        <w:t xml:space="preserve">or trade-offs </w:t>
      </w:r>
      <w:r w:rsidRPr="0045545F">
        <w:rPr>
          <w:rFonts w:eastAsia="Raleway"/>
          <w:sz w:val="24"/>
          <w:szCs w:val="24"/>
        </w:rPr>
        <w:t xml:space="preserve">did you make on </w:t>
      </w:r>
      <w:r w:rsidRPr="0045545F">
        <w:rPr>
          <w:rFonts w:eastAsia="Raleway"/>
          <w:b/>
          <w:bCs/>
          <w:sz w:val="24"/>
          <w:szCs w:val="24"/>
        </w:rPr>
        <w:t>how to label your data</w:t>
      </w:r>
      <w:r w:rsidRPr="0045545F">
        <w:rPr>
          <w:rFonts w:eastAsia="Raleway"/>
          <w:sz w:val="24"/>
          <w:szCs w:val="24"/>
        </w:rPr>
        <w:t xml:space="preserve"> and </w:t>
      </w:r>
      <w:r w:rsidR="00F706CC" w:rsidRPr="0045545F">
        <w:rPr>
          <w:rFonts w:eastAsia="Raleway"/>
          <w:sz w:val="24"/>
          <w:szCs w:val="24"/>
        </w:rPr>
        <w:t xml:space="preserve">whether </w:t>
      </w:r>
      <w:r w:rsidRPr="0045545F">
        <w:rPr>
          <w:rFonts w:eastAsia="Raleway"/>
          <w:sz w:val="24"/>
          <w:szCs w:val="24"/>
        </w:rPr>
        <w:t>those decisions impact the later output and functioning of your AI system?</w:t>
      </w:r>
    </w:p>
    <w:tbl>
      <w:tblPr>
        <w:tblStyle w:val="Tabellenraster"/>
        <w:tblW w:w="0" w:type="auto"/>
        <w:tblInd w:w="720" w:type="dxa"/>
        <w:tblLook w:val="04A0" w:firstRow="1" w:lastRow="0" w:firstColumn="1" w:lastColumn="0" w:noHBand="0" w:noVBand="1"/>
      </w:tblPr>
      <w:tblGrid>
        <w:gridCol w:w="8299"/>
      </w:tblGrid>
      <w:tr w:rsidR="00C573FD" w:rsidRPr="00392E29" w14:paraId="17754CD6" w14:textId="77777777" w:rsidTr="00C573FD">
        <w:sdt>
          <w:sdtPr>
            <w:rPr>
              <w:rFonts w:eastAsia="Raleway"/>
              <w:lang w:val="de-DE"/>
            </w:rPr>
            <w:id w:val="1211614586"/>
            <w:placeholder>
              <w:docPart w:val="DefaultPlaceholder_-1854013440"/>
            </w:placeholder>
            <w:showingPlcHdr/>
          </w:sdtPr>
          <w:sdtContent>
            <w:tc>
              <w:tcPr>
                <w:tcW w:w="9019" w:type="dxa"/>
              </w:tcPr>
              <w:p w14:paraId="088CAA7E" w14:textId="2767E032" w:rsidR="00C573FD" w:rsidRPr="00C573FD" w:rsidRDefault="00C573FD" w:rsidP="00C573FD">
                <w:pPr>
                  <w:spacing w:before="60" w:after="60"/>
                  <w:jc w:val="both"/>
                  <w:rPr>
                    <w:rFonts w:eastAsia="Raleway"/>
                    <w:lang w:val="de-DE"/>
                  </w:rPr>
                </w:pPr>
                <w:r w:rsidRPr="00C573FD">
                  <w:rPr>
                    <w:rStyle w:val="Platzhaltertext"/>
                    <w:lang w:val="de-DE"/>
                  </w:rPr>
                  <w:t>Klicken oder tippen Sie hier, um Text einzugeben.</w:t>
                </w:r>
              </w:p>
            </w:tc>
          </w:sdtContent>
        </w:sdt>
      </w:tr>
    </w:tbl>
    <w:p w14:paraId="0C8045CF" w14:textId="77777777" w:rsidR="00C573FD" w:rsidRPr="00C573FD" w:rsidRDefault="00C573FD" w:rsidP="00C573FD">
      <w:pPr>
        <w:ind w:left="720"/>
        <w:rPr>
          <w:rFonts w:eastAsia="Raleway"/>
          <w:sz w:val="24"/>
          <w:szCs w:val="24"/>
          <w:lang w:val="de-DE"/>
        </w:rPr>
      </w:pPr>
    </w:p>
    <w:p w14:paraId="048A5357" w14:textId="74AFE706" w:rsidR="00332B00" w:rsidRDefault="19437B9E" w:rsidP="00D901FF">
      <w:pPr>
        <w:numPr>
          <w:ilvl w:val="0"/>
          <w:numId w:val="25"/>
        </w:numPr>
        <w:rPr>
          <w:rFonts w:eastAsia="Raleway"/>
          <w:sz w:val="24"/>
          <w:szCs w:val="24"/>
        </w:rPr>
      </w:pPr>
      <w:r w:rsidRPr="0045545F">
        <w:rPr>
          <w:rFonts w:eastAsia="Raleway"/>
          <w:sz w:val="24"/>
          <w:szCs w:val="24"/>
        </w:rPr>
        <w:t xml:space="preserve">How do you intend to </w:t>
      </w:r>
      <w:r w:rsidRPr="0045545F">
        <w:rPr>
          <w:rFonts w:eastAsia="Raleway"/>
          <w:b/>
          <w:bCs/>
          <w:sz w:val="24"/>
          <w:szCs w:val="24"/>
        </w:rPr>
        <w:t>pre-process</w:t>
      </w:r>
      <w:r w:rsidRPr="0045545F">
        <w:rPr>
          <w:rFonts w:eastAsia="Raleway"/>
          <w:sz w:val="24"/>
          <w:szCs w:val="24"/>
        </w:rPr>
        <w:t xml:space="preserve"> </w:t>
      </w:r>
      <w:r w:rsidR="1BF551AA" w:rsidRPr="0045545F">
        <w:rPr>
          <w:rFonts w:eastAsia="Raleway"/>
          <w:sz w:val="24"/>
          <w:szCs w:val="24"/>
        </w:rPr>
        <w:t xml:space="preserve">the data? </w:t>
      </w:r>
      <w:r w:rsidR="6D38803C" w:rsidRPr="0045545F">
        <w:rPr>
          <w:rFonts w:eastAsia="Raleway"/>
          <w:sz w:val="24"/>
          <w:szCs w:val="24"/>
        </w:rPr>
        <w:t>(</w:t>
      </w:r>
      <w:proofErr w:type="gramStart"/>
      <w:r w:rsidR="6D38803C" w:rsidRPr="0045545F">
        <w:rPr>
          <w:rFonts w:eastAsia="Raleway"/>
          <w:sz w:val="24"/>
          <w:szCs w:val="24"/>
        </w:rPr>
        <w:t>e.g.</w:t>
      </w:r>
      <w:proofErr w:type="gramEnd"/>
      <w:r w:rsidR="6D38803C" w:rsidRPr="0045545F">
        <w:rPr>
          <w:rFonts w:eastAsia="Raleway"/>
          <w:sz w:val="24"/>
          <w:szCs w:val="24"/>
        </w:rPr>
        <w:t xml:space="preserve"> cleaning, normalizing, transforming data) </w:t>
      </w:r>
    </w:p>
    <w:tbl>
      <w:tblPr>
        <w:tblStyle w:val="Tabellenraster"/>
        <w:tblW w:w="0" w:type="auto"/>
        <w:tblInd w:w="720" w:type="dxa"/>
        <w:tblLook w:val="04A0" w:firstRow="1" w:lastRow="0" w:firstColumn="1" w:lastColumn="0" w:noHBand="0" w:noVBand="1"/>
      </w:tblPr>
      <w:tblGrid>
        <w:gridCol w:w="8299"/>
      </w:tblGrid>
      <w:tr w:rsidR="00C573FD" w:rsidRPr="00392E29" w14:paraId="56CE5296" w14:textId="77777777" w:rsidTr="00C573FD">
        <w:sdt>
          <w:sdtPr>
            <w:rPr>
              <w:rFonts w:eastAsia="Raleway"/>
            </w:rPr>
            <w:id w:val="-1825195004"/>
            <w:placeholder>
              <w:docPart w:val="DefaultPlaceholder_-1854013440"/>
            </w:placeholder>
            <w:showingPlcHdr/>
          </w:sdtPr>
          <w:sdtContent>
            <w:tc>
              <w:tcPr>
                <w:tcW w:w="9019" w:type="dxa"/>
              </w:tcPr>
              <w:p w14:paraId="3823F72D" w14:textId="29FB83AA" w:rsidR="00C573FD" w:rsidRPr="00C573FD" w:rsidRDefault="00C573FD" w:rsidP="00C573FD">
                <w:pPr>
                  <w:spacing w:before="60" w:after="60"/>
                  <w:jc w:val="both"/>
                  <w:rPr>
                    <w:rFonts w:eastAsia="Raleway"/>
                    <w:lang w:val="de-DE"/>
                  </w:rPr>
                </w:pPr>
                <w:r w:rsidRPr="00C573FD">
                  <w:rPr>
                    <w:rStyle w:val="Platzhaltertext"/>
                    <w:lang w:val="de-DE"/>
                  </w:rPr>
                  <w:t>Klicken oder tippen Sie hier, um Text einzugeben.</w:t>
                </w:r>
              </w:p>
            </w:tc>
          </w:sdtContent>
        </w:sdt>
      </w:tr>
    </w:tbl>
    <w:p w14:paraId="28DFD98D" w14:textId="03876513" w:rsidR="10D3E238" w:rsidRPr="00C573FD" w:rsidRDefault="10D3E238" w:rsidP="0045545F">
      <w:pPr>
        <w:rPr>
          <w:rFonts w:eastAsia="Raleway"/>
          <w:sz w:val="24"/>
          <w:szCs w:val="24"/>
          <w:lang w:val="de-DE"/>
        </w:rPr>
      </w:pPr>
    </w:p>
    <w:p w14:paraId="7D52AAB6" w14:textId="77777777" w:rsidR="00802F2C" w:rsidRDefault="2F6E1C14" w:rsidP="00D901FF">
      <w:pPr>
        <w:numPr>
          <w:ilvl w:val="0"/>
          <w:numId w:val="25"/>
        </w:numPr>
        <w:rPr>
          <w:rFonts w:eastAsia="Raleway"/>
          <w:sz w:val="24"/>
          <w:szCs w:val="24"/>
        </w:rPr>
      </w:pPr>
      <w:r w:rsidRPr="0045545F">
        <w:rPr>
          <w:rFonts w:eastAsia="Raleway"/>
          <w:sz w:val="24"/>
          <w:szCs w:val="24"/>
        </w:rPr>
        <w:t>If you use</w:t>
      </w:r>
      <w:r w:rsidR="617623B7" w:rsidRPr="0045545F">
        <w:rPr>
          <w:rFonts w:eastAsia="Raleway"/>
          <w:sz w:val="24"/>
          <w:szCs w:val="24"/>
        </w:rPr>
        <w:t xml:space="preserve"> </w:t>
      </w:r>
      <w:r w:rsidR="617623B7" w:rsidRPr="0045545F">
        <w:rPr>
          <w:rFonts w:eastAsia="Raleway"/>
          <w:b/>
          <w:bCs/>
          <w:sz w:val="24"/>
          <w:szCs w:val="24"/>
        </w:rPr>
        <w:t>external data</w:t>
      </w:r>
      <w:r w:rsidR="617623B7" w:rsidRPr="0045545F">
        <w:rPr>
          <w:rFonts w:eastAsia="Raleway"/>
          <w:sz w:val="24"/>
          <w:szCs w:val="24"/>
        </w:rPr>
        <w:t xml:space="preserve">: Have you checked the </w:t>
      </w:r>
      <w:r w:rsidR="617623B7" w:rsidRPr="0045545F">
        <w:rPr>
          <w:rFonts w:eastAsia="Raleway"/>
          <w:b/>
          <w:bCs/>
          <w:sz w:val="24"/>
          <w:szCs w:val="24"/>
        </w:rPr>
        <w:t>rules</w:t>
      </w:r>
      <w:r w:rsidR="000E5888" w:rsidRPr="0045545F">
        <w:rPr>
          <w:rFonts w:eastAsia="Raleway"/>
          <w:b/>
          <w:bCs/>
          <w:sz w:val="24"/>
          <w:szCs w:val="24"/>
        </w:rPr>
        <w:t xml:space="preserve"> of use</w:t>
      </w:r>
      <w:r w:rsidR="617623B7" w:rsidRPr="0045545F">
        <w:rPr>
          <w:rFonts w:eastAsia="Raleway"/>
          <w:sz w:val="24"/>
          <w:szCs w:val="24"/>
        </w:rPr>
        <w:t>, including any licensing terms or usage restrictions, set by the data providers?</w:t>
      </w:r>
    </w:p>
    <w:tbl>
      <w:tblPr>
        <w:tblStyle w:val="Tabellenraster"/>
        <w:tblW w:w="0" w:type="auto"/>
        <w:tblInd w:w="720" w:type="dxa"/>
        <w:tblLook w:val="04A0" w:firstRow="1" w:lastRow="0" w:firstColumn="1" w:lastColumn="0" w:noHBand="0" w:noVBand="1"/>
      </w:tblPr>
      <w:tblGrid>
        <w:gridCol w:w="8299"/>
      </w:tblGrid>
      <w:tr w:rsidR="00802F2C" w:rsidRPr="00392E29" w14:paraId="2C06DAE4" w14:textId="77777777" w:rsidTr="00802F2C">
        <w:sdt>
          <w:sdtPr>
            <w:rPr>
              <w:rFonts w:eastAsia="Raleway"/>
            </w:rPr>
            <w:id w:val="1027609407"/>
            <w:placeholder>
              <w:docPart w:val="DefaultPlaceholder_-1854013440"/>
            </w:placeholder>
            <w:showingPlcHdr/>
          </w:sdtPr>
          <w:sdtContent>
            <w:tc>
              <w:tcPr>
                <w:tcW w:w="9019" w:type="dxa"/>
              </w:tcPr>
              <w:p w14:paraId="573875AA" w14:textId="5B82F89C" w:rsidR="00802F2C" w:rsidRPr="00802F2C" w:rsidRDefault="00802F2C" w:rsidP="00802F2C">
                <w:pPr>
                  <w:spacing w:before="60" w:after="60"/>
                  <w:jc w:val="both"/>
                  <w:rPr>
                    <w:rFonts w:eastAsia="Raleway"/>
                    <w:lang w:val="de-DE"/>
                  </w:rPr>
                </w:pPr>
                <w:r w:rsidRPr="00802F2C">
                  <w:rPr>
                    <w:rStyle w:val="Platzhaltertext"/>
                    <w:lang w:val="de-DE"/>
                  </w:rPr>
                  <w:t>Klicken oder tippen Sie hier, um Text einzugeben.</w:t>
                </w:r>
              </w:p>
            </w:tc>
          </w:sdtContent>
        </w:sdt>
      </w:tr>
    </w:tbl>
    <w:p w14:paraId="0730C70E" w14:textId="763228C3" w:rsidR="00332B00" w:rsidRPr="00802F2C" w:rsidRDefault="617623B7" w:rsidP="00802F2C">
      <w:pPr>
        <w:ind w:left="720"/>
        <w:rPr>
          <w:rFonts w:eastAsia="Raleway"/>
          <w:sz w:val="24"/>
          <w:szCs w:val="24"/>
          <w:lang w:val="de-DE"/>
        </w:rPr>
      </w:pPr>
      <w:r w:rsidRPr="00802F2C">
        <w:rPr>
          <w:rFonts w:eastAsia="Raleway"/>
          <w:sz w:val="24"/>
          <w:szCs w:val="24"/>
          <w:lang w:val="de-DE"/>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9015"/>
      </w:tblGrid>
      <w:tr w:rsidR="10D3E238" w:rsidRPr="0045545F" w14:paraId="0011A849" w14:textId="77777777" w:rsidTr="00BC11AF">
        <w:trPr>
          <w:trHeight w:val="300"/>
        </w:trPr>
        <w:tc>
          <w:tcPr>
            <w:tcW w:w="9015"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18CD3E39" w14:textId="4D137B11" w:rsidR="6FBF8298" w:rsidRPr="0045545F" w:rsidRDefault="005C68DE" w:rsidP="0045545F">
            <w:pPr>
              <w:rPr>
                <w:rFonts w:eastAsia="Raleway"/>
                <w:sz w:val="24"/>
                <w:szCs w:val="24"/>
              </w:rPr>
            </w:pPr>
            <w:r w:rsidRPr="0045545F">
              <w:rPr>
                <w:rFonts w:eastAsia="Raleway"/>
                <w:sz w:val="24"/>
                <w:szCs w:val="24"/>
              </w:rPr>
              <w:t>As a minimum, i</w:t>
            </w:r>
            <w:r w:rsidR="6FBF8298" w:rsidRPr="0045545F">
              <w:rPr>
                <w:rFonts w:eastAsia="Raleway"/>
                <w:sz w:val="24"/>
                <w:szCs w:val="24"/>
              </w:rPr>
              <w:t xml:space="preserve">t is recommended </w:t>
            </w:r>
            <w:r w:rsidRPr="0045545F">
              <w:rPr>
                <w:rFonts w:eastAsia="Raleway"/>
                <w:sz w:val="24"/>
                <w:szCs w:val="24"/>
              </w:rPr>
              <w:t xml:space="preserve">to </w:t>
            </w:r>
            <w:r w:rsidR="6FBF8298" w:rsidRPr="0045545F">
              <w:rPr>
                <w:rFonts w:eastAsia="Raleway"/>
                <w:b/>
                <w:bCs/>
                <w:sz w:val="24"/>
                <w:szCs w:val="24"/>
              </w:rPr>
              <w:t xml:space="preserve">document these </w:t>
            </w:r>
            <w:r w:rsidRPr="0045545F">
              <w:rPr>
                <w:rFonts w:eastAsia="Raleway"/>
                <w:b/>
                <w:bCs/>
                <w:sz w:val="24"/>
                <w:szCs w:val="24"/>
              </w:rPr>
              <w:t>answers</w:t>
            </w:r>
            <w:r w:rsidR="6FBF8298" w:rsidRPr="0045545F">
              <w:rPr>
                <w:rFonts w:eastAsia="Raleway"/>
                <w:sz w:val="24"/>
                <w:szCs w:val="24"/>
              </w:rPr>
              <w:t xml:space="preserve"> and make them </w:t>
            </w:r>
            <w:r w:rsidRPr="0045545F">
              <w:rPr>
                <w:rFonts w:eastAsia="Raleway"/>
                <w:sz w:val="24"/>
                <w:szCs w:val="24"/>
              </w:rPr>
              <w:t xml:space="preserve">publicly </w:t>
            </w:r>
            <w:r w:rsidR="6FBF8298" w:rsidRPr="0045545F">
              <w:rPr>
                <w:rFonts w:eastAsia="Raleway"/>
                <w:sz w:val="24"/>
                <w:szCs w:val="24"/>
              </w:rPr>
              <w:t>accessible</w:t>
            </w:r>
            <w:r w:rsidR="00867E2E">
              <w:rPr>
                <w:rFonts w:eastAsia="Raleway"/>
                <w:sz w:val="24"/>
                <w:szCs w:val="24"/>
              </w:rPr>
              <w:t xml:space="preserve">, for example in a </w:t>
            </w:r>
            <w:hyperlink r:id="rId44" w:history="1">
              <w:r w:rsidR="00867E2E" w:rsidRPr="00152B86">
                <w:rPr>
                  <w:rStyle w:val="Hyperlink"/>
                  <w:rFonts w:eastAsia="Raleway"/>
                  <w:sz w:val="24"/>
                  <w:szCs w:val="24"/>
                </w:rPr>
                <w:t>datasheet</w:t>
              </w:r>
            </w:hyperlink>
            <w:r w:rsidR="00AE6E4A" w:rsidRPr="0045545F">
              <w:rPr>
                <w:rFonts w:eastAsia="Raleway"/>
                <w:sz w:val="24"/>
                <w:szCs w:val="24"/>
              </w:rPr>
              <w:t>.</w:t>
            </w:r>
            <w:r w:rsidR="6FBF8298" w:rsidRPr="0045545F">
              <w:rPr>
                <w:rFonts w:eastAsia="Raleway"/>
                <w:i/>
                <w:iCs/>
                <w:sz w:val="24"/>
                <w:szCs w:val="24"/>
              </w:rPr>
              <w:t xml:space="preserve"> </w:t>
            </w:r>
          </w:p>
        </w:tc>
      </w:tr>
    </w:tbl>
    <w:p w14:paraId="40E61E9D" w14:textId="77777777" w:rsidR="00332B00" w:rsidRPr="0045545F" w:rsidRDefault="00332B00" w:rsidP="0045545F">
      <w:pPr>
        <w:rPr>
          <w:rFonts w:eastAsia="Raleway"/>
          <w:sz w:val="24"/>
          <w:szCs w:val="24"/>
        </w:rPr>
      </w:pPr>
    </w:p>
    <w:p w14:paraId="31570AB8" w14:textId="45028F3E" w:rsidR="59AED2E5" w:rsidRPr="00A83D64" w:rsidRDefault="59AED2E5" w:rsidP="00A83D64">
      <w:pPr>
        <w:pStyle w:val="berschrift3"/>
        <w:spacing w:before="200" w:after="100"/>
        <w:jc w:val="both"/>
        <w:rPr>
          <w:rFonts w:eastAsia="Raleway"/>
          <w:b/>
          <w:bCs/>
          <w:color w:val="auto"/>
          <w:sz w:val="24"/>
          <w:szCs w:val="24"/>
        </w:rPr>
      </w:pPr>
      <w:bookmarkStart w:id="23" w:name="_2.2.3_Right_to"/>
      <w:bookmarkStart w:id="24" w:name="_Toc169162702"/>
      <w:bookmarkEnd w:id="23"/>
      <w:r w:rsidRPr="00A83D64">
        <w:rPr>
          <w:rFonts w:eastAsia="Raleway"/>
          <w:b/>
          <w:bCs/>
          <w:color w:val="auto"/>
          <w:sz w:val="24"/>
          <w:szCs w:val="24"/>
        </w:rPr>
        <w:t>2</w:t>
      </w:r>
      <w:r w:rsidR="1BF551AA" w:rsidRPr="00A83D64">
        <w:rPr>
          <w:rFonts w:eastAsia="Raleway"/>
          <w:b/>
          <w:bCs/>
          <w:color w:val="auto"/>
          <w:sz w:val="24"/>
          <w:szCs w:val="24"/>
        </w:rPr>
        <w:t xml:space="preserve">.2.3 Right to </w:t>
      </w:r>
      <w:r w:rsidR="009D78BD">
        <w:rPr>
          <w:rFonts w:eastAsia="Raleway"/>
          <w:b/>
          <w:bCs/>
          <w:color w:val="auto"/>
          <w:sz w:val="24"/>
          <w:szCs w:val="24"/>
        </w:rPr>
        <w:t>p</w:t>
      </w:r>
      <w:r w:rsidR="1BF551AA" w:rsidRPr="00A83D64">
        <w:rPr>
          <w:rFonts w:eastAsia="Raleway"/>
          <w:b/>
          <w:bCs/>
          <w:color w:val="auto"/>
          <w:sz w:val="24"/>
          <w:szCs w:val="24"/>
        </w:rPr>
        <w:t xml:space="preserve">rivacy and </w:t>
      </w:r>
      <w:r w:rsidR="009D78BD">
        <w:rPr>
          <w:rFonts w:eastAsia="Raleway"/>
          <w:b/>
          <w:bCs/>
          <w:color w:val="auto"/>
          <w:sz w:val="24"/>
          <w:szCs w:val="24"/>
        </w:rPr>
        <w:t>d</w:t>
      </w:r>
      <w:r w:rsidR="1BF551AA" w:rsidRPr="00A83D64">
        <w:rPr>
          <w:rFonts w:eastAsia="Raleway"/>
          <w:b/>
          <w:bCs/>
          <w:color w:val="auto"/>
          <w:sz w:val="24"/>
          <w:szCs w:val="24"/>
        </w:rPr>
        <w:t xml:space="preserve">ata </w:t>
      </w:r>
      <w:r w:rsidR="009D78BD">
        <w:rPr>
          <w:rFonts w:eastAsia="Raleway"/>
          <w:b/>
          <w:bCs/>
          <w:color w:val="auto"/>
          <w:sz w:val="24"/>
          <w:szCs w:val="24"/>
        </w:rPr>
        <w:t>p</w:t>
      </w:r>
      <w:r w:rsidR="1BF551AA" w:rsidRPr="00A83D64">
        <w:rPr>
          <w:rFonts w:eastAsia="Raleway"/>
          <w:b/>
          <w:bCs/>
          <w:color w:val="auto"/>
          <w:sz w:val="24"/>
          <w:szCs w:val="24"/>
        </w:rPr>
        <w:t>rotection</w:t>
      </w:r>
      <w:bookmarkEnd w:id="24"/>
    </w:p>
    <w:p w14:paraId="26944532" w14:textId="67F89F26" w:rsidR="00332B00" w:rsidRPr="0045545F" w:rsidRDefault="2AD5D657" w:rsidP="0045545F">
      <w:pPr>
        <w:jc w:val="both"/>
        <w:rPr>
          <w:rFonts w:eastAsia="Raleway"/>
          <w:sz w:val="24"/>
          <w:szCs w:val="24"/>
        </w:rPr>
      </w:pPr>
      <w:r w:rsidRPr="0045545F">
        <w:rPr>
          <w:rFonts w:eastAsia="Raleway"/>
          <w:sz w:val="24"/>
          <w:szCs w:val="24"/>
        </w:rPr>
        <w:t>The following questions explore the need for balancing high-quality datasets for AI training while ensuring that this data is collected in a way that respects privacy rights of individuals</w:t>
      </w:r>
      <w:r w:rsidR="5E78B61F" w:rsidRPr="0045545F">
        <w:rPr>
          <w:rFonts w:eastAsia="Raleway"/>
          <w:sz w:val="24"/>
          <w:szCs w:val="24"/>
        </w:rPr>
        <w:t>:</w:t>
      </w:r>
      <w:r w:rsidRPr="0045545F">
        <w:rPr>
          <w:rFonts w:eastAsia="Raleway"/>
          <w:sz w:val="24"/>
          <w:szCs w:val="24"/>
        </w:rPr>
        <w:t xml:space="preserve"> </w:t>
      </w:r>
    </w:p>
    <w:p w14:paraId="68FD3D8D" w14:textId="3E71900E" w:rsidR="00332B00" w:rsidRPr="0045545F" w:rsidRDefault="00332B00" w:rsidP="0045545F">
      <w:pPr>
        <w:jc w:val="both"/>
        <w:rPr>
          <w:rFonts w:eastAsia="Raleway"/>
          <w:sz w:val="24"/>
          <w:szCs w:val="24"/>
        </w:rPr>
      </w:pPr>
    </w:p>
    <w:p w14:paraId="69E6C339" w14:textId="14DE03A0" w:rsidR="00332B00" w:rsidRPr="00802F2C" w:rsidRDefault="00802F2C" w:rsidP="00D901FF">
      <w:pPr>
        <w:numPr>
          <w:ilvl w:val="0"/>
          <w:numId w:val="26"/>
        </w:numPr>
        <w:rPr>
          <w:color w:val="0E101A"/>
          <w:sz w:val="24"/>
          <w:szCs w:val="24"/>
        </w:rPr>
      </w:pPr>
      <w:r>
        <w:rPr>
          <w:rFonts w:eastAsia="Raleway"/>
          <w:color w:val="0E101A"/>
          <w:sz w:val="24"/>
          <w:szCs w:val="24"/>
        </w:rPr>
        <w:lastRenderedPageBreak/>
        <w:t xml:space="preserve">What </w:t>
      </w:r>
      <w:r w:rsidR="1BF551AA" w:rsidRPr="0045545F">
        <w:rPr>
          <w:rFonts w:eastAsia="Raleway"/>
          <w:color w:val="0E101A"/>
          <w:sz w:val="24"/>
          <w:szCs w:val="24"/>
        </w:rPr>
        <w:t>legal requirements on data protection</w:t>
      </w:r>
      <w:r>
        <w:rPr>
          <w:rFonts w:eastAsia="Raleway"/>
          <w:color w:val="0E101A"/>
          <w:sz w:val="24"/>
          <w:szCs w:val="24"/>
        </w:rPr>
        <w:t xml:space="preserve">, </w:t>
      </w:r>
      <w:r w:rsidR="1BF551AA" w:rsidRPr="0045545F">
        <w:rPr>
          <w:rFonts w:eastAsia="Raleway"/>
          <w:color w:val="0E101A"/>
          <w:sz w:val="24"/>
          <w:szCs w:val="24"/>
        </w:rPr>
        <w:t xml:space="preserve">AI </w:t>
      </w:r>
      <w:r>
        <w:rPr>
          <w:rFonts w:eastAsia="Raleway"/>
          <w:color w:val="0E101A"/>
          <w:sz w:val="24"/>
          <w:szCs w:val="24"/>
        </w:rPr>
        <w:t xml:space="preserve">or similar do you have </w:t>
      </w:r>
      <w:r w:rsidR="1BF551AA" w:rsidRPr="0045545F">
        <w:rPr>
          <w:rFonts w:eastAsia="Raleway"/>
          <w:color w:val="0E101A"/>
          <w:sz w:val="24"/>
          <w:szCs w:val="24"/>
        </w:rPr>
        <w:t>to consider when developing the system</w:t>
      </w:r>
      <w:r w:rsidR="4836C82F" w:rsidRPr="0045545F">
        <w:rPr>
          <w:rFonts w:eastAsia="Raleway"/>
          <w:color w:val="0E101A"/>
          <w:sz w:val="24"/>
          <w:szCs w:val="24"/>
        </w:rPr>
        <w:t xml:space="preserve"> in your region</w:t>
      </w:r>
      <w:r w:rsidR="1BF551AA" w:rsidRPr="0045545F">
        <w:rPr>
          <w:rFonts w:eastAsia="Raleway"/>
          <w:color w:val="0E101A"/>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802F2C" w:rsidRPr="00392E29" w14:paraId="436E8A51" w14:textId="77777777" w:rsidTr="00802F2C">
        <w:sdt>
          <w:sdtPr>
            <w:rPr>
              <w:rFonts w:eastAsia="Raleway"/>
            </w:rPr>
            <w:id w:val="-1985994836"/>
            <w:placeholder>
              <w:docPart w:val="DefaultPlaceholder_-1854013440"/>
            </w:placeholder>
            <w:showingPlcHdr/>
          </w:sdtPr>
          <w:sdtContent>
            <w:tc>
              <w:tcPr>
                <w:tcW w:w="9019" w:type="dxa"/>
              </w:tcPr>
              <w:p w14:paraId="78969211" w14:textId="2A4D6EBA" w:rsidR="00802F2C" w:rsidRPr="00802F2C" w:rsidRDefault="00802F2C" w:rsidP="00802F2C">
                <w:pPr>
                  <w:spacing w:before="60" w:after="60"/>
                  <w:jc w:val="both"/>
                  <w:rPr>
                    <w:rFonts w:eastAsia="Raleway"/>
                    <w:lang w:val="de-DE"/>
                  </w:rPr>
                </w:pPr>
                <w:r w:rsidRPr="00802F2C">
                  <w:rPr>
                    <w:rStyle w:val="Platzhaltertext"/>
                    <w:lang w:val="de-DE"/>
                  </w:rPr>
                  <w:t>Klicken oder tippen Sie hier, um Text einzugeben.</w:t>
                </w:r>
              </w:p>
            </w:tc>
          </w:sdtContent>
        </w:sdt>
      </w:tr>
    </w:tbl>
    <w:p w14:paraId="5A8C5CEE" w14:textId="4BEDCE71" w:rsidR="00332B00" w:rsidRPr="00802F2C" w:rsidRDefault="1BF551AA" w:rsidP="00D901FF">
      <w:pPr>
        <w:numPr>
          <w:ilvl w:val="1"/>
          <w:numId w:val="26"/>
        </w:numPr>
        <w:spacing w:before="100"/>
        <w:ind w:left="1434" w:hanging="357"/>
        <w:rPr>
          <w:color w:val="0E101A"/>
          <w:sz w:val="24"/>
          <w:szCs w:val="24"/>
        </w:rPr>
      </w:pPr>
      <w:r w:rsidRPr="0045545F">
        <w:rPr>
          <w:rFonts w:eastAsia="Raleway"/>
          <w:color w:val="0E101A"/>
          <w:sz w:val="24"/>
          <w:szCs w:val="24"/>
        </w:rPr>
        <w:t>Is the data initially collected on a</w:t>
      </w:r>
      <w:r w:rsidRPr="0045545F">
        <w:rPr>
          <w:rFonts w:eastAsia="Raleway"/>
          <w:b/>
          <w:bCs/>
          <w:color w:val="0E101A"/>
          <w:sz w:val="24"/>
          <w:szCs w:val="24"/>
        </w:rPr>
        <w:t xml:space="preserve"> lawful basis</w:t>
      </w:r>
      <w:r w:rsidRPr="0045545F">
        <w:rPr>
          <w:rFonts w:eastAsia="Raleway"/>
          <w:color w:val="0E101A"/>
          <w:sz w:val="24"/>
          <w:szCs w:val="24"/>
        </w:rPr>
        <w:t xml:space="preserve">? </w:t>
      </w:r>
    </w:p>
    <w:tbl>
      <w:tblPr>
        <w:tblStyle w:val="Tabellenraster"/>
        <w:tblW w:w="0" w:type="auto"/>
        <w:tblInd w:w="1440" w:type="dxa"/>
        <w:tblLook w:val="04A0" w:firstRow="1" w:lastRow="0" w:firstColumn="1" w:lastColumn="0" w:noHBand="0" w:noVBand="1"/>
      </w:tblPr>
      <w:tblGrid>
        <w:gridCol w:w="7579"/>
      </w:tblGrid>
      <w:tr w:rsidR="00802F2C" w:rsidRPr="00392E29" w14:paraId="6D544E2B" w14:textId="77777777" w:rsidTr="00802F2C">
        <w:sdt>
          <w:sdtPr>
            <w:rPr>
              <w:color w:val="0E101A"/>
              <w:sz w:val="24"/>
              <w:szCs w:val="24"/>
            </w:rPr>
            <w:id w:val="-1063709062"/>
            <w:placeholder>
              <w:docPart w:val="DefaultPlaceholder_-1854013440"/>
            </w:placeholder>
            <w:showingPlcHdr/>
          </w:sdtPr>
          <w:sdtContent>
            <w:tc>
              <w:tcPr>
                <w:tcW w:w="9019" w:type="dxa"/>
              </w:tcPr>
              <w:p w14:paraId="5502F3EA" w14:textId="4A664189" w:rsidR="00802F2C" w:rsidRPr="00802F2C" w:rsidRDefault="00802F2C" w:rsidP="00802F2C">
                <w:pPr>
                  <w:rPr>
                    <w:color w:val="0E101A"/>
                    <w:sz w:val="24"/>
                    <w:szCs w:val="24"/>
                    <w:lang w:val="de-DE"/>
                  </w:rPr>
                </w:pPr>
                <w:r w:rsidRPr="00802F2C">
                  <w:rPr>
                    <w:rStyle w:val="Platzhaltertext"/>
                    <w:lang w:val="de-DE"/>
                  </w:rPr>
                  <w:t>Klicken oder tippen Sie hier, um Text einzugeben.</w:t>
                </w:r>
              </w:p>
            </w:tc>
          </w:sdtContent>
        </w:sdt>
      </w:tr>
    </w:tbl>
    <w:p w14:paraId="40882A8C" w14:textId="77777777" w:rsidR="00802F2C" w:rsidRPr="00802F2C" w:rsidRDefault="001D57F9" w:rsidP="00D901FF">
      <w:pPr>
        <w:numPr>
          <w:ilvl w:val="1"/>
          <w:numId w:val="26"/>
        </w:numPr>
        <w:spacing w:before="100"/>
        <w:ind w:left="1434" w:hanging="357"/>
        <w:rPr>
          <w:color w:val="0E101A"/>
          <w:sz w:val="24"/>
          <w:szCs w:val="24"/>
        </w:rPr>
      </w:pPr>
      <w:r w:rsidRPr="0045545F">
        <w:rPr>
          <w:rFonts w:eastAsia="Raleway"/>
          <w:color w:val="0E101A"/>
          <w:sz w:val="24"/>
          <w:szCs w:val="24"/>
        </w:rPr>
        <w:t xml:space="preserve">How </w:t>
      </w:r>
      <w:r w:rsidR="000537EC" w:rsidRPr="0045545F">
        <w:rPr>
          <w:rFonts w:eastAsia="Raleway"/>
          <w:color w:val="0E101A"/>
          <w:sz w:val="24"/>
          <w:szCs w:val="24"/>
        </w:rPr>
        <w:t>will</w:t>
      </w:r>
      <w:r w:rsidRPr="0045545F">
        <w:rPr>
          <w:rFonts w:eastAsia="Raleway"/>
          <w:color w:val="0E101A"/>
          <w:sz w:val="24"/>
          <w:szCs w:val="24"/>
        </w:rPr>
        <w:t xml:space="preserve"> you ensure that</w:t>
      </w:r>
      <w:r w:rsidR="1BF551AA" w:rsidRPr="0045545F">
        <w:rPr>
          <w:rFonts w:eastAsia="Raleway"/>
          <w:color w:val="0E101A"/>
          <w:sz w:val="24"/>
          <w:szCs w:val="24"/>
        </w:rPr>
        <w:t xml:space="preserve"> your data coll</w:t>
      </w:r>
      <w:r w:rsidR="57E5F45E" w:rsidRPr="0045545F">
        <w:rPr>
          <w:rFonts w:eastAsia="Raleway"/>
          <w:color w:val="0E101A"/>
          <w:sz w:val="24"/>
          <w:szCs w:val="24"/>
        </w:rPr>
        <w:t>e</w:t>
      </w:r>
      <w:r w:rsidR="1BF551AA" w:rsidRPr="0045545F">
        <w:rPr>
          <w:rFonts w:eastAsia="Raleway"/>
          <w:color w:val="0E101A"/>
          <w:sz w:val="24"/>
          <w:szCs w:val="24"/>
        </w:rPr>
        <w:t xml:space="preserve">ction and the potential publication of the data </w:t>
      </w:r>
      <w:r w:rsidRPr="0045545F">
        <w:rPr>
          <w:rFonts w:eastAsia="Raleway"/>
          <w:color w:val="0E101A"/>
          <w:sz w:val="24"/>
          <w:szCs w:val="24"/>
        </w:rPr>
        <w:t xml:space="preserve">is </w:t>
      </w:r>
      <w:r w:rsidR="1BF551AA" w:rsidRPr="0045545F">
        <w:rPr>
          <w:rFonts w:eastAsia="Raleway"/>
          <w:color w:val="0E101A"/>
          <w:sz w:val="24"/>
          <w:szCs w:val="24"/>
        </w:rPr>
        <w:t xml:space="preserve">based on </w:t>
      </w:r>
      <w:r w:rsidR="1BF551AA" w:rsidRPr="0045545F">
        <w:rPr>
          <w:rFonts w:eastAsia="Raleway"/>
          <w:b/>
          <w:bCs/>
          <w:color w:val="0E101A"/>
          <w:sz w:val="24"/>
          <w:szCs w:val="24"/>
        </w:rPr>
        <w:t>informed consent</w:t>
      </w:r>
      <w:r w:rsidR="1BF551AA" w:rsidRPr="0045545F">
        <w:rPr>
          <w:rFonts w:eastAsia="Raleway"/>
          <w:color w:val="0E101A"/>
          <w:sz w:val="24"/>
          <w:szCs w:val="24"/>
        </w:rPr>
        <w:t>?</w:t>
      </w:r>
    </w:p>
    <w:tbl>
      <w:tblPr>
        <w:tblStyle w:val="Tabellenraster"/>
        <w:tblW w:w="0" w:type="auto"/>
        <w:tblInd w:w="1440" w:type="dxa"/>
        <w:tblLook w:val="04A0" w:firstRow="1" w:lastRow="0" w:firstColumn="1" w:lastColumn="0" w:noHBand="0" w:noVBand="1"/>
      </w:tblPr>
      <w:tblGrid>
        <w:gridCol w:w="7579"/>
      </w:tblGrid>
      <w:tr w:rsidR="00802F2C" w:rsidRPr="00392E29" w14:paraId="0F3BFC49" w14:textId="77777777" w:rsidTr="00802F2C">
        <w:sdt>
          <w:sdtPr>
            <w:rPr>
              <w:sz w:val="24"/>
              <w:szCs w:val="24"/>
            </w:rPr>
            <w:id w:val="-2058699944"/>
            <w:placeholder>
              <w:docPart w:val="DefaultPlaceholder_-1854013440"/>
            </w:placeholder>
            <w:showingPlcHdr/>
          </w:sdtPr>
          <w:sdtContent>
            <w:tc>
              <w:tcPr>
                <w:tcW w:w="9019" w:type="dxa"/>
              </w:tcPr>
              <w:p w14:paraId="30AA4594" w14:textId="476BC5DE" w:rsidR="00802F2C" w:rsidRPr="00802F2C" w:rsidRDefault="00802F2C" w:rsidP="00802F2C">
                <w:pPr>
                  <w:rPr>
                    <w:sz w:val="24"/>
                    <w:szCs w:val="24"/>
                    <w:lang w:val="de-DE"/>
                  </w:rPr>
                </w:pPr>
                <w:r w:rsidRPr="00802F2C">
                  <w:rPr>
                    <w:rStyle w:val="Platzhaltertext"/>
                    <w:lang w:val="de-DE"/>
                  </w:rPr>
                  <w:t>Klicken oder tippen Sie hier, um Text einzugeben.</w:t>
                </w:r>
              </w:p>
            </w:tc>
          </w:sdtContent>
        </w:sdt>
      </w:tr>
    </w:tbl>
    <w:p w14:paraId="562F26AF" w14:textId="2F76AC8F" w:rsidR="00332B00" w:rsidRPr="00802F2C" w:rsidRDefault="00332B00" w:rsidP="00802F2C">
      <w:pPr>
        <w:ind w:left="1440"/>
        <w:rPr>
          <w:color w:val="0E101A"/>
          <w:sz w:val="24"/>
          <w:szCs w:val="24"/>
          <w:lang w:val="de-DE"/>
        </w:rPr>
      </w:pPr>
    </w:p>
    <w:p w14:paraId="4E20CE1D" w14:textId="77777777" w:rsidR="001D57F9" w:rsidRPr="0045545F" w:rsidRDefault="623DBB93" w:rsidP="00D901FF">
      <w:pPr>
        <w:numPr>
          <w:ilvl w:val="0"/>
          <w:numId w:val="26"/>
        </w:numPr>
        <w:rPr>
          <w:color w:val="0E101A"/>
          <w:sz w:val="24"/>
          <w:szCs w:val="24"/>
        </w:rPr>
      </w:pPr>
      <w:r w:rsidRPr="0045545F">
        <w:rPr>
          <w:rFonts w:eastAsia="Raleway"/>
          <w:color w:val="0E101A"/>
          <w:sz w:val="24"/>
          <w:szCs w:val="24"/>
        </w:rPr>
        <w:t>If your dataset contains personal data:</w:t>
      </w:r>
    </w:p>
    <w:p w14:paraId="77E3CA85" w14:textId="38EB4BDD" w:rsidR="19722C81" w:rsidRPr="00802F2C" w:rsidRDefault="22A4CB3D" w:rsidP="00D901FF">
      <w:pPr>
        <w:numPr>
          <w:ilvl w:val="1"/>
          <w:numId w:val="26"/>
        </w:numPr>
        <w:rPr>
          <w:color w:val="0E101A"/>
          <w:sz w:val="24"/>
          <w:szCs w:val="24"/>
        </w:rPr>
      </w:pPr>
      <w:r w:rsidRPr="0045545F">
        <w:rPr>
          <w:rFonts w:eastAsia="Raleway"/>
          <w:color w:val="0E101A"/>
          <w:sz w:val="24"/>
          <w:szCs w:val="24"/>
        </w:rPr>
        <w:t xml:space="preserve">What techniques do you use to ensure that the dataset is properly </w:t>
      </w:r>
      <w:r w:rsidRPr="0045545F">
        <w:rPr>
          <w:rFonts w:eastAsia="Raleway"/>
          <w:b/>
          <w:bCs/>
          <w:color w:val="0E101A"/>
          <w:sz w:val="24"/>
          <w:szCs w:val="24"/>
        </w:rPr>
        <w:t>pseudonymized/ anonymized</w:t>
      </w:r>
      <w:r w:rsidRPr="0045545F">
        <w:rPr>
          <w:rFonts w:eastAsia="Raleway"/>
          <w:color w:val="0E101A"/>
          <w:sz w:val="24"/>
          <w:szCs w:val="24"/>
        </w:rPr>
        <w:t>?</w:t>
      </w:r>
    </w:p>
    <w:tbl>
      <w:tblPr>
        <w:tblStyle w:val="Tabellenraster"/>
        <w:tblW w:w="0" w:type="auto"/>
        <w:tblInd w:w="1440" w:type="dxa"/>
        <w:tblLook w:val="04A0" w:firstRow="1" w:lastRow="0" w:firstColumn="1" w:lastColumn="0" w:noHBand="0" w:noVBand="1"/>
      </w:tblPr>
      <w:tblGrid>
        <w:gridCol w:w="7579"/>
      </w:tblGrid>
      <w:tr w:rsidR="00802F2C" w:rsidRPr="00392E29" w14:paraId="605B5D6B" w14:textId="77777777" w:rsidTr="00802F2C">
        <w:sdt>
          <w:sdtPr>
            <w:rPr>
              <w:color w:val="0E101A"/>
              <w:sz w:val="24"/>
              <w:szCs w:val="24"/>
            </w:rPr>
            <w:id w:val="-1930648081"/>
            <w:placeholder>
              <w:docPart w:val="DefaultPlaceholder_-1854013440"/>
            </w:placeholder>
            <w:showingPlcHdr/>
          </w:sdtPr>
          <w:sdtContent>
            <w:tc>
              <w:tcPr>
                <w:tcW w:w="9019" w:type="dxa"/>
              </w:tcPr>
              <w:p w14:paraId="4FF76144" w14:textId="1A85955F" w:rsidR="00802F2C" w:rsidRPr="00802F2C" w:rsidRDefault="00802F2C" w:rsidP="00802F2C">
                <w:pPr>
                  <w:rPr>
                    <w:color w:val="0E101A"/>
                    <w:sz w:val="24"/>
                    <w:szCs w:val="24"/>
                    <w:lang w:val="de-DE"/>
                  </w:rPr>
                </w:pPr>
                <w:r w:rsidRPr="00802F2C">
                  <w:rPr>
                    <w:rStyle w:val="Platzhaltertext"/>
                    <w:lang w:val="de-DE"/>
                  </w:rPr>
                  <w:t>Klicken oder tippen Sie hier, um Text einzugeben.</w:t>
                </w:r>
              </w:p>
            </w:tc>
          </w:sdtContent>
        </w:sdt>
      </w:tr>
    </w:tbl>
    <w:p w14:paraId="3F103DDE" w14:textId="42B128C9" w:rsidR="001D57F9" w:rsidRPr="00802F2C" w:rsidRDefault="001D57F9" w:rsidP="00D901FF">
      <w:pPr>
        <w:numPr>
          <w:ilvl w:val="1"/>
          <w:numId w:val="26"/>
        </w:numPr>
        <w:spacing w:before="100"/>
        <w:ind w:left="1434" w:hanging="357"/>
        <w:rPr>
          <w:color w:val="0E101A"/>
          <w:sz w:val="24"/>
          <w:szCs w:val="24"/>
        </w:rPr>
      </w:pPr>
      <w:r w:rsidRPr="0045545F">
        <w:rPr>
          <w:rFonts w:eastAsia="Raleway"/>
          <w:color w:val="0E101A"/>
          <w:sz w:val="24"/>
          <w:szCs w:val="24"/>
        </w:rPr>
        <w:t xml:space="preserve">Could your dataset expose individuals/commercials to </w:t>
      </w:r>
      <w:r w:rsidRPr="0045545F">
        <w:rPr>
          <w:rFonts w:eastAsia="Raleway"/>
          <w:b/>
          <w:bCs/>
          <w:color w:val="0E101A"/>
          <w:sz w:val="24"/>
          <w:szCs w:val="24"/>
        </w:rPr>
        <w:t>the risk of being re-identified</w:t>
      </w:r>
      <w:r w:rsidR="00EA07DB" w:rsidRPr="0045545F">
        <w:rPr>
          <w:rFonts w:eastAsia="Raleway"/>
          <w:b/>
          <w:bCs/>
          <w:color w:val="0E101A"/>
          <w:sz w:val="24"/>
          <w:szCs w:val="24"/>
        </w:rPr>
        <w:t xml:space="preserve"> (if the data was anonymized)</w:t>
      </w:r>
      <w:r w:rsidRPr="0045545F">
        <w:rPr>
          <w:rFonts w:eastAsia="Raleway"/>
          <w:color w:val="0E101A"/>
          <w:sz w:val="24"/>
          <w:szCs w:val="24"/>
        </w:rPr>
        <w:t>?</w:t>
      </w:r>
    </w:p>
    <w:tbl>
      <w:tblPr>
        <w:tblStyle w:val="Tabellenraster"/>
        <w:tblW w:w="0" w:type="auto"/>
        <w:tblInd w:w="1440" w:type="dxa"/>
        <w:tblLook w:val="04A0" w:firstRow="1" w:lastRow="0" w:firstColumn="1" w:lastColumn="0" w:noHBand="0" w:noVBand="1"/>
      </w:tblPr>
      <w:tblGrid>
        <w:gridCol w:w="7579"/>
      </w:tblGrid>
      <w:tr w:rsidR="00802F2C" w:rsidRPr="00392E29" w14:paraId="6E0B8E66" w14:textId="77777777" w:rsidTr="00802F2C">
        <w:sdt>
          <w:sdtPr>
            <w:rPr>
              <w:color w:val="0E101A"/>
              <w:sz w:val="24"/>
              <w:szCs w:val="24"/>
            </w:rPr>
            <w:id w:val="262355219"/>
            <w:placeholder>
              <w:docPart w:val="DefaultPlaceholder_-1854013440"/>
            </w:placeholder>
            <w:showingPlcHdr/>
          </w:sdtPr>
          <w:sdtContent>
            <w:tc>
              <w:tcPr>
                <w:tcW w:w="9019" w:type="dxa"/>
              </w:tcPr>
              <w:p w14:paraId="5F7D895D" w14:textId="75A6069C" w:rsidR="00802F2C" w:rsidRPr="00802F2C" w:rsidRDefault="00802F2C" w:rsidP="00802F2C">
                <w:pPr>
                  <w:rPr>
                    <w:color w:val="0E101A"/>
                    <w:sz w:val="24"/>
                    <w:szCs w:val="24"/>
                    <w:lang w:val="de-DE"/>
                  </w:rPr>
                </w:pPr>
                <w:r w:rsidRPr="00802F2C">
                  <w:rPr>
                    <w:rStyle w:val="Platzhaltertext"/>
                    <w:lang w:val="de-DE"/>
                  </w:rPr>
                  <w:t>Klicken oder tippen Sie hier, um Text einzugeben.</w:t>
                </w:r>
              </w:p>
            </w:tc>
          </w:sdtContent>
        </w:sdt>
      </w:tr>
    </w:tbl>
    <w:p w14:paraId="08679E8E" w14:textId="77777777" w:rsidR="00802F2C" w:rsidRPr="00D422D7" w:rsidRDefault="00802F2C" w:rsidP="00D422D7">
      <w:pPr>
        <w:spacing w:before="100"/>
        <w:ind w:left="1434"/>
        <w:rPr>
          <w:rFonts w:eastAsia="Raleway"/>
          <w:sz w:val="10"/>
          <w:szCs w:val="10"/>
          <w:lang w:val="de-DE"/>
        </w:rPr>
      </w:pPr>
    </w:p>
    <w:tbl>
      <w:tblPr>
        <w:tblStyle w:val="Tabellenraster"/>
        <w:tblW w:w="9072" w:type="dxa"/>
        <w:tblLayout w:type="fixed"/>
        <w:tblLook w:val="06A0" w:firstRow="1" w:lastRow="0" w:firstColumn="1" w:lastColumn="0" w:noHBand="1" w:noVBand="1"/>
      </w:tblPr>
      <w:tblGrid>
        <w:gridCol w:w="1276"/>
        <w:gridCol w:w="7796"/>
      </w:tblGrid>
      <w:tr w:rsidR="00ED182D" w:rsidRPr="0045545F" w14:paraId="4C06EFD0" w14:textId="77777777" w:rsidTr="00A83D64">
        <w:trPr>
          <w:trHeight w:val="300"/>
        </w:trPr>
        <w:tc>
          <w:tcPr>
            <w:tcW w:w="1276" w:type="dxa"/>
            <w:tcBorders>
              <w:top w:val="nil"/>
              <w:left w:val="nil"/>
              <w:bottom w:val="nil"/>
              <w:right w:val="single" w:sz="4" w:space="0" w:color="D9D9D9"/>
            </w:tcBorders>
            <w:shd w:val="clear" w:color="auto" w:fill="FFFFFF" w:themeFill="background1"/>
          </w:tcPr>
          <w:p w14:paraId="636C375A" w14:textId="77777777" w:rsidR="00ED182D" w:rsidRPr="00802F2C" w:rsidRDefault="00ED182D" w:rsidP="0045545F">
            <w:pPr>
              <w:pStyle w:val="Listenabsatz"/>
              <w:ind w:left="714"/>
              <w:contextualSpacing w:val="0"/>
              <w:rPr>
                <w:rFonts w:eastAsia="Raleway"/>
                <w:b/>
                <w:bCs/>
                <w:color w:val="0E101A"/>
                <w:sz w:val="24"/>
                <w:szCs w:val="24"/>
                <w:lang w:val="de-DE"/>
              </w:rPr>
            </w:pPr>
          </w:p>
        </w:tc>
        <w:tc>
          <w:tcPr>
            <w:tcW w:w="7796"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73AF3D22" w14:textId="457638C2" w:rsidR="00ED182D" w:rsidRPr="0045545F" w:rsidRDefault="00ED182D" w:rsidP="00A83D64">
            <w:pPr>
              <w:pStyle w:val="Listenabsatz"/>
              <w:spacing w:before="60" w:after="60"/>
              <w:ind w:left="32"/>
              <w:contextualSpacing w:val="0"/>
              <w:rPr>
                <w:rFonts w:eastAsia="Raleway"/>
                <w:color w:val="0E101A"/>
                <w:sz w:val="24"/>
                <w:szCs w:val="24"/>
              </w:rPr>
            </w:pPr>
            <w:r w:rsidRPr="0045545F">
              <w:rPr>
                <w:rFonts w:eastAsia="Raleway"/>
                <w:b/>
                <w:bCs/>
                <w:color w:val="0E101A"/>
                <w:sz w:val="24"/>
                <w:szCs w:val="24"/>
              </w:rPr>
              <w:t xml:space="preserve">Pseudonymized data </w:t>
            </w:r>
            <w:r w:rsidRPr="0045545F">
              <w:rPr>
                <w:rFonts w:eastAsia="Raleway"/>
                <w:color w:val="0E101A"/>
                <w:sz w:val="24"/>
                <w:szCs w:val="24"/>
              </w:rPr>
              <w:t>refers to personal information that has been changed to make it more challenging, but not impossible, to identify the person it belongs to. It is still considered personal data under data protection laws because a separate key can link it back to the individual.</w:t>
            </w:r>
          </w:p>
          <w:p w14:paraId="3484065F" w14:textId="58B1FC59" w:rsidR="00ED182D" w:rsidRPr="0045545F" w:rsidRDefault="00ED182D" w:rsidP="00A83D64">
            <w:pPr>
              <w:pStyle w:val="Listenabsatz"/>
              <w:spacing w:before="60" w:after="60"/>
              <w:ind w:left="34"/>
              <w:contextualSpacing w:val="0"/>
              <w:rPr>
                <w:rFonts w:eastAsia="Raleway"/>
                <w:color w:val="0E101A"/>
                <w:sz w:val="24"/>
                <w:szCs w:val="24"/>
              </w:rPr>
            </w:pPr>
            <w:r w:rsidRPr="0045545F">
              <w:rPr>
                <w:rFonts w:eastAsia="Raleway"/>
                <w:b/>
                <w:bCs/>
                <w:color w:val="0E101A"/>
                <w:sz w:val="24"/>
                <w:szCs w:val="24"/>
              </w:rPr>
              <w:t>Anonymized data</w:t>
            </w:r>
            <w:r w:rsidRPr="0045545F">
              <w:rPr>
                <w:rFonts w:eastAsia="Raleway"/>
                <w:color w:val="0E101A"/>
                <w:sz w:val="24"/>
                <w:szCs w:val="24"/>
              </w:rPr>
              <w:t xml:space="preserve"> has had all personally identifiable information (PII) changed or removed to the extent that individuals cannot be reasonably re-identified. It ensures more privacy because there is no way to link it back to specific individuals. In comparison to pseudonymization, the process cannot be reversed. </w:t>
            </w:r>
          </w:p>
        </w:tc>
      </w:tr>
    </w:tbl>
    <w:p w14:paraId="6650A1AC" w14:textId="19E2E1C0" w:rsidR="00332B00" w:rsidRPr="0045545F" w:rsidRDefault="00332B00" w:rsidP="0045545F">
      <w:pPr>
        <w:rPr>
          <w:rFonts w:eastAsia="Raleway"/>
          <w:color w:val="0E101A"/>
          <w:sz w:val="24"/>
          <w:szCs w:val="24"/>
        </w:rPr>
      </w:pPr>
    </w:p>
    <w:p w14:paraId="3E573D8B" w14:textId="1739864A" w:rsidR="00332B00" w:rsidRPr="00A83D64" w:rsidRDefault="11FC3EC9" w:rsidP="00A83D64">
      <w:pPr>
        <w:pStyle w:val="berschrift3"/>
        <w:spacing w:before="200" w:after="100"/>
        <w:jc w:val="both"/>
        <w:rPr>
          <w:rFonts w:eastAsia="Raleway"/>
          <w:b/>
          <w:bCs/>
          <w:color w:val="auto"/>
          <w:sz w:val="24"/>
          <w:szCs w:val="24"/>
        </w:rPr>
      </w:pPr>
      <w:bookmarkStart w:id="25" w:name="_2.2.4_Fairness_and"/>
      <w:bookmarkStart w:id="26" w:name="_Toc169162703"/>
      <w:bookmarkEnd w:id="25"/>
      <w:r w:rsidRPr="00A83D64">
        <w:rPr>
          <w:rFonts w:eastAsia="Raleway"/>
          <w:b/>
          <w:bCs/>
          <w:color w:val="auto"/>
          <w:sz w:val="24"/>
          <w:szCs w:val="24"/>
        </w:rPr>
        <w:t>2</w:t>
      </w:r>
      <w:r w:rsidR="1BF551AA" w:rsidRPr="00A83D64">
        <w:rPr>
          <w:rFonts w:eastAsia="Raleway"/>
          <w:b/>
          <w:bCs/>
          <w:color w:val="auto"/>
          <w:sz w:val="24"/>
          <w:szCs w:val="24"/>
        </w:rPr>
        <w:t xml:space="preserve">.2.4 Fairness and </w:t>
      </w:r>
      <w:r w:rsidR="009D78BD">
        <w:rPr>
          <w:rFonts w:eastAsia="Raleway"/>
          <w:b/>
          <w:bCs/>
          <w:color w:val="auto"/>
          <w:sz w:val="24"/>
          <w:szCs w:val="24"/>
        </w:rPr>
        <w:t>n</w:t>
      </w:r>
      <w:r w:rsidR="1BF551AA" w:rsidRPr="00A83D64">
        <w:rPr>
          <w:rFonts w:eastAsia="Raleway"/>
          <w:b/>
          <w:bCs/>
          <w:color w:val="auto"/>
          <w:sz w:val="24"/>
          <w:szCs w:val="24"/>
        </w:rPr>
        <w:t>on-</w:t>
      </w:r>
      <w:r w:rsidR="009D78BD">
        <w:rPr>
          <w:rFonts w:eastAsia="Raleway"/>
          <w:b/>
          <w:bCs/>
          <w:color w:val="auto"/>
          <w:sz w:val="24"/>
          <w:szCs w:val="24"/>
        </w:rPr>
        <w:t>d</w:t>
      </w:r>
      <w:r w:rsidR="1BF551AA" w:rsidRPr="00A83D64">
        <w:rPr>
          <w:rFonts w:eastAsia="Raleway"/>
          <w:b/>
          <w:bCs/>
          <w:color w:val="auto"/>
          <w:sz w:val="24"/>
          <w:szCs w:val="24"/>
        </w:rPr>
        <w:t>iscrimination</w:t>
      </w:r>
      <w:bookmarkEnd w:id="26"/>
    </w:p>
    <w:p w14:paraId="33E0D337" w14:textId="3B88BCFA" w:rsidR="00332B00" w:rsidRPr="0045545F" w:rsidRDefault="00B557B5" w:rsidP="0045545F">
      <w:pPr>
        <w:jc w:val="both"/>
        <w:rPr>
          <w:rFonts w:eastAsia="Raleway"/>
          <w:color w:val="0E101A"/>
          <w:sz w:val="24"/>
          <w:szCs w:val="24"/>
        </w:rPr>
      </w:pPr>
      <w:r w:rsidRPr="0045545F">
        <w:rPr>
          <w:rFonts w:eastAsia="Raleway"/>
          <w:color w:val="0E101A"/>
          <w:sz w:val="24"/>
          <w:szCs w:val="24"/>
        </w:rPr>
        <w:t xml:space="preserve">The following question should be considered to address and mitigate the above forms of bias embedded in </w:t>
      </w:r>
      <w:r w:rsidRPr="0045545F">
        <w:rPr>
          <w:rFonts w:eastAsia="Raleway"/>
          <w:b/>
          <w:color w:val="0E101A"/>
          <w:sz w:val="24"/>
          <w:szCs w:val="24"/>
        </w:rPr>
        <w:t>training data</w:t>
      </w:r>
      <w:r w:rsidRPr="0045545F">
        <w:rPr>
          <w:rFonts w:eastAsia="Raleway"/>
          <w:color w:val="0E101A"/>
          <w:sz w:val="24"/>
          <w:szCs w:val="24"/>
        </w:rPr>
        <w:t xml:space="preserve"> regarding the data that you have or intend to collect</w:t>
      </w:r>
      <w:r w:rsidR="0028456B" w:rsidRPr="0045545F">
        <w:rPr>
          <w:rFonts w:eastAsia="Raleway"/>
          <w:color w:val="0E101A"/>
          <w:sz w:val="24"/>
          <w:szCs w:val="24"/>
        </w:rPr>
        <w:t xml:space="preserve"> and to </w:t>
      </w:r>
      <w:r w:rsidR="00435B20" w:rsidRPr="0045545F">
        <w:rPr>
          <w:rFonts w:eastAsia="Raleway"/>
          <w:color w:val="0E101A"/>
          <w:sz w:val="24"/>
          <w:szCs w:val="24"/>
        </w:rPr>
        <w:t>foster fairness</w:t>
      </w:r>
      <w:r w:rsidR="00F7051D" w:rsidRPr="0045545F">
        <w:rPr>
          <w:rFonts w:eastAsia="Raleway"/>
          <w:color w:val="0E101A"/>
          <w:sz w:val="24"/>
          <w:szCs w:val="24"/>
        </w:rPr>
        <w:t xml:space="preserve"> in </w:t>
      </w:r>
      <w:r w:rsidR="001F4395" w:rsidRPr="0045545F">
        <w:rPr>
          <w:rFonts w:eastAsia="Raleway"/>
          <w:color w:val="0E101A"/>
          <w:sz w:val="24"/>
          <w:szCs w:val="24"/>
        </w:rPr>
        <w:t>broader context</w:t>
      </w:r>
      <w:r w:rsidRPr="0045545F">
        <w:rPr>
          <w:rFonts w:eastAsia="Raleway"/>
          <w:color w:val="0E101A"/>
          <w:sz w:val="24"/>
          <w:szCs w:val="24"/>
        </w:rPr>
        <w:t xml:space="preserve">: </w:t>
      </w:r>
    </w:p>
    <w:p w14:paraId="5313B707" w14:textId="77777777" w:rsidR="00332B00" w:rsidRPr="0045545F" w:rsidRDefault="00332B00" w:rsidP="0045545F">
      <w:pPr>
        <w:jc w:val="both"/>
        <w:rPr>
          <w:rFonts w:eastAsia="Raleway"/>
          <w:color w:val="0E101A"/>
          <w:sz w:val="24"/>
          <w:szCs w:val="24"/>
        </w:rPr>
      </w:pPr>
    </w:p>
    <w:p w14:paraId="293ADE06" w14:textId="7540E3CE" w:rsidR="001D57F9" w:rsidRPr="003E2DE1" w:rsidRDefault="001D57F9" w:rsidP="00D901FF">
      <w:pPr>
        <w:numPr>
          <w:ilvl w:val="0"/>
          <w:numId w:val="27"/>
        </w:numPr>
        <w:jc w:val="both"/>
        <w:rPr>
          <w:rFonts w:eastAsia="Raleway"/>
          <w:sz w:val="24"/>
          <w:szCs w:val="24"/>
        </w:rPr>
      </w:pPr>
      <w:r w:rsidRPr="0045545F">
        <w:rPr>
          <w:rFonts w:eastAsia="Raleway"/>
          <w:color w:val="0E101A"/>
          <w:sz w:val="24"/>
          <w:szCs w:val="24"/>
        </w:rPr>
        <w:t xml:space="preserve">For socio-demographic data: </w:t>
      </w:r>
      <w:r w:rsidR="00004AB0" w:rsidRPr="0045545F">
        <w:rPr>
          <w:rFonts w:eastAsia="Raleway"/>
          <w:color w:val="0E101A"/>
          <w:sz w:val="24"/>
          <w:szCs w:val="24"/>
        </w:rPr>
        <w:t xml:space="preserve">What </w:t>
      </w:r>
      <w:r w:rsidR="00004AB0" w:rsidRPr="0045545F">
        <w:rPr>
          <w:rFonts w:eastAsia="Raleway"/>
          <w:b/>
          <w:color w:val="0E101A"/>
          <w:sz w:val="24"/>
          <w:szCs w:val="24"/>
        </w:rPr>
        <w:t>demographic categories</w:t>
      </w:r>
      <w:r w:rsidR="00004AB0" w:rsidRPr="0045545F">
        <w:rPr>
          <w:rFonts w:eastAsia="Raleway"/>
          <w:color w:val="0E101A"/>
          <w:sz w:val="24"/>
          <w:szCs w:val="24"/>
        </w:rPr>
        <w:t xml:space="preserve"> are represented </w:t>
      </w:r>
      <w:r w:rsidRPr="0045545F">
        <w:rPr>
          <w:rFonts w:eastAsia="Raleway"/>
          <w:color w:val="0E101A"/>
          <w:sz w:val="24"/>
          <w:szCs w:val="24"/>
        </w:rPr>
        <w:t xml:space="preserve">in the </w:t>
      </w:r>
      <w:r w:rsidR="00004AB0" w:rsidRPr="0045545F">
        <w:rPr>
          <w:rFonts w:eastAsia="Raleway"/>
          <w:color w:val="0E101A"/>
          <w:sz w:val="24"/>
          <w:szCs w:val="24"/>
        </w:rPr>
        <w:t xml:space="preserve">data </w:t>
      </w:r>
      <w:r w:rsidRPr="0045545F">
        <w:rPr>
          <w:rFonts w:eastAsia="Raleway"/>
          <w:color w:val="0E101A"/>
          <w:sz w:val="24"/>
          <w:szCs w:val="24"/>
        </w:rPr>
        <w:t xml:space="preserve">(e.g., age, gender, language)? </w:t>
      </w:r>
    </w:p>
    <w:tbl>
      <w:tblPr>
        <w:tblStyle w:val="Tabellenraster"/>
        <w:tblW w:w="0" w:type="auto"/>
        <w:tblInd w:w="720" w:type="dxa"/>
        <w:tblLook w:val="04A0" w:firstRow="1" w:lastRow="0" w:firstColumn="1" w:lastColumn="0" w:noHBand="0" w:noVBand="1"/>
      </w:tblPr>
      <w:tblGrid>
        <w:gridCol w:w="8299"/>
      </w:tblGrid>
      <w:tr w:rsidR="003E2DE1" w:rsidRPr="00392E29" w14:paraId="26244C81" w14:textId="77777777" w:rsidTr="003E2DE1">
        <w:sdt>
          <w:sdtPr>
            <w:rPr>
              <w:rFonts w:eastAsia="Raleway"/>
            </w:rPr>
            <w:id w:val="1873349961"/>
            <w:placeholder>
              <w:docPart w:val="DefaultPlaceholder_-1854013440"/>
            </w:placeholder>
            <w:showingPlcHdr/>
          </w:sdtPr>
          <w:sdtContent>
            <w:tc>
              <w:tcPr>
                <w:tcW w:w="9019" w:type="dxa"/>
              </w:tcPr>
              <w:p w14:paraId="5D51CCA2" w14:textId="766279F4" w:rsidR="003E2DE1" w:rsidRPr="00091F49" w:rsidRDefault="00091F49" w:rsidP="003E2DE1">
                <w:pPr>
                  <w:spacing w:before="60" w:after="60"/>
                  <w:jc w:val="both"/>
                  <w:rPr>
                    <w:rFonts w:eastAsia="Raleway"/>
                    <w:lang w:val="de-DE"/>
                  </w:rPr>
                </w:pPr>
                <w:r w:rsidRPr="00091F49">
                  <w:rPr>
                    <w:rStyle w:val="Platzhaltertext"/>
                    <w:lang w:val="de-DE"/>
                  </w:rPr>
                  <w:t>Klicken oder tippen Sie hier, um Text einzugeben.</w:t>
                </w:r>
              </w:p>
            </w:tc>
          </w:sdtContent>
        </w:sdt>
      </w:tr>
    </w:tbl>
    <w:p w14:paraId="526457C8" w14:textId="77777777" w:rsidR="001D57F9" w:rsidRPr="00091F49" w:rsidRDefault="001D57F9" w:rsidP="0045545F">
      <w:pPr>
        <w:jc w:val="both"/>
        <w:rPr>
          <w:rFonts w:eastAsia="Raleway"/>
          <w:sz w:val="24"/>
          <w:szCs w:val="24"/>
          <w:lang w:val="de-DE"/>
        </w:rPr>
      </w:pPr>
    </w:p>
    <w:p w14:paraId="36615D69" w14:textId="3B096898" w:rsidR="00332B00" w:rsidRPr="0045545F" w:rsidRDefault="001D57F9" w:rsidP="00D901FF">
      <w:pPr>
        <w:numPr>
          <w:ilvl w:val="0"/>
          <w:numId w:val="27"/>
        </w:numPr>
        <w:jc w:val="both"/>
        <w:rPr>
          <w:rFonts w:eastAsia="Raleway"/>
          <w:color w:val="0E101A"/>
          <w:sz w:val="24"/>
          <w:szCs w:val="24"/>
        </w:rPr>
      </w:pPr>
      <w:r w:rsidRPr="0045545F">
        <w:rPr>
          <w:rFonts w:eastAsia="Raleway"/>
          <w:color w:val="0E101A"/>
          <w:sz w:val="24"/>
          <w:szCs w:val="24"/>
        </w:rPr>
        <w:t xml:space="preserve">Within </w:t>
      </w:r>
      <w:r w:rsidR="00004AB0" w:rsidRPr="0045545F">
        <w:rPr>
          <w:rFonts w:eastAsia="Raleway"/>
          <w:color w:val="0E101A"/>
          <w:sz w:val="24"/>
          <w:szCs w:val="24"/>
        </w:rPr>
        <w:t>the categories of your data that are relevant for your AI system</w:t>
      </w:r>
      <w:r w:rsidRPr="0045545F">
        <w:rPr>
          <w:rFonts w:eastAsia="Raleway"/>
          <w:color w:val="0E101A"/>
          <w:sz w:val="24"/>
          <w:szCs w:val="24"/>
        </w:rPr>
        <w:t>, w</w:t>
      </w:r>
      <w:r w:rsidR="1BF551AA" w:rsidRPr="0045545F">
        <w:rPr>
          <w:rFonts w:eastAsia="Raleway"/>
          <w:color w:val="0E101A"/>
          <w:sz w:val="24"/>
          <w:szCs w:val="24"/>
        </w:rPr>
        <w:t xml:space="preserve">hich </w:t>
      </w:r>
      <w:r w:rsidR="00004AB0" w:rsidRPr="0045545F">
        <w:rPr>
          <w:rFonts w:eastAsia="Raleway"/>
          <w:color w:val="0E101A"/>
          <w:sz w:val="24"/>
          <w:szCs w:val="24"/>
        </w:rPr>
        <w:t xml:space="preserve">subgroups </w:t>
      </w:r>
      <w:r w:rsidR="1BF551AA" w:rsidRPr="0045545F">
        <w:rPr>
          <w:rFonts w:eastAsia="Raleway"/>
          <w:color w:val="0E101A"/>
          <w:sz w:val="24"/>
          <w:szCs w:val="24"/>
        </w:rPr>
        <w:t xml:space="preserve">are </w:t>
      </w:r>
      <w:r w:rsidR="1BF551AA" w:rsidRPr="0045545F">
        <w:rPr>
          <w:rFonts w:eastAsia="Raleway"/>
          <w:b/>
          <w:color w:val="0E101A"/>
          <w:sz w:val="24"/>
          <w:szCs w:val="24"/>
        </w:rPr>
        <w:t xml:space="preserve">more likely to be </w:t>
      </w:r>
      <w:r w:rsidR="00004AB0" w:rsidRPr="0045545F">
        <w:rPr>
          <w:rFonts w:eastAsia="Raleway"/>
          <w:b/>
          <w:color w:val="0E101A"/>
          <w:sz w:val="24"/>
          <w:szCs w:val="24"/>
        </w:rPr>
        <w:t>(over-)</w:t>
      </w:r>
      <w:r w:rsidR="1BF551AA" w:rsidRPr="0045545F">
        <w:rPr>
          <w:rFonts w:eastAsia="Raleway"/>
          <w:b/>
          <w:color w:val="0E101A"/>
          <w:sz w:val="24"/>
          <w:szCs w:val="24"/>
        </w:rPr>
        <w:t>represented</w:t>
      </w:r>
      <w:r w:rsidR="1BF551AA" w:rsidRPr="0045545F">
        <w:rPr>
          <w:rFonts w:eastAsia="Raleway"/>
          <w:color w:val="0E101A"/>
          <w:sz w:val="24"/>
          <w:szCs w:val="24"/>
        </w:rPr>
        <w:t xml:space="preserve">? </w:t>
      </w:r>
      <w:r w:rsidR="66FC58C8" w:rsidRPr="0045545F">
        <w:rPr>
          <w:rFonts w:eastAsia="Raleway"/>
          <w:color w:val="0E101A"/>
          <w:sz w:val="24"/>
          <w:szCs w:val="24"/>
        </w:rPr>
        <w:t xml:space="preserve">For example: </w:t>
      </w:r>
    </w:p>
    <w:p w14:paraId="5D0EBD3A" w14:textId="02E43B7D" w:rsidR="61615F84" w:rsidRPr="0045545F" w:rsidRDefault="61615F84" w:rsidP="00D901FF">
      <w:pPr>
        <w:pStyle w:val="Listenabsatz"/>
        <w:numPr>
          <w:ilvl w:val="1"/>
          <w:numId w:val="6"/>
        </w:numPr>
        <w:rPr>
          <w:rFonts w:eastAsia="Raleway"/>
          <w:b/>
          <w:bCs/>
          <w:color w:val="0E101A"/>
          <w:sz w:val="24"/>
          <w:szCs w:val="24"/>
        </w:rPr>
      </w:pPr>
      <w:r w:rsidRPr="0045545F">
        <w:rPr>
          <w:rFonts w:eastAsia="Raleway"/>
          <w:color w:val="0E101A"/>
          <w:sz w:val="24"/>
          <w:szCs w:val="24"/>
        </w:rPr>
        <w:t xml:space="preserve">For socio-demographic data: </w:t>
      </w:r>
      <w:r w:rsidR="001D57F9" w:rsidRPr="0045545F">
        <w:rPr>
          <w:rFonts w:eastAsia="Raleway"/>
          <w:color w:val="0E101A"/>
          <w:sz w:val="24"/>
          <w:szCs w:val="24"/>
        </w:rPr>
        <w:br/>
      </w:r>
      <w:r w:rsidR="1AEEA846" w:rsidRPr="0045545F">
        <w:rPr>
          <w:rFonts w:eastAsia="Raleway"/>
          <w:color w:val="0E101A"/>
          <w:sz w:val="24"/>
          <w:szCs w:val="24"/>
        </w:rPr>
        <w:t xml:space="preserve">imbalanced </w:t>
      </w:r>
      <w:r w:rsidR="4535E356" w:rsidRPr="0045545F">
        <w:rPr>
          <w:rFonts w:eastAsia="Raleway"/>
          <w:color w:val="0E101A"/>
          <w:sz w:val="24"/>
          <w:szCs w:val="24"/>
        </w:rPr>
        <w:t xml:space="preserve">representation of </w:t>
      </w:r>
      <w:r w:rsidR="3444A410" w:rsidRPr="0045545F">
        <w:rPr>
          <w:rFonts w:eastAsia="Raleway"/>
          <w:color w:val="0E101A"/>
          <w:sz w:val="24"/>
          <w:szCs w:val="24"/>
        </w:rPr>
        <w:t xml:space="preserve">certain social groups, </w:t>
      </w:r>
      <w:proofErr w:type="gramStart"/>
      <w:r w:rsidR="3444A410" w:rsidRPr="0045545F">
        <w:rPr>
          <w:rFonts w:eastAsia="Raleway"/>
          <w:color w:val="0E101A"/>
          <w:sz w:val="24"/>
          <w:szCs w:val="24"/>
        </w:rPr>
        <w:t>e.g.</w:t>
      </w:r>
      <w:proofErr w:type="gramEnd"/>
      <w:r w:rsidR="3444A410" w:rsidRPr="0045545F">
        <w:rPr>
          <w:rFonts w:eastAsia="Raleway"/>
          <w:color w:val="0E101A"/>
          <w:sz w:val="24"/>
          <w:szCs w:val="24"/>
        </w:rPr>
        <w:t xml:space="preserve"> in terms of </w:t>
      </w:r>
      <w:r w:rsidR="4535E356" w:rsidRPr="0045545F">
        <w:rPr>
          <w:rFonts w:eastAsia="Raleway"/>
          <w:color w:val="0E101A"/>
          <w:sz w:val="24"/>
          <w:szCs w:val="24"/>
        </w:rPr>
        <w:lastRenderedPageBreak/>
        <w:t>gender</w:t>
      </w:r>
      <w:r w:rsidR="5F44B333" w:rsidRPr="0045545F">
        <w:rPr>
          <w:rFonts w:eastAsia="Raleway"/>
          <w:color w:val="0E101A"/>
          <w:sz w:val="24"/>
          <w:szCs w:val="24"/>
        </w:rPr>
        <w:t xml:space="preserve"> </w:t>
      </w:r>
      <w:r w:rsidR="4535E356" w:rsidRPr="0045545F">
        <w:rPr>
          <w:rFonts w:eastAsia="Raleway"/>
          <w:color w:val="0E101A"/>
          <w:sz w:val="24"/>
          <w:szCs w:val="24"/>
        </w:rPr>
        <w:t>(men vs women vs non-binary identifying people), age</w:t>
      </w:r>
      <w:r w:rsidR="124F33AA" w:rsidRPr="0045545F">
        <w:rPr>
          <w:rFonts w:eastAsia="Raleway"/>
          <w:color w:val="0E101A"/>
          <w:sz w:val="24"/>
          <w:szCs w:val="24"/>
        </w:rPr>
        <w:t xml:space="preserve"> </w:t>
      </w:r>
      <w:r w:rsidR="4535E356" w:rsidRPr="0045545F">
        <w:rPr>
          <w:rFonts w:eastAsia="Raleway"/>
          <w:color w:val="0E101A"/>
          <w:sz w:val="24"/>
          <w:szCs w:val="24"/>
        </w:rPr>
        <w:t>(young vs old)</w:t>
      </w:r>
      <w:r w:rsidR="0FE00E11" w:rsidRPr="0045545F">
        <w:rPr>
          <w:rFonts w:eastAsia="Raleway"/>
          <w:color w:val="0E101A"/>
          <w:sz w:val="24"/>
          <w:szCs w:val="24"/>
        </w:rPr>
        <w:t xml:space="preserve"> or location (urban vs rural)</w:t>
      </w:r>
    </w:p>
    <w:p w14:paraId="4CD28213" w14:textId="50FEAE7A" w:rsidR="00332B00" w:rsidRPr="0045545F" w:rsidRDefault="66B4C476" w:rsidP="00D901FF">
      <w:pPr>
        <w:pStyle w:val="Listenabsatz"/>
        <w:numPr>
          <w:ilvl w:val="1"/>
          <w:numId w:val="6"/>
        </w:numPr>
        <w:rPr>
          <w:rFonts w:eastAsia="Raleway"/>
          <w:sz w:val="24"/>
          <w:szCs w:val="24"/>
        </w:rPr>
      </w:pPr>
      <w:r w:rsidRPr="0045545F">
        <w:rPr>
          <w:rFonts w:eastAsia="Raleway"/>
          <w:color w:val="0E101A"/>
          <w:sz w:val="24"/>
          <w:szCs w:val="24"/>
        </w:rPr>
        <w:t xml:space="preserve">For agricultural data: </w:t>
      </w:r>
      <w:r w:rsidR="001D57F9">
        <w:br/>
      </w:r>
      <w:r w:rsidR="7F56584E" w:rsidRPr="0045545F">
        <w:rPr>
          <w:rFonts w:eastAsia="Raleway"/>
          <w:color w:val="0E101A"/>
          <w:sz w:val="24"/>
          <w:szCs w:val="24"/>
        </w:rPr>
        <w:t>imbalanced representation of certain farming practices (that may be rather associated with</w:t>
      </w:r>
      <w:r w:rsidR="05E191A9" w:rsidRPr="0045545F">
        <w:rPr>
          <w:rFonts w:eastAsia="Raleway"/>
          <w:color w:val="0E101A"/>
          <w:sz w:val="24"/>
          <w:szCs w:val="24"/>
        </w:rPr>
        <w:t xml:space="preserve"> men than women)</w:t>
      </w:r>
      <w:r w:rsidR="00004AB0" w:rsidRPr="0045545F">
        <w:rPr>
          <w:rFonts w:eastAsia="Raleway"/>
          <w:color w:val="0E101A"/>
          <w:sz w:val="24"/>
          <w:szCs w:val="24"/>
        </w:rPr>
        <w:t xml:space="preserve"> or</w:t>
      </w:r>
      <w:r w:rsidR="1BAC6455" w:rsidRPr="0045545F">
        <w:rPr>
          <w:rFonts w:eastAsia="Raleway"/>
          <w:color w:val="0E101A"/>
          <w:sz w:val="24"/>
          <w:szCs w:val="24"/>
        </w:rPr>
        <w:t xml:space="preserve"> crop images from specific </w:t>
      </w:r>
      <w:proofErr w:type="gramStart"/>
      <w:r w:rsidR="1BAC6455" w:rsidRPr="0045545F">
        <w:rPr>
          <w:rFonts w:eastAsia="Raleway"/>
          <w:color w:val="0E101A"/>
          <w:sz w:val="24"/>
          <w:szCs w:val="24"/>
        </w:rPr>
        <w:t>regions</w:t>
      </w:r>
      <w:proofErr w:type="gramEnd"/>
      <w:r w:rsidR="7F56584E" w:rsidRPr="0045545F">
        <w:rPr>
          <w:rFonts w:eastAsia="Raleway"/>
          <w:color w:val="0E101A"/>
          <w:sz w:val="24"/>
          <w:szCs w:val="24"/>
        </w:rPr>
        <w:t xml:space="preserve"> </w:t>
      </w:r>
    </w:p>
    <w:p w14:paraId="272217C5" w14:textId="33522A7F" w:rsidR="00332B00" w:rsidRPr="00BA70E6" w:rsidRDefault="1BF551AA" w:rsidP="00D901FF">
      <w:pPr>
        <w:pStyle w:val="Listenabsatz"/>
        <w:numPr>
          <w:ilvl w:val="1"/>
          <w:numId w:val="6"/>
        </w:numPr>
        <w:jc w:val="both"/>
        <w:rPr>
          <w:rFonts w:eastAsia="Raleway"/>
          <w:sz w:val="24"/>
          <w:szCs w:val="24"/>
        </w:rPr>
      </w:pPr>
      <w:r w:rsidRPr="0045545F">
        <w:rPr>
          <w:rFonts w:eastAsia="Raleway"/>
          <w:color w:val="0E101A"/>
          <w:sz w:val="24"/>
          <w:szCs w:val="24"/>
        </w:rPr>
        <w:t xml:space="preserve">How might </w:t>
      </w:r>
      <w:r w:rsidR="7673CDB1" w:rsidRPr="0045545F">
        <w:rPr>
          <w:rFonts w:eastAsia="Raleway"/>
          <w:color w:val="0E101A"/>
          <w:sz w:val="24"/>
          <w:szCs w:val="24"/>
        </w:rPr>
        <w:t xml:space="preserve">this </w:t>
      </w:r>
      <w:r w:rsidRPr="0045545F">
        <w:rPr>
          <w:rFonts w:eastAsia="Raleway"/>
          <w:color w:val="0E101A"/>
          <w:sz w:val="24"/>
          <w:szCs w:val="24"/>
        </w:rPr>
        <w:t xml:space="preserve">potential </w:t>
      </w:r>
      <w:r w:rsidRPr="0045545F">
        <w:rPr>
          <w:rFonts w:eastAsia="Raleway"/>
          <w:b/>
          <w:bCs/>
          <w:color w:val="0E101A"/>
          <w:sz w:val="24"/>
          <w:szCs w:val="24"/>
        </w:rPr>
        <w:t>imbalanced representation</w:t>
      </w:r>
      <w:r w:rsidRPr="0045545F">
        <w:rPr>
          <w:rFonts w:eastAsia="Raleway"/>
          <w:color w:val="0E101A"/>
          <w:sz w:val="24"/>
          <w:szCs w:val="24"/>
        </w:rPr>
        <w:t xml:space="preserve"> in</w:t>
      </w:r>
      <w:r w:rsidR="38E2141B" w:rsidRPr="0045545F">
        <w:rPr>
          <w:rFonts w:eastAsia="Raleway"/>
          <w:color w:val="0E101A"/>
          <w:sz w:val="24"/>
          <w:szCs w:val="24"/>
        </w:rPr>
        <w:t xml:space="preserve"> the</w:t>
      </w:r>
      <w:r w:rsidRPr="0045545F">
        <w:rPr>
          <w:rFonts w:eastAsia="Raleway"/>
          <w:color w:val="0E101A"/>
          <w:sz w:val="24"/>
          <w:szCs w:val="24"/>
        </w:rPr>
        <w:t xml:space="preserve"> data affect the quality of later outputs?</w:t>
      </w:r>
    </w:p>
    <w:tbl>
      <w:tblPr>
        <w:tblStyle w:val="Tabellenraster"/>
        <w:tblW w:w="0" w:type="auto"/>
        <w:tblInd w:w="720" w:type="dxa"/>
        <w:tblLook w:val="04A0" w:firstRow="1" w:lastRow="0" w:firstColumn="1" w:lastColumn="0" w:noHBand="0" w:noVBand="1"/>
      </w:tblPr>
      <w:tblGrid>
        <w:gridCol w:w="8299"/>
      </w:tblGrid>
      <w:tr w:rsidR="00BA70E6" w:rsidRPr="00392E29" w14:paraId="1CDA9D82" w14:textId="77777777" w:rsidTr="00BA70E6">
        <w:sdt>
          <w:sdtPr>
            <w:rPr>
              <w:rFonts w:eastAsia="Raleway"/>
            </w:rPr>
            <w:id w:val="-868679538"/>
            <w:placeholder>
              <w:docPart w:val="DefaultPlaceholder_-1854013440"/>
            </w:placeholder>
            <w:showingPlcHdr/>
          </w:sdtPr>
          <w:sdtContent>
            <w:tc>
              <w:tcPr>
                <w:tcW w:w="9019" w:type="dxa"/>
              </w:tcPr>
              <w:p w14:paraId="63B11E0C" w14:textId="40D9DB25" w:rsidR="00BA70E6" w:rsidRPr="00BA70E6" w:rsidRDefault="00BA70E6" w:rsidP="00BA70E6">
                <w:pPr>
                  <w:spacing w:before="60" w:after="60"/>
                  <w:jc w:val="both"/>
                  <w:rPr>
                    <w:rFonts w:eastAsia="Raleway"/>
                    <w:lang w:val="de-DE"/>
                  </w:rPr>
                </w:pPr>
                <w:r w:rsidRPr="00BA70E6">
                  <w:rPr>
                    <w:rStyle w:val="Platzhaltertext"/>
                    <w:lang w:val="de-DE"/>
                  </w:rPr>
                  <w:t>Klicken oder tippen Sie hier, um Text einzugeben.</w:t>
                </w:r>
              </w:p>
            </w:tc>
          </w:sdtContent>
        </w:sdt>
      </w:tr>
    </w:tbl>
    <w:p w14:paraId="52929F1E" w14:textId="30DB2918" w:rsidR="10D3E238" w:rsidRPr="00BA70E6" w:rsidRDefault="10D3E238" w:rsidP="0045545F">
      <w:pPr>
        <w:jc w:val="both"/>
        <w:rPr>
          <w:rFonts w:eastAsia="Raleway"/>
          <w:sz w:val="24"/>
          <w:szCs w:val="24"/>
          <w:lang w:val="de-DE"/>
        </w:rPr>
      </w:pPr>
    </w:p>
    <w:p w14:paraId="793B8E3B" w14:textId="77777777" w:rsidR="00004AB0" w:rsidRPr="0045545F" w:rsidRDefault="1BF551AA" w:rsidP="00D901FF">
      <w:pPr>
        <w:numPr>
          <w:ilvl w:val="0"/>
          <w:numId w:val="27"/>
        </w:numPr>
        <w:jc w:val="both"/>
        <w:rPr>
          <w:rFonts w:eastAsia="Raleway"/>
          <w:sz w:val="24"/>
          <w:szCs w:val="24"/>
        </w:rPr>
      </w:pPr>
      <w:r w:rsidRPr="0045545F">
        <w:rPr>
          <w:rFonts w:eastAsia="Raleway"/>
          <w:color w:val="0E101A"/>
          <w:sz w:val="24"/>
          <w:szCs w:val="24"/>
        </w:rPr>
        <w:t xml:space="preserve">Are there any relevant </w:t>
      </w:r>
      <w:r w:rsidRPr="0045545F">
        <w:rPr>
          <w:rFonts w:eastAsia="Raleway"/>
          <w:b/>
          <w:bCs/>
          <w:color w:val="0E101A"/>
          <w:sz w:val="24"/>
          <w:szCs w:val="24"/>
        </w:rPr>
        <w:t xml:space="preserve">intersectional groups </w:t>
      </w:r>
      <w:r w:rsidRPr="0045545F">
        <w:rPr>
          <w:rFonts w:eastAsia="Raleway"/>
          <w:color w:val="0E101A"/>
          <w:sz w:val="24"/>
          <w:szCs w:val="24"/>
        </w:rPr>
        <w:t>to be considered in relation to your system (</w:t>
      </w:r>
      <w:r w:rsidR="37672044" w:rsidRPr="0045545F">
        <w:rPr>
          <w:rFonts w:eastAsia="Raleway"/>
          <w:color w:val="0E101A"/>
          <w:sz w:val="24"/>
          <w:szCs w:val="24"/>
        </w:rPr>
        <w:t>e.g.,</w:t>
      </w:r>
      <w:r w:rsidRPr="0045545F">
        <w:rPr>
          <w:rFonts w:eastAsia="Raleway"/>
          <w:color w:val="0E101A"/>
          <w:sz w:val="24"/>
          <w:szCs w:val="24"/>
        </w:rPr>
        <w:t xml:space="preserve"> a transgender black person)?</w:t>
      </w:r>
      <w:r w:rsidR="277B3992" w:rsidRPr="0045545F">
        <w:rPr>
          <w:rFonts w:eastAsia="Raleway"/>
          <w:color w:val="0E101A"/>
          <w:sz w:val="24"/>
          <w:szCs w:val="24"/>
        </w:rPr>
        <w:t xml:space="preserve"> </w:t>
      </w:r>
    </w:p>
    <w:p w14:paraId="27E26B1D" w14:textId="04FF4DB3" w:rsidR="00004AB0" w:rsidRPr="0045545F" w:rsidRDefault="1BF551AA" w:rsidP="00D901FF">
      <w:pPr>
        <w:numPr>
          <w:ilvl w:val="1"/>
          <w:numId w:val="27"/>
        </w:numPr>
        <w:jc w:val="both"/>
        <w:rPr>
          <w:rFonts w:eastAsia="Raleway"/>
          <w:sz w:val="24"/>
          <w:szCs w:val="24"/>
        </w:rPr>
      </w:pPr>
      <w:r w:rsidRPr="0045545F">
        <w:rPr>
          <w:rFonts w:eastAsia="Raleway"/>
          <w:color w:val="0E101A"/>
          <w:sz w:val="24"/>
          <w:szCs w:val="24"/>
        </w:rPr>
        <w:t xml:space="preserve">If </w:t>
      </w:r>
      <w:r w:rsidR="00004AB0" w:rsidRPr="0045545F">
        <w:rPr>
          <w:rFonts w:eastAsia="Raleway"/>
          <w:color w:val="0E101A"/>
          <w:sz w:val="24"/>
          <w:szCs w:val="24"/>
        </w:rPr>
        <w:t>so</w:t>
      </w:r>
      <w:r w:rsidRPr="0045545F">
        <w:rPr>
          <w:rFonts w:eastAsia="Raleway"/>
          <w:color w:val="0E101A"/>
          <w:sz w:val="24"/>
          <w:szCs w:val="24"/>
        </w:rPr>
        <w:t xml:space="preserve">, </w:t>
      </w:r>
      <w:r w:rsidR="00004AB0" w:rsidRPr="0045545F">
        <w:rPr>
          <w:rFonts w:eastAsia="Raleway"/>
          <w:color w:val="0E101A"/>
          <w:sz w:val="24"/>
          <w:szCs w:val="24"/>
        </w:rPr>
        <w:t xml:space="preserve">how are these groups distributed </w:t>
      </w:r>
      <w:r w:rsidRPr="0045545F">
        <w:rPr>
          <w:rFonts w:eastAsia="Raleway"/>
          <w:color w:val="0E101A"/>
          <w:sz w:val="24"/>
          <w:szCs w:val="24"/>
        </w:rPr>
        <w:t xml:space="preserve">in the data? </w:t>
      </w:r>
    </w:p>
    <w:p w14:paraId="4F1362A1" w14:textId="65545EE8" w:rsidR="00332B00" w:rsidRPr="001E6C1A" w:rsidRDefault="00004AB0" w:rsidP="00D901FF">
      <w:pPr>
        <w:numPr>
          <w:ilvl w:val="1"/>
          <w:numId w:val="27"/>
        </w:numPr>
        <w:jc w:val="both"/>
        <w:rPr>
          <w:rFonts w:eastAsia="Raleway"/>
          <w:sz w:val="24"/>
          <w:szCs w:val="24"/>
        </w:rPr>
      </w:pPr>
      <w:r w:rsidRPr="0045545F">
        <w:rPr>
          <w:rFonts w:eastAsia="Raleway"/>
          <w:color w:val="0E101A"/>
          <w:sz w:val="24"/>
          <w:szCs w:val="24"/>
        </w:rPr>
        <w:t>Are there any factors in the data that could introduce noise related to these groups? (</w:t>
      </w:r>
      <w:proofErr w:type="gramStart"/>
      <w:r w:rsidRPr="0045545F">
        <w:rPr>
          <w:rFonts w:eastAsia="Raleway"/>
          <w:color w:val="0E101A"/>
          <w:sz w:val="24"/>
          <w:szCs w:val="24"/>
        </w:rPr>
        <w:t>e.g.</w:t>
      </w:r>
      <w:proofErr w:type="gramEnd"/>
      <w:r w:rsidRPr="0045545F">
        <w:rPr>
          <w:rFonts w:eastAsia="Raleway"/>
          <w:color w:val="0E101A"/>
          <w:sz w:val="24"/>
          <w:szCs w:val="24"/>
        </w:rPr>
        <w:t xml:space="preserve"> underrepresentation of certain groups that leads to skewed results)</w:t>
      </w:r>
    </w:p>
    <w:tbl>
      <w:tblPr>
        <w:tblStyle w:val="Tabellenraster"/>
        <w:tblW w:w="0" w:type="auto"/>
        <w:tblInd w:w="720" w:type="dxa"/>
        <w:tblLook w:val="04A0" w:firstRow="1" w:lastRow="0" w:firstColumn="1" w:lastColumn="0" w:noHBand="0" w:noVBand="1"/>
      </w:tblPr>
      <w:tblGrid>
        <w:gridCol w:w="8299"/>
      </w:tblGrid>
      <w:tr w:rsidR="001E6C1A" w:rsidRPr="00392E29" w14:paraId="77728C04" w14:textId="77777777" w:rsidTr="001E6C1A">
        <w:sdt>
          <w:sdtPr>
            <w:rPr>
              <w:rFonts w:eastAsia="Raleway"/>
            </w:rPr>
            <w:id w:val="-17855433"/>
            <w:placeholder>
              <w:docPart w:val="DefaultPlaceholder_-1854013440"/>
            </w:placeholder>
            <w:showingPlcHdr/>
          </w:sdtPr>
          <w:sdtContent>
            <w:tc>
              <w:tcPr>
                <w:tcW w:w="9019" w:type="dxa"/>
              </w:tcPr>
              <w:p w14:paraId="549F1EEF" w14:textId="38C352A4" w:rsidR="001E6C1A" w:rsidRPr="001E6C1A" w:rsidRDefault="001E6C1A" w:rsidP="001E6C1A">
                <w:pPr>
                  <w:spacing w:before="60" w:after="60"/>
                  <w:jc w:val="both"/>
                  <w:rPr>
                    <w:rFonts w:eastAsia="Raleway"/>
                    <w:lang w:val="de-DE"/>
                  </w:rPr>
                </w:pPr>
                <w:r w:rsidRPr="001E6C1A">
                  <w:rPr>
                    <w:rStyle w:val="Platzhaltertext"/>
                    <w:lang w:val="de-DE"/>
                  </w:rPr>
                  <w:t>Klicken oder tippen Sie hier, um Text einzugeben.</w:t>
                </w:r>
              </w:p>
            </w:tc>
          </w:sdtContent>
        </w:sdt>
      </w:tr>
    </w:tbl>
    <w:p w14:paraId="5B2E2B0E" w14:textId="51547D1B" w:rsidR="08DBD8F5" w:rsidRPr="001E6C1A" w:rsidRDefault="00004AB0" w:rsidP="0045545F">
      <w:pPr>
        <w:jc w:val="both"/>
        <w:rPr>
          <w:rFonts w:eastAsia="Raleway"/>
          <w:sz w:val="24"/>
          <w:szCs w:val="24"/>
          <w:lang w:val="de-DE"/>
        </w:rPr>
      </w:pPr>
      <w:r w:rsidRPr="001E6C1A">
        <w:rPr>
          <w:rFonts w:eastAsia="Raleway"/>
          <w:sz w:val="24"/>
          <w:szCs w:val="24"/>
          <w:lang w:val="de-DE"/>
        </w:rPr>
        <w:t xml:space="preserve"> </w:t>
      </w:r>
    </w:p>
    <w:p w14:paraId="4A01AC05" w14:textId="3419967C" w:rsidR="08DBD8F5" w:rsidRPr="001E6C1A" w:rsidRDefault="1CCBC77A" w:rsidP="00D901FF">
      <w:pPr>
        <w:pStyle w:val="Listenabsatz"/>
        <w:numPr>
          <w:ilvl w:val="0"/>
          <w:numId w:val="27"/>
        </w:numPr>
        <w:jc w:val="both"/>
        <w:rPr>
          <w:color w:val="0E101A"/>
          <w:sz w:val="24"/>
          <w:szCs w:val="24"/>
        </w:rPr>
      </w:pPr>
      <w:r w:rsidRPr="0045545F">
        <w:rPr>
          <w:rFonts w:eastAsia="Raleway"/>
          <w:color w:val="0E101A"/>
          <w:sz w:val="24"/>
          <w:szCs w:val="24"/>
        </w:rPr>
        <w:t>Can</w:t>
      </w:r>
      <w:r w:rsidR="6A096C01" w:rsidRPr="0045545F">
        <w:rPr>
          <w:rFonts w:eastAsia="Raleway"/>
          <w:color w:val="0E101A"/>
          <w:sz w:val="24"/>
          <w:szCs w:val="24"/>
        </w:rPr>
        <w:t xml:space="preserve"> the</w:t>
      </w:r>
      <w:r w:rsidRPr="0045545F">
        <w:rPr>
          <w:rFonts w:eastAsia="Raleway"/>
          <w:color w:val="0E101A"/>
          <w:sz w:val="24"/>
          <w:szCs w:val="24"/>
        </w:rPr>
        <w:t xml:space="preserve"> data be (mis-)used to target </w:t>
      </w:r>
      <w:r w:rsidR="699E592A" w:rsidRPr="0045545F">
        <w:rPr>
          <w:rFonts w:eastAsia="Raleway"/>
          <w:color w:val="0E101A"/>
          <w:sz w:val="24"/>
          <w:szCs w:val="24"/>
        </w:rPr>
        <w:t>prejudiced</w:t>
      </w:r>
      <w:r w:rsidRPr="0045545F">
        <w:rPr>
          <w:rFonts w:eastAsia="Raleway"/>
          <w:color w:val="0E101A"/>
          <w:sz w:val="24"/>
          <w:szCs w:val="24"/>
        </w:rPr>
        <w:t xml:space="preserve"> </w:t>
      </w:r>
      <w:r w:rsidR="008B24A0" w:rsidRPr="0045545F">
        <w:rPr>
          <w:rFonts w:eastAsia="Raleway"/>
          <w:color w:val="0E101A"/>
          <w:sz w:val="24"/>
          <w:szCs w:val="24"/>
        </w:rPr>
        <w:t>groups</w:t>
      </w:r>
      <w:r w:rsidRPr="0045545F">
        <w:rPr>
          <w:rFonts w:eastAsia="Raleway"/>
          <w:color w:val="0E101A"/>
          <w:sz w:val="24"/>
          <w:szCs w:val="24"/>
        </w:rPr>
        <w:t xml:space="preserve">, </w:t>
      </w:r>
      <w:proofErr w:type="gramStart"/>
      <w:r w:rsidRPr="0045545F">
        <w:rPr>
          <w:rFonts w:eastAsia="Raleway"/>
          <w:color w:val="0E101A"/>
          <w:sz w:val="24"/>
          <w:szCs w:val="24"/>
        </w:rPr>
        <w:t>harm</w:t>
      </w:r>
      <w:proofErr w:type="gramEnd"/>
      <w:r w:rsidRPr="0045545F">
        <w:rPr>
          <w:rFonts w:eastAsia="Raleway"/>
          <w:color w:val="0E101A"/>
          <w:sz w:val="24"/>
          <w:szCs w:val="24"/>
        </w:rPr>
        <w:t xml:space="preserve"> or </w:t>
      </w:r>
      <w:r w:rsidRPr="0045545F">
        <w:rPr>
          <w:rFonts w:eastAsia="Raleway"/>
          <w:b/>
          <w:bCs/>
          <w:color w:val="0E101A"/>
          <w:sz w:val="24"/>
          <w:szCs w:val="24"/>
        </w:rPr>
        <w:t>unfairly restrict access</w:t>
      </w:r>
      <w:r w:rsidRPr="0045545F">
        <w:rPr>
          <w:rFonts w:eastAsia="Raleway"/>
          <w:color w:val="0E101A"/>
          <w:sz w:val="24"/>
          <w:szCs w:val="24"/>
        </w:rPr>
        <w:t xml:space="preserve"> to public services</w:t>
      </w:r>
      <w:r w:rsidR="003017A5" w:rsidRPr="0045545F">
        <w:rPr>
          <w:rFonts w:eastAsia="Raleway"/>
          <w:color w:val="0E101A"/>
          <w:sz w:val="24"/>
          <w:szCs w:val="24"/>
        </w:rPr>
        <w:t xml:space="preserve"> of certain groups or individuals</w:t>
      </w:r>
      <w:r w:rsidRPr="0045545F">
        <w:rPr>
          <w:rFonts w:eastAsia="Raleway"/>
          <w:color w:val="0E101A"/>
          <w:sz w:val="24"/>
          <w:szCs w:val="24"/>
        </w:rPr>
        <w:t>?</w:t>
      </w:r>
    </w:p>
    <w:tbl>
      <w:tblPr>
        <w:tblStyle w:val="Tabellenraster"/>
        <w:tblW w:w="0" w:type="auto"/>
        <w:tblInd w:w="720" w:type="dxa"/>
        <w:tblLook w:val="04A0" w:firstRow="1" w:lastRow="0" w:firstColumn="1" w:lastColumn="0" w:noHBand="0" w:noVBand="1"/>
      </w:tblPr>
      <w:tblGrid>
        <w:gridCol w:w="8299"/>
      </w:tblGrid>
      <w:tr w:rsidR="001E6C1A" w:rsidRPr="00392E29" w14:paraId="63A6943D" w14:textId="77777777" w:rsidTr="001E6C1A">
        <w:sdt>
          <w:sdtPr>
            <w:rPr>
              <w:rFonts w:eastAsia="Raleway"/>
            </w:rPr>
            <w:id w:val="-1938830453"/>
            <w:placeholder>
              <w:docPart w:val="DefaultPlaceholder_-1854013440"/>
            </w:placeholder>
            <w:showingPlcHdr/>
          </w:sdtPr>
          <w:sdtContent>
            <w:tc>
              <w:tcPr>
                <w:tcW w:w="9019" w:type="dxa"/>
              </w:tcPr>
              <w:p w14:paraId="4A4C13F6" w14:textId="7AC3A78E" w:rsidR="001E6C1A" w:rsidRPr="001E6C1A" w:rsidRDefault="001E6C1A" w:rsidP="001E6C1A">
                <w:pPr>
                  <w:spacing w:before="60" w:after="60"/>
                  <w:jc w:val="both"/>
                  <w:rPr>
                    <w:rFonts w:eastAsia="Raleway"/>
                    <w:lang w:val="de-DE"/>
                  </w:rPr>
                </w:pPr>
                <w:r w:rsidRPr="001E6C1A">
                  <w:rPr>
                    <w:rStyle w:val="Platzhaltertext"/>
                    <w:lang w:val="de-DE"/>
                  </w:rPr>
                  <w:t>Klicken oder tippen Sie hier, um Text einzugeben.</w:t>
                </w:r>
              </w:p>
            </w:tc>
          </w:sdtContent>
        </w:sdt>
      </w:tr>
    </w:tbl>
    <w:p w14:paraId="3CF7E082" w14:textId="77777777" w:rsidR="001F4395" w:rsidRPr="001E6C1A" w:rsidRDefault="001F4395" w:rsidP="0045545F">
      <w:pPr>
        <w:pStyle w:val="Listenabsatz"/>
        <w:jc w:val="both"/>
        <w:rPr>
          <w:color w:val="0E101A"/>
          <w:sz w:val="24"/>
          <w:szCs w:val="24"/>
          <w:lang w:val="de-DE"/>
        </w:rPr>
      </w:pPr>
    </w:p>
    <w:p w14:paraId="627CACF6" w14:textId="341CE754" w:rsidR="00A16CC9" w:rsidRPr="0045545F" w:rsidRDefault="00153056" w:rsidP="00D901FF">
      <w:pPr>
        <w:pStyle w:val="Listenabsatz"/>
        <w:numPr>
          <w:ilvl w:val="0"/>
          <w:numId w:val="27"/>
        </w:numPr>
        <w:jc w:val="both"/>
        <w:rPr>
          <w:color w:val="0E101A"/>
          <w:sz w:val="24"/>
          <w:szCs w:val="24"/>
        </w:rPr>
      </w:pPr>
      <w:r w:rsidRPr="0045545F">
        <w:rPr>
          <w:rFonts w:eastAsia="Raleway"/>
          <w:color w:val="0E101A"/>
          <w:sz w:val="24"/>
          <w:szCs w:val="24"/>
        </w:rPr>
        <w:t xml:space="preserve">What broader implications </w:t>
      </w:r>
      <w:r w:rsidR="00AF5ED5" w:rsidRPr="0045545F">
        <w:rPr>
          <w:rFonts w:eastAsia="Raleway"/>
          <w:color w:val="0E101A"/>
          <w:sz w:val="24"/>
          <w:szCs w:val="24"/>
        </w:rPr>
        <w:t xml:space="preserve">on fairness </w:t>
      </w:r>
      <w:r w:rsidR="00442C3E" w:rsidRPr="0045545F">
        <w:rPr>
          <w:rFonts w:eastAsia="Raleway"/>
          <w:color w:val="0E101A"/>
          <w:sz w:val="24"/>
          <w:szCs w:val="24"/>
        </w:rPr>
        <w:t xml:space="preserve">will your decisions </w:t>
      </w:r>
      <w:r w:rsidR="00FA6DC1" w:rsidRPr="0045545F">
        <w:rPr>
          <w:rFonts w:eastAsia="Raleway"/>
          <w:color w:val="0E101A"/>
          <w:sz w:val="24"/>
          <w:szCs w:val="24"/>
        </w:rPr>
        <w:t xml:space="preserve">on accessibility </w:t>
      </w:r>
      <w:r w:rsidR="00A71713" w:rsidRPr="0045545F">
        <w:rPr>
          <w:rFonts w:eastAsia="Raleway"/>
          <w:color w:val="0E101A"/>
          <w:sz w:val="24"/>
          <w:szCs w:val="24"/>
        </w:rPr>
        <w:t>have</w:t>
      </w:r>
      <w:r w:rsidR="00DD06D9" w:rsidRPr="0045545F">
        <w:rPr>
          <w:rFonts w:eastAsia="Raleway"/>
          <w:color w:val="0E101A"/>
          <w:sz w:val="24"/>
          <w:szCs w:val="24"/>
        </w:rPr>
        <w:t xml:space="preserve">: </w:t>
      </w:r>
    </w:p>
    <w:p w14:paraId="26F1ECC1" w14:textId="1A58C61D" w:rsidR="00A16CC9" w:rsidRDefault="00DD06D9" w:rsidP="00D901FF">
      <w:pPr>
        <w:numPr>
          <w:ilvl w:val="1"/>
          <w:numId w:val="27"/>
        </w:numPr>
        <w:jc w:val="both"/>
        <w:rPr>
          <w:rFonts w:eastAsia="Raleway"/>
          <w:color w:val="0E101A"/>
          <w:sz w:val="24"/>
          <w:szCs w:val="24"/>
        </w:rPr>
      </w:pPr>
      <w:r w:rsidRPr="0045545F">
        <w:rPr>
          <w:rFonts w:eastAsia="Raleway"/>
          <w:color w:val="0E101A"/>
          <w:sz w:val="24"/>
          <w:szCs w:val="24"/>
        </w:rPr>
        <w:t>H</w:t>
      </w:r>
      <w:r w:rsidR="00A71713" w:rsidRPr="0045545F">
        <w:rPr>
          <w:rFonts w:eastAsia="Raleway"/>
          <w:color w:val="0E101A"/>
          <w:sz w:val="24"/>
          <w:szCs w:val="24"/>
        </w:rPr>
        <w:t xml:space="preserve">ow openly will </w:t>
      </w:r>
      <w:r w:rsidR="00FA6DC1" w:rsidRPr="0045545F">
        <w:rPr>
          <w:rFonts w:eastAsia="Raleway"/>
          <w:color w:val="0E101A"/>
          <w:sz w:val="24"/>
          <w:szCs w:val="24"/>
        </w:rPr>
        <w:t xml:space="preserve">you </w:t>
      </w:r>
      <w:r w:rsidR="00A71713" w:rsidRPr="0045545F">
        <w:rPr>
          <w:rFonts w:eastAsia="Raleway"/>
          <w:color w:val="0E101A"/>
          <w:sz w:val="24"/>
          <w:szCs w:val="24"/>
        </w:rPr>
        <w:t xml:space="preserve">share your </w:t>
      </w:r>
      <w:r w:rsidR="00AE58F4" w:rsidRPr="0045545F">
        <w:rPr>
          <w:rFonts w:eastAsia="Raleway"/>
          <w:color w:val="0E101A"/>
          <w:sz w:val="24"/>
          <w:szCs w:val="24"/>
        </w:rPr>
        <w:t xml:space="preserve">training dataset and </w:t>
      </w:r>
      <w:r w:rsidR="00AF5ED5" w:rsidRPr="0045545F">
        <w:rPr>
          <w:rFonts w:eastAsia="Raleway"/>
          <w:color w:val="0E101A"/>
          <w:sz w:val="24"/>
          <w:szCs w:val="24"/>
        </w:rPr>
        <w:t>model</w:t>
      </w:r>
      <w:r w:rsidR="00A71713" w:rsidRPr="0045545F">
        <w:rPr>
          <w:rFonts w:eastAsia="Raleway"/>
          <w:color w:val="0E101A"/>
          <w:sz w:val="24"/>
          <w:szCs w:val="24"/>
        </w:rPr>
        <w:t>s</w:t>
      </w:r>
      <w:r w:rsidR="00AF5ED5" w:rsidRPr="0045545F">
        <w:rPr>
          <w:rFonts w:eastAsia="Raleway"/>
          <w:color w:val="0E101A"/>
          <w:sz w:val="24"/>
          <w:szCs w:val="24"/>
        </w:rPr>
        <w:t xml:space="preserve"> </w:t>
      </w:r>
      <w:r w:rsidR="00A71713" w:rsidRPr="0045545F">
        <w:rPr>
          <w:rFonts w:eastAsia="Raleway"/>
          <w:color w:val="0E101A"/>
          <w:sz w:val="24"/>
          <w:szCs w:val="24"/>
        </w:rPr>
        <w:t xml:space="preserve">with the community, for instance through </w:t>
      </w:r>
      <w:r w:rsidR="00A71713" w:rsidRPr="0045545F">
        <w:rPr>
          <w:rFonts w:eastAsia="Raleway"/>
          <w:b/>
          <w:color w:val="0E101A"/>
          <w:sz w:val="24"/>
          <w:szCs w:val="24"/>
        </w:rPr>
        <w:t>open-source licenses</w:t>
      </w:r>
      <w:r w:rsidR="00A71713" w:rsidRPr="0045545F">
        <w:rPr>
          <w:rFonts w:eastAsia="Raleway"/>
          <w:color w:val="0E101A"/>
          <w:sz w:val="24"/>
          <w:szCs w:val="24"/>
        </w:rPr>
        <w:t xml:space="preserve"> allowing others to build on your work</w:t>
      </w:r>
      <w:r w:rsidR="00AF5ED5" w:rsidRPr="0045545F">
        <w:rPr>
          <w:rFonts w:eastAsia="Raleway"/>
          <w:color w:val="0E101A"/>
          <w:sz w:val="24"/>
          <w:szCs w:val="24"/>
        </w:rPr>
        <w:t xml:space="preserve">? </w:t>
      </w:r>
    </w:p>
    <w:tbl>
      <w:tblPr>
        <w:tblStyle w:val="Tabellenraster"/>
        <w:tblW w:w="0" w:type="auto"/>
        <w:tblInd w:w="1440" w:type="dxa"/>
        <w:tblLook w:val="04A0" w:firstRow="1" w:lastRow="0" w:firstColumn="1" w:lastColumn="0" w:noHBand="0" w:noVBand="1"/>
      </w:tblPr>
      <w:tblGrid>
        <w:gridCol w:w="7579"/>
      </w:tblGrid>
      <w:tr w:rsidR="00BC414A" w:rsidRPr="00392E29" w14:paraId="7082FC94" w14:textId="77777777" w:rsidTr="00BC414A">
        <w:sdt>
          <w:sdtPr>
            <w:rPr>
              <w:rFonts w:eastAsia="Raleway"/>
              <w:color w:val="0E101A"/>
              <w:sz w:val="24"/>
              <w:szCs w:val="24"/>
            </w:rPr>
            <w:id w:val="87363051"/>
            <w:placeholder>
              <w:docPart w:val="DefaultPlaceholder_-1854013440"/>
            </w:placeholder>
            <w:showingPlcHdr/>
          </w:sdtPr>
          <w:sdtContent>
            <w:tc>
              <w:tcPr>
                <w:tcW w:w="9019" w:type="dxa"/>
              </w:tcPr>
              <w:p w14:paraId="24126394" w14:textId="1FAF6E47" w:rsidR="00BC414A" w:rsidRPr="00BC414A" w:rsidRDefault="00BC414A" w:rsidP="00BC414A">
                <w:pPr>
                  <w:jc w:val="both"/>
                  <w:rPr>
                    <w:rFonts w:eastAsia="Raleway"/>
                    <w:color w:val="0E101A"/>
                    <w:sz w:val="24"/>
                    <w:szCs w:val="24"/>
                    <w:lang w:val="de-DE"/>
                  </w:rPr>
                </w:pPr>
                <w:r w:rsidRPr="00BC414A">
                  <w:rPr>
                    <w:rStyle w:val="Platzhaltertext"/>
                    <w:lang w:val="de-DE"/>
                  </w:rPr>
                  <w:t>Klicken oder tippen Sie hier, um Text einzugeben.</w:t>
                </w:r>
              </w:p>
            </w:tc>
          </w:sdtContent>
        </w:sdt>
      </w:tr>
    </w:tbl>
    <w:p w14:paraId="7985B4E4" w14:textId="514880A5" w:rsidR="00A83D64" w:rsidRDefault="0081651C" w:rsidP="00D901FF">
      <w:pPr>
        <w:numPr>
          <w:ilvl w:val="1"/>
          <w:numId w:val="27"/>
        </w:numPr>
        <w:jc w:val="both"/>
        <w:rPr>
          <w:rFonts w:eastAsia="Raleway"/>
          <w:color w:val="0E101A"/>
          <w:sz w:val="24"/>
          <w:szCs w:val="24"/>
        </w:rPr>
      </w:pPr>
      <w:r w:rsidRPr="0045545F">
        <w:rPr>
          <w:rFonts w:eastAsia="Raleway"/>
          <w:color w:val="0E101A"/>
          <w:sz w:val="24"/>
          <w:szCs w:val="24"/>
        </w:rPr>
        <w:t xml:space="preserve">Could you improve fairness by </w:t>
      </w:r>
      <w:r w:rsidR="0073105C" w:rsidRPr="0045545F">
        <w:rPr>
          <w:rFonts w:eastAsia="Raleway"/>
          <w:b/>
          <w:color w:val="0E101A"/>
          <w:sz w:val="24"/>
          <w:szCs w:val="24"/>
        </w:rPr>
        <w:t>open sourcing</w:t>
      </w:r>
      <w:r w:rsidRPr="0045545F">
        <w:rPr>
          <w:rFonts w:eastAsia="Raleway"/>
          <w:b/>
          <w:color w:val="0E101A"/>
          <w:sz w:val="24"/>
          <w:szCs w:val="24"/>
        </w:rPr>
        <w:t xml:space="preserve"> your dataset</w:t>
      </w:r>
      <w:r w:rsidRPr="0045545F">
        <w:rPr>
          <w:rFonts w:eastAsia="Raleway"/>
          <w:color w:val="0E101A"/>
          <w:sz w:val="24"/>
          <w:szCs w:val="24"/>
        </w:rPr>
        <w:t xml:space="preserve"> and </w:t>
      </w:r>
      <w:r w:rsidR="00A04C3C" w:rsidRPr="0045545F">
        <w:rPr>
          <w:rFonts w:eastAsia="Raleway"/>
          <w:color w:val="0E101A"/>
          <w:sz w:val="24"/>
          <w:szCs w:val="24"/>
        </w:rPr>
        <w:t xml:space="preserve">thereby </w:t>
      </w:r>
      <w:r w:rsidRPr="0045545F">
        <w:rPr>
          <w:rFonts w:eastAsia="Raleway"/>
          <w:color w:val="0E101A"/>
          <w:sz w:val="24"/>
          <w:szCs w:val="24"/>
        </w:rPr>
        <w:t xml:space="preserve">mitigate risks on </w:t>
      </w:r>
      <w:r w:rsidR="00D20513" w:rsidRPr="0045545F">
        <w:rPr>
          <w:rFonts w:eastAsia="Raleway"/>
          <w:color w:val="0E101A"/>
          <w:sz w:val="24"/>
          <w:szCs w:val="24"/>
        </w:rPr>
        <w:t xml:space="preserve">community and </w:t>
      </w:r>
      <w:r w:rsidRPr="0045545F">
        <w:rPr>
          <w:rFonts w:eastAsia="Raleway"/>
          <w:color w:val="0E101A"/>
          <w:sz w:val="24"/>
          <w:szCs w:val="24"/>
        </w:rPr>
        <w:t>societal level</w:t>
      </w:r>
      <w:r w:rsidR="00A16CC9" w:rsidRPr="0045545F">
        <w:rPr>
          <w:rFonts w:eastAsia="Raleway"/>
          <w:color w:val="0E101A"/>
          <w:sz w:val="24"/>
          <w:szCs w:val="24"/>
        </w:rPr>
        <w:t>?</w:t>
      </w:r>
      <w:r w:rsidRPr="0045545F">
        <w:rPr>
          <w:rFonts w:eastAsia="Raleway"/>
          <w:color w:val="0E101A"/>
          <w:sz w:val="24"/>
          <w:szCs w:val="24"/>
        </w:rPr>
        <w:t xml:space="preserve"> (</w:t>
      </w:r>
      <w:proofErr w:type="gramStart"/>
      <w:r w:rsidR="00A16CC9" w:rsidRPr="0045545F">
        <w:rPr>
          <w:rFonts w:eastAsia="Raleway"/>
          <w:color w:val="0E101A"/>
          <w:sz w:val="24"/>
          <w:szCs w:val="24"/>
        </w:rPr>
        <w:t>for</w:t>
      </w:r>
      <w:proofErr w:type="gramEnd"/>
      <w:r w:rsidR="00A16CC9" w:rsidRPr="0045545F">
        <w:rPr>
          <w:rFonts w:eastAsia="Raleway"/>
          <w:color w:val="0E101A"/>
          <w:sz w:val="24"/>
          <w:szCs w:val="24"/>
        </w:rPr>
        <w:t xml:space="preserve"> example, </w:t>
      </w:r>
      <w:r w:rsidR="00A04C3C" w:rsidRPr="0045545F">
        <w:rPr>
          <w:rFonts w:eastAsia="Raleway"/>
          <w:color w:val="0E101A"/>
          <w:sz w:val="24"/>
          <w:szCs w:val="24"/>
        </w:rPr>
        <w:t xml:space="preserve">risks </w:t>
      </w:r>
      <w:r w:rsidR="00784111" w:rsidRPr="0045545F">
        <w:rPr>
          <w:rFonts w:eastAsia="Raleway"/>
          <w:color w:val="0E101A"/>
          <w:sz w:val="24"/>
          <w:szCs w:val="24"/>
        </w:rPr>
        <w:t xml:space="preserve">relating to </w:t>
      </w:r>
      <w:r w:rsidRPr="0045545F">
        <w:rPr>
          <w:rFonts w:eastAsia="Raleway"/>
          <w:color w:val="0E101A"/>
          <w:sz w:val="24"/>
          <w:szCs w:val="24"/>
        </w:rPr>
        <w:t>p</w:t>
      </w:r>
      <w:r w:rsidR="00AF5ED5" w:rsidRPr="0045545F">
        <w:rPr>
          <w:rFonts w:eastAsia="Raleway"/>
          <w:color w:val="0E101A"/>
          <w:sz w:val="24"/>
          <w:szCs w:val="24"/>
        </w:rPr>
        <w:t>ower concentration</w:t>
      </w:r>
      <w:r w:rsidRPr="0045545F">
        <w:rPr>
          <w:rFonts w:eastAsia="Raleway"/>
          <w:color w:val="0E101A"/>
          <w:sz w:val="24"/>
          <w:szCs w:val="24"/>
        </w:rPr>
        <w:t>, t</w:t>
      </w:r>
      <w:r w:rsidR="00AF5ED5" w:rsidRPr="0045545F">
        <w:rPr>
          <w:rFonts w:eastAsia="Raleway"/>
          <w:color w:val="0E101A"/>
          <w:sz w:val="24"/>
          <w:szCs w:val="24"/>
        </w:rPr>
        <w:t>echnological dependency</w:t>
      </w:r>
      <w:r w:rsidR="00784111" w:rsidRPr="0045545F">
        <w:rPr>
          <w:rFonts w:eastAsia="Raleway"/>
          <w:color w:val="0E101A"/>
          <w:sz w:val="24"/>
          <w:szCs w:val="24"/>
        </w:rPr>
        <w:t>,</w:t>
      </w:r>
      <w:r w:rsidRPr="0045545F">
        <w:rPr>
          <w:rFonts w:eastAsia="Raleway"/>
          <w:color w:val="0E101A"/>
          <w:sz w:val="24"/>
          <w:szCs w:val="24"/>
        </w:rPr>
        <w:t xml:space="preserve"> u</w:t>
      </w:r>
      <w:r w:rsidR="00AF5ED5" w:rsidRPr="0045545F">
        <w:rPr>
          <w:rFonts w:eastAsia="Raleway"/>
          <w:color w:val="0E101A"/>
          <w:sz w:val="24"/>
          <w:szCs w:val="24"/>
        </w:rPr>
        <w:t>nequal economic opportunity</w:t>
      </w:r>
      <w:r w:rsidRPr="0045545F">
        <w:rPr>
          <w:rFonts w:eastAsia="Raleway"/>
          <w:color w:val="0E101A"/>
          <w:sz w:val="24"/>
          <w:szCs w:val="24"/>
        </w:rPr>
        <w:t>, r</w:t>
      </w:r>
      <w:r w:rsidR="00AF5ED5" w:rsidRPr="0045545F">
        <w:rPr>
          <w:rFonts w:eastAsia="Raleway"/>
          <w:color w:val="0E101A"/>
          <w:sz w:val="24"/>
          <w:szCs w:val="24"/>
        </w:rPr>
        <w:t>esource distribution/allocation</w:t>
      </w:r>
      <w:r w:rsidRPr="0045545F">
        <w:rPr>
          <w:rFonts w:eastAsia="Raleway"/>
          <w:color w:val="0E101A"/>
          <w:sz w:val="24"/>
          <w:szCs w:val="24"/>
        </w:rPr>
        <w:t xml:space="preserve"> and, u</w:t>
      </w:r>
      <w:r w:rsidR="00AF5ED5" w:rsidRPr="0045545F">
        <w:rPr>
          <w:rFonts w:eastAsia="Raleway"/>
          <w:color w:val="0E101A"/>
          <w:sz w:val="24"/>
          <w:szCs w:val="24"/>
        </w:rPr>
        <w:t>nder-/overuse of AI</w:t>
      </w:r>
      <w:r w:rsidR="00D20513" w:rsidRPr="0045545F">
        <w:rPr>
          <w:rFonts w:eastAsia="Raleway"/>
          <w:color w:val="0E101A"/>
          <w:sz w:val="24"/>
          <w:szCs w:val="24"/>
        </w:rPr>
        <w:t>)</w:t>
      </w:r>
      <w:r w:rsidR="00A16CC9" w:rsidRPr="0045545F">
        <w:rPr>
          <w:rStyle w:val="Funotenzeichen"/>
          <w:rFonts w:eastAsia="Raleway"/>
          <w:color w:val="0E101A"/>
          <w:sz w:val="24"/>
          <w:szCs w:val="24"/>
        </w:rPr>
        <w:t xml:space="preserve"> </w:t>
      </w:r>
      <w:r w:rsidR="00A16CC9" w:rsidRPr="0045545F">
        <w:rPr>
          <w:rStyle w:val="Funotenzeichen"/>
          <w:rFonts w:eastAsia="Raleway"/>
          <w:color w:val="0E101A"/>
          <w:sz w:val="24"/>
          <w:szCs w:val="24"/>
        </w:rPr>
        <w:footnoteReference w:id="14"/>
      </w:r>
      <w:r w:rsidR="00A16CC9" w:rsidRPr="0045545F">
        <w:rPr>
          <w:rFonts w:eastAsia="Raleway"/>
          <w:color w:val="0E101A"/>
          <w:sz w:val="24"/>
          <w:szCs w:val="24"/>
        </w:rPr>
        <w:t xml:space="preserve"> </w:t>
      </w:r>
    </w:p>
    <w:tbl>
      <w:tblPr>
        <w:tblStyle w:val="Tabellenraster"/>
        <w:tblW w:w="0" w:type="auto"/>
        <w:tblInd w:w="1440" w:type="dxa"/>
        <w:tblLook w:val="04A0" w:firstRow="1" w:lastRow="0" w:firstColumn="1" w:lastColumn="0" w:noHBand="0" w:noVBand="1"/>
      </w:tblPr>
      <w:tblGrid>
        <w:gridCol w:w="7579"/>
      </w:tblGrid>
      <w:tr w:rsidR="00BC414A" w:rsidRPr="00392E29" w14:paraId="37552FA9" w14:textId="77777777" w:rsidTr="00BC414A">
        <w:sdt>
          <w:sdtPr>
            <w:rPr>
              <w:rFonts w:eastAsia="Raleway"/>
              <w:color w:val="0E101A"/>
              <w:sz w:val="24"/>
              <w:szCs w:val="24"/>
            </w:rPr>
            <w:id w:val="-997196132"/>
            <w:placeholder>
              <w:docPart w:val="DefaultPlaceholder_-1854013440"/>
            </w:placeholder>
            <w:showingPlcHdr/>
          </w:sdtPr>
          <w:sdtContent>
            <w:tc>
              <w:tcPr>
                <w:tcW w:w="9019" w:type="dxa"/>
              </w:tcPr>
              <w:p w14:paraId="1BC3886B" w14:textId="0EBB61FF" w:rsidR="00BC414A" w:rsidRPr="00BC414A" w:rsidRDefault="00BC414A" w:rsidP="00BC414A">
                <w:pPr>
                  <w:jc w:val="both"/>
                  <w:rPr>
                    <w:rFonts w:eastAsia="Raleway"/>
                    <w:color w:val="0E101A"/>
                    <w:sz w:val="24"/>
                    <w:szCs w:val="24"/>
                    <w:lang w:val="de-DE"/>
                  </w:rPr>
                </w:pPr>
                <w:r w:rsidRPr="00BC414A">
                  <w:rPr>
                    <w:rStyle w:val="Platzhaltertext"/>
                    <w:lang w:val="de-DE"/>
                  </w:rPr>
                  <w:t>Klicken oder tippen Sie hier, um Text einzugeben.</w:t>
                </w:r>
              </w:p>
            </w:tc>
          </w:sdtContent>
        </w:sdt>
      </w:tr>
    </w:tbl>
    <w:p w14:paraId="67F80452" w14:textId="77777777" w:rsidR="006E5F74" w:rsidRPr="00BC414A" w:rsidRDefault="006E5F74" w:rsidP="006E5F74">
      <w:pPr>
        <w:jc w:val="both"/>
        <w:rPr>
          <w:rFonts w:eastAsia="Raleway"/>
          <w:color w:val="0E101A"/>
          <w:sz w:val="24"/>
          <w:szCs w:val="24"/>
          <w:lang w:val="de-DE"/>
        </w:rPr>
      </w:pPr>
    </w:p>
    <w:p w14:paraId="567537B7" w14:textId="3CAF3248" w:rsidR="08DA4843" w:rsidRPr="006E5F74" w:rsidRDefault="08DA4843" w:rsidP="006E5F74">
      <w:pPr>
        <w:pStyle w:val="berschrift3"/>
        <w:spacing w:before="200" w:after="100"/>
        <w:jc w:val="both"/>
        <w:rPr>
          <w:rFonts w:eastAsia="Raleway"/>
          <w:b/>
          <w:bCs/>
          <w:color w:val="auto"/>
          <w:sz w:val="24"/>
          <w:szCs w:val="24"/>
        </w:rPr>
      </w:pPr>
      <w:bookmarkStart w:id="27" w:name="_Toc169162704"/>
      <w:r w:rsidRPr="006E5F74">
        <w:rPr>
          <w:rFonts w:eastAsia="Raleway"/>
          <w:b/>
          <w:bCs/>
          <w:color w:val="auto"/>
          <w:sz w:val="24"/>
          <w:szCs w:val="24"/>
        </w:rPr>
        <w:t>2</w:t>
      </w:r>
      <w:r w:rsidR="5848BE06" w:rsidRPr="006E5F74">
        <w:rPr>
          <w:rFonts w:eastAsia="Raleway"/>
          <w:b/>
          <w:bCs/>
          <w:color w:val="auto"/>
          <w:sz w:val="24"/>
          <w:szCs w:val="24"/>
        </w:rPr>
        <w:t>.</w:t>
      </w:r>
      <w:r w:rsidR="3FFEF5C4" w:rsidRPr="006E5F74">
        <w:rPr>
          <w:rFonts w:eastAsia="Raleway"/>
          <w:b/>
          <w:bCs/>
          <w:color w:val="auto"/>
          <w:sz w:val="24"/>
          <w:szCs w:val="24"/>
        </w:rPr>
        <w:t>2.5</w:t>
      </w:r>
      <w:r w:rsidR="5848BE06" w:rsidRPr="006E5F74">
        <w:rPr>
          <w:rFonts w:eastAsia="Raleway"/>
          <w:b/>
          <w:bCs/>
          <w:color w:val="auto"/>
          <w:sz w:val="24"/>
          <w:szCs w:val="24"/>
        </w:rPr>
        <w:t xml:space="preserve"> </w:t>
      </w:r>
      <w:r w:rsidR="69CD22CE" w:rsidRPr="006E5F74">
        <w:rPr>
          <w:rFonts w:eastAsia="Raleway"/>
          <w:b/>
          <w:bCs/>
          <w:color w:val="auto"/>
          <w:sz w:val="24"/>
          <w:szCs w:val="24"/>
        </w:rPr>
        <w:t>Data collection</w:t>
      </w:r>
      <w:r w:rsidR="5848BE06" w:rsidRPr="006E5F74">
        <w:rPr>
          <w:rFonts w:eastAsia="Raleway"/>
          <w:b/>
          <w:bCs/>
          <w:color w:val="auto"/>
          <w:sz w:val="24"/>
          <w:szCs w:val="24"/>
        </w:rPr>
        <w:t xml:space="preserve"> </w:t>
      </w:r>
      <w:r w:rsidR="740F7F1E" w:rsidRPr="006E5F74">
        <w:rPr>
          <w:rFonts w:eastAsia="Raleway"/>
          <w:b/>
          <w:bCs/>
          <w:color w:val="auto"/>
          <w:sz w:val="24"/>
          <w:szCs w:val="24"/>
        </w:rPr>
        <w:t>score card</w:t>
      </w:r>
      <w:bookmarkEnd w:id="27"/>
      <w:r w:rsidR="5848BE06" w:rsidRPr="006E5F74">
        <w:rPr>
          <w:rFonts w:eastAsia="Raleway"/>
          <w:b/>
          <w:bCs/>
          <w:color w:val="auto"/>
          <w:sz w:val="24"/>
          <w:szCs w:val="24"/>
        </w:rPr>
        <w:t xml:space="preserve"> </w:t>
      </w:r>
    </w:p>
    <w:p w14:paraId="663D5A01" w14:textId="42A301F5" w:rsidR="00B75CA3" w:rsidRPr="0045545F" w:rsidRDefault="00B75CA3" w:rsidP="0045545F">
      <w:pPr>
        <w:jc w:val="both"/>
        <w:rPr>
          <w:rFonts w:eastAsia="Raleway"/>
          <w:color w:val="0E101A"/>
          <w:sz w:val="24"/>
          <w:szCs w:val="24"/>
        </w:rPr>
      </w:pPr>
      <w:r w:rsidRPr="0045545F">
        <w:rPr>
          <w:rFonts w:eastAsia="Raleway"/>
          <w:color w:val="0E101A"/>
          <w:sz w:val="24"/>
          <w:szCs w:val="24"/>
        </w:rPr>
        <w:t xml:space="preserve">Before moving to the next stage, the scorecard below is a </w:t>
      </w:r>
      <w:r w:rsidRPr="0045545F">
        <w:rPr>
          <w:rFonts w:eastAsia="Raleway"/>
          <w:b/>
          <w:bCs/>
          <w:color w:val="0E101A"/>
          <w:sz w:val="24"/>
          <w:szCs w:val="24"/>
        </w:rPr>
        <w:t>guide for evaluating and summarizing the AI system’s ethical findings</w:t>
      </w:r>
      <w:r w:rsidRPr="0045545F">
        <w:rPr>
          <w:rFonts w:eastAsia="Raleway"/>
          <w:color w:val="0E101A"/>
          <w:sz w:val="24"/>
          <w:szCs w:val="24"/>
        </w:rPr>
        <w:t xml:space="preserve"> concerning data collection. It provides a concise and comprehensive overview of the AI system</w:t>
      </w:r>
      <w:r w:rsidR="00A04C3C" w:rsidRPr="0045545F">
        <w:rPr>
          <w:rFonts w:eastAsia="Raleway"/>
          <w:color w:val="0E101A"/>
          <w:sz w:val="24"/>
          <w:szCs w:val="24"/>
        </w:rPr>
        <w:t>’</w:t>
      </w:r>
      <w:r w:rsidRPr="0045545F">
        <w:rPr>
          <w:rFonts w:eastAsia="Raleway"/>
          <w:color w:val="0E101A"/>
          <w:sz w:val="24"/>
          <w:szCs w:val="24"/>
        </w:rPr>
        <w:t>s ethical considerations and any actions taken in response to the assessments.</w:t>
      </w:r>
    </w:p>
    <w:p w14:paraId="5AB2B37A" w14:textId="77777777" w:rsidR="00B75CA3" w:rsidRPr="0045545F" w:rsidRDefault="00B75CA3" w:rsidP="0045545F">
      <w:pPr>
        <w:jc w:val="both"/>
        <w:rPr>
          <w:rFonts w:eastAsia="Raleway"/>
          <w:color w:val="0E101A"/>
          <w:sz w:val="24"/>
          <w:szCs w:val="24"/>
        </w:rPr>
      </w:pPr>
    </w:p>
    <w:p w14:paraId="149C245E" w14:textId="77777777" w:rsidR="00B75CA3" w:rsidRPr="0045545F" w:rsidRDefault="00B75CA3" w:rsidP="0045545F">
      <w:pPr>
        <w:jc w:val="both"/>
        <w:rPr>
          <w:rFonts w:eastAsia="Raleway"/>
          <w:color w:val="0E101A"/>
          <w:sz w:val="24"/>
          <w:szCs w:val="24"/>
        </w:rPr>
      </w:pPr>
      <w:r w:rsidRPr="0045545F">
        <w:rPr>
          <w:rFonts w:eastAsia="Raleway"/>
          <w:color w:val="0E101A"/>
          <w:sz w:val="24"/>
          <w:szCs w:val="24"/>
        </w:rPr>
        <w:lastRenderedPageBreak/>
        <w:t xml:space="preserve">The score card can be used to communicate the findings of an AI system with team members, decision-makers, </w:t>
      </w:r>
      <w:proofErr w:type="gramStart"/>
      <w:r w:rsidRPr="0045545F">
        <w:rPr>
          <w:rFonts w:eastAsia="Raleway"/>
          <w:color w:val="0E101A"/>
          <w:sz w:val="24"/>
          <w:szCs w:val="24"/>
        </w:rPr>
        <w:t>auditors</w:t>
      </w:r>
      <w:proofErr w:type="gramEnd"/>
      <w:r w:rsidRPr="0045545F">
        <w:rPr>
          <w:rFonts w:eastAsia="Raleway"/>
          <w:color w:val="0E101A"/>
          <w:sz w:val="24"/>
          <w:szCs w:val="24"/>
        </w:rPr>
        <w:t xml:space="preserve"> and affected communities.</w:t>
      </w:r>
    </w:p>
    <w:p w14:paraId="02AC7313" w14:textId="1979FD88" w:rsidR="10D3E238" w:rsidRPr="0045545F" w:rsidRDefault="10D3E238" w:rsidP="0045545F">
      <w:pPr>
        <w:jc w:val="both"/>
        <w:rPr>
          <w:rFonts w:eastAsia="Raleway"/>
          <w:color w:val="0E101A"/>
          <w:sz w:val="24"/>
          <w:szCs w:val="24"/>
        </w:rPr>
      </w:pP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ayout w:type="fixed"/>
        <w:tblLook w:val="06A0" w:firstRow="1" w:lastRow="0" w:firstColumn="1" w:lastColumn="0" w:noHBand="1" w:noVBand="1"/>
      </w:tblPr>
      <w:tblGrid>
        <w:gridCol w:w="9128"/>
      </w:tblGrid>
      <w:tr w:rsidR="45B599AE" w:rsidRPr="0045545F" w14:paraId="6DFABA14" w14:textId="77777777" w:rsidTr="00664DF4">
        <w:trPr>
          <w:trHeight w:val="300"/>
        </w:trPr>
        <w:tc>
          <w:tcPr>
            <w:tcW w:w="9128" w:type="dxa"/>
            <w:shd w:val="clear" w:color="auto" w:fill="F2F2F2" w:themeFill="background1" w:themeFillShade="F2"/>
          </w:tcPr>
          <w:p w14:paraId="52DCA09A" w14:textId="77777777" w:rsidR="00B75CA3" w:rsidRPr="00664DF4" w:rsidRDefault="00B75CA3" w:rsidP="00664DF4">
            <w:pPr>
              <w:spacing w:before="200" w:after="100" w:line="240" w:lineRule="auto"/>
              <w:rPr>
                <w:rFonts w:eastAsia="Raleway" w:cstheme="minorBidi"/>
                <w:b/>
                <w:color w:val="009BC2"/>
                <w:sz w:val="24"/>
                <w:szCs w:val="24"/>
                <w:lang w:val="en-GB"/>
              </w:rPr>
            </w:pPr>
            <w:r w:rsidRPr="00664DF4">
              <w:rPr>
                <w:rFonts w:eastAsia="Raleway" w:cstheme="minorBidi"/>
                <w:b/>
                <w:color w:val="009BC2"/>
                <w:sz w:val="24"/>
                <w:szCs w:val="24"/>
                <w:lang w:val="en-GB"/>
              </w:rPr>
              <w:t>How to use the score card:</w:t>
            </w:r>
          </w:p>
          <w:p w14:paraId="750A1413" w14:textId="77777777" w:rsidR="00B75CA3" w:rsidRPr="0045545F" w:rsidRDefault="00B75CA3" w:rsidP="0045545F">
            <w:pPr>
              <w:jc w:val="both"/>
              <w:rPr>
                <w:rFonts w:eastAsia="Raleway"/>
                <w:b/>
                <w:bCs/>
                <w:i/>
                <w:iCs/>
                <w:color w:val="0E101A"/>
                <w:sz w:val="24"/>
                <w:szCs w:val="24"/>
              </w:rPr>
            </w:pPr>
          </w:p>
          <w:p w14:paraId="1EB11ED5" w14:textId="60EB6CC5" w:rsidR="00B75CA3" w:rsidRPr="0045545F" w:rsidRDefault="00B75CA3" w:rsidP="0045545F">
            <w:pPr>
              <w:jc w:val="both"/>
              <w:rPr>
                <w:rFonts w:eastAsia="Raleway"/>
                <w:color w:val="0E101A"/>
                <w:sz w:val="24"/>
                <w:szCs w:val="24"/>
              </w:rPr>
            </w:pPr>
            <w:r w:rsidRPr="0045545F">
              <w:rPr>
                <w:rFonts w:eastAsia="Raleway"/>
                <w:b/>
                <w:bCs/>
                <w:color w:val="0E101A"/>
                <w:sz w:val="24"/>
                <w:szCs w:val="24"/>
              </w:rPr>
              <w:t>Assign an ordinal rating</w:t>
            </w:r>
            <w:r w:rsidRPr="0045545F">
              <w:rPr>
                <w:rFonts w:eastAsia="Raleway"/>
                <w:color w:val="0E101A"/>
                <w:sz w:val="24"/>
                <w:szCs w:val="24"/>
              </w:rPr>
              <w:t xml:space="preserve"> for each variable based on the perceived severity of the issues identified. Use the following scale. The scales are explained below with an example from an AI landslide detection use case:</w:t>
            </w:r>
          </w:p>
          <w:p w14:paraId="56A4AB68" w14:textId="77777777" w:rsidR="00B75CA3" w:rsidRPr="0045545F" w:rsidRDefault="00B75CA3" w:rsidP="0045545F">
            <w:pPr>
              <w:jc w:val="both"/>
              <w:rPr>
                <w:rFonts w:eastAsia="Raleway"/>
                <w:i/>
                <w:iCs/>
                <w:color w:val="0E101A"/>
                <w:sz w:val="24"/>
                <w:szCs w:val="24"/>
              </w:rPr>
            </w:pPr>
          </w:p>
          <w:p w14:paraId="0752EF5B" w14:textId="08799316" w:rsidR="6E641BE7" w:rsidRPr="00664DF4" w:rsidRDefault="6E641BE7" w:rsidP="00664DF4">
            <w:pPr>
              <w:ind w:left="589"/>
              <w:rPr>
                <w:rFonts w:eastAsia="Raleway"/>
                <w:b/>
                <w:bCs/>
                <w:color w:val="0E101A"/>
                <w:sz w:val="24"/>
                <w:szCs w:val="24"/>
              </w:rPr>
            </w:pPr>
            <w:r w:rsidRPr="00664DF4">
              <w:rPr>
                <w:rFonts w:eastAsia="Raleway"/>
                <w:b/>
                <w:bCs/>
                <w:color w:val="0E101A"/>
                <w:sz w:val="24"/>
                <w:szCs w:val="24"/>
              </w:rPr>
              <w:t xml:space="preserve">0: No issues: </w:t>
            </w:r>
            <w:r w:rsidRPr="00664DF4">
              <w:rPr>
                <w:rFonts w:eastAsia="Raleway"/>
                <w:b/>
                <w:bCs/>
                <w:color w:val="0E101A"/>
                <w:sz w:val="24"/>
                <w:szCs w:val="24"/>
              </w:rPr>
              <w:br/>
            </w:r>
            <w:r w:rsidRPr="00664DF4">
              <w:rPr>
                <w:rFonts w:eastAsia="Raleway"/>
                <w:bCs/>
                <w:color w:val="0E101A"/>
                <w:sz w:val="24"/>
                <w:szCs w:val="24"/>
              </w:rPr>
              <w:t xml:space="preserve">e.g.: </w:t>
            </w:r>
            <w:r w:rsidR="001D26C3" w:rsidRPr="00664DF4">
              <w:rPr>
                <w:rFonts w:eastAsia="Raleway"/>
                <w:bCs/>
                <w:color w:val="0E101A"/>
                <w:sz w:val="24"/>
                <w:szCs w:val="24"/>
              </w:rPr>
              <w:t>An AI system for landslide detection</w:t>
            </w:r>
            <w:r w:rsidRPr="00664DF4">
              <w:rPr>
                <w:rFonts w:eastAsia="Raleway"/>
                <w:bCs/>
                <w:color w:val="0E101A"/>
                <w:sz w:val="24"/>
                <w:szCs w:val="24"/>
              </w:rPr>
              <w:t>, demonstrates effective and representative data collection during the pre-processing phase. Robust strategies ensure equitable benefits and ethical considerations, minimizing data-related fairness concerns.</w:t>
            </w:r>
          </w:p>
          <w:p w14:paraId="0E7F64FF" w14:textId="77777777" w:rsidR="00664DF4" w:rsidRDefault="00664DF4" w:rsidP="00664DF4">
            <w:pPr>
              <w:ind w:left="589"/>
              <w:rPr>
                <w:rFonts w:eastAsia="Raleway"/>
                <w:b/>
                <w:bCs/>
                <w:color w:val="0E101A"/>
                <w:sz w:val="24"/>
                <w:szCs w:val="24"/>
              </w:rPr>
            </w:pPr>
          </w:p>
          <w:p w14:paraId="5EA8C93A" w14:textId="7F4ED647" w:rsidR="6E641BE7" w:rsidRPr="00664DF4" w:rsidRDefault="6E641BE7" w:rsidP="00664DF4">
            <w:pPr>
              <w:ind w:left="589"/>
              <w:rPr>
                <w:rFonts w:eastAsia="Raleway"/>
                <w:b/>
                <w:bCs/>
                <w:color w:val="0E101A"/>
                <w:sz w:val="24"/>
                <w:szCs w:val="24"/>
              </w:rPr>
            </w:pPr>
            <w:r w:rsidRPr="00664DF4">
              <w:rPr>
                <w:rFonts w:eastAsia="Raleway"/>
                <w:b/>
                <w:bCs/>
                <w:color w:val="0E101A"/>
                <w:sz w:val="24"/>
                <w:szCs w:val="24"/>
              </w:rPr>
              <w:t xml:space="preserve">1-2: Minor concerns: </w:t>
            </w:r>
            <w:r w:rsidRPr="00664DF4">
              <w:rPr>
                <w:rFonts w:eastAsia="Raleway"/>
                <w:b/>
                <w:bCs/>
                <w:color w:val="0E101A"/>
                <w:sz w:val="24"/>
                <w:szCs w:val="24"/>
              </w:rPr>
              <w:br/>
            </w:r>
            <w:r w:rsidR="1B8F1CB3" w:rsidRPr="00664DF4">
              <w:rPr>
                <w:rFonts w:eastAsia="Raleway"/>
                <w:bCs/>
                <w:color w:val="0E101A"/>
                <w:sz w:val="24"/>
                <w:szCs w:val="24"/>
              </w:rPr>
              <w:t xml:space="preserve">e.g.: </w:t>
            </w:r>
            <w:r w:rsidRPr="00664DF4">
              <w:rPr>
                <w:rFonts w:eastAsia="Raleway"/>
                <w:bCs/>
                <w:color w:val="0E101A"/>
                <w:sz w:val="24"/>
                <w:szCs w:val="24"/>
              </w:rPr>
              <w:t xml:space="preserve">While addressing </w:t>
            </w:r>
            <w:r w:rsidR="651E438A" w:rsidRPr="00664DF4">
              <w:rPr>
                <w:rFonts w:eastAsia="Raleway"/>
                <w:bCs/>
                <w:color w:val="0E101A"/>
                <w:sz w:val="24"/>
                <w:szCs w:val="24"/>
              </w:rPr>
              <w:t>core data</w:t>
            </w:r>
            <w:r w:rsidRPr="00664DF4">
              <w:rPr>
                <w:rFonts w:eastAsia="Raleway"/>
                <w:bCs/>
                <w:color w:val="0E101A"/>
                <w:sz w:val="24"/>
                <w:szCs w:val="24"/>
              </w:rPr>
              <w:t xml:space="preserve"> needs, minor imbalances in </w:t>
            </w:r>
            <w:r w:rsidR="170B3AE6" w:rsidRPr="00664DF4">
              <w:rPr>
                <w:rFonts w:eastAsia="Raleway"/>
                <w:bCs/>
                <w:color w:val="0E101A"/>
                <w:sz w:val="24"/>
                <w:szCs w:val="24"/>
              </w:rPr>
              <w:t>data ingestion and installed cameras</w:t>
            </w:r>
            <w:r w:rsidRPr="00664DF4">
              <w:rPr>
                <w:rFonts w:eastAsia="Raleway"/>
                <w:bCs/>
                <w:color w:val="0E101A"/>
                <w:sz w:val="24"/>
                <w:szCs w:val="24"/>
              </w:rPr>
              <w:t xml:space="preserve"> in the pre-processing phase</w:t>
            </w:r>
            <w:r w:rsidR="14C43C7E" w:rsidRPr="00664DF4">
              <w:rPr>
                <w:rFonts w:eastAsia="Raleway"/>
                <w:bCs/>
                <w:color w:val="0E101A"/>
                <w:sz w:val="24"/>
                <w:szCs w:val="24"/>
              </w:rPr>
              <w:t xml:space="preserve"> exist</w:t>
            </w:r>
            <w:r w:rsidRPr="00664DF4">
              <w:rPr>
                <w:rFonts w:eastAsia="Raleway"/>
                <w:bCs/>
                <w:color w:val="0E101A"/>
                <w:sz w:val="24"/>
                <w:szCs w:val="24"/>
              </w:rPr>
              <w:t xml:space="preserve">. </w:t>
            </w:r>
            <w:r w:rsidR="001D26C3" w:rsidRPr="00664DF4">
              <w:rPr>
                <w:rFonts w:eastAsia="Raleway"/>
                <w:bCs/>
                <w:color w:val="0E101A"/>
                <w:sz w:val="24"/>
                <w:szCs w:val="24"/>
              </w:rPr>
              <w:t xml:space="preserve">Continuous </w:t>
            </w:r>
            <w:r w:rsidR="7BB0DB14" w:rsidRPr="00664DF4">
              <w:rPr>
                <w:rFonts w:eastAsia="Raleway"/>
                <w:bCs/>
                <w:color w:val="0E101A"/>
                <w:sz w:val="24"/>
                <w:szCs w:val="24"/>
              </w:rPr>
              <w:t>e</w:t>
            </w:r>
            <w:r w:rsidRPr="00664DF4">
              <w:rPr>
                <w:rFonts w:eastAsia="Raleway"/>
                <w:bCs/>
                <w:color w:val="0E101A"/>
                <w:sz w:val="24"/>
                <w:szCs w:val="24"/>
              </w:rPr>
              <w:t>fforts in participatory design, and compliance</w:t>
            </w:r>
            <w:r w:rsidR="32FEBA25" w:rsidRPr="00664DF4">
              <w:rPr>
                <w:rFonts w:eastAsia="Raleway"/>
                <w:bCs/>
                <w:color w:val="0E101A"/>
                <w:sz w:val="24"/>
                <w:szCs w:val="24"/>
              </w:rPr>
              <w:t xml:space="preserve"> may</w:t>
            </w:r>
            <w:r w:rsidRPr="00664DF4">
              <w:rPr>
                <w:rFonts w:eastAsia="Raleway"/>
                <w:bCs/>
                <w:color w:val="0E101A"/>
                <w:sz w:val="24"/>
                <w:szCs w:val="24"/>
              </w:rPr>
              <w:t xml:space="preserve"> contribute to mitigating these concerns, ensuring </w:t>
            </w:r>
            <w:r w:rsidR="001D26C3" w:rsidRPr="00664DF4">
              <w:rPr>
                <w:rFonts w:eastAsia="Raleway"/>
                <w:bCs/>
                <w:color w:val="0E101A"/>
                <w:sz w:val="24"/>
                <w:szCs w:val="24"/>
              </w:rPr>
              <w:t xml:space="preserve">a </w:t>
            </w:r>
            <w:r w:rsidRPr="00664DF4">
              <w:rPr>
                <w:rFonts w:eastAsia="Raleway"/>
                <w:bCs/>
                <w:color w:val="0E101A"/>
                <w:sz w:val="24"/>
                <w:szCs w:val="24"/>
              </w:rPr>
              <w:t>minor impact on fairness.</w:t>
            </w:r>
          </w:p>
          <w:p w14:paraId="65A8AD67" w14:textId="77777777" w:rsidR="00664DF4" w:rsidRDefault="00664DF4" w:rsidP="00664DF4">
            <w:pPr>
              <w:ind w:left="589"/>
              <w:rPr>
                <w:rFonts w:eastAsia="Raleway"/>
                <w:b/>
                <w:bCs/>
                <w:color w:val="0E101A"/>
                <w:sz w:val="24"/>
                <w:szCs w:val="24"/>
              </w:rPr>
            </w:pPr>
          </w:p>
          <w:p w14:paraId="4C6B7547" w14:textId="3702133C" w:rsidR="6E641BE7" w:rsidRPr="00664DF4" w:rsidRDefault="6E641BE7" w:rsidP="00664DF4">
            <w:pPr>
              <w:ind w:left="589"/>
              <w:rPr>
                <w:rFonts w:eastAsia="Raleway"/>
                <w:bCs/>
                <w:color w:val="0E101A"/>
                <w:sz w:val="24"/>
                <w:szCs w:val="24"/>
              </w:rPr>
            </w:pPr>
            <w:r w:rsidRPr="00664DF4">
              <w:rPr>
                <w:rFonts w:eastAsia="Raleway"/>
                <w:b/>
                <w:bCs/>
                <w:color w:val="0E101A"/>
                <w:sz w:val="24"/>
                <w:szCs w:val="24"/>
              </w:rPr>
              <w:t xml:space="preserve">3-4: Moderate issues: </w:t>
            </w:r>
            <w:r w:rsidRPr="00664DF4">
              <w:rPr>
                <w:rFonts w:eastAsia="Raleway"/>
                <w:b/>
                <w:bCs/>
                <w:color w:val="0E101A"/>
                <w:sz w:val="24"/>
                <w:szCs w:val="24"/>
              </w:rPr>
              <w:br/>
            </w:r>
            <w:r w:rsidR="7778D513" w:rsidRPr="00664DF4">
              <w:rPr>
                <w:rFonts w:eastAsia="Raleway"/>
                <w:bCs/>
                <w:color w:val="0E101A"/>
                <w:sz w:val="24"/>
                <w:szCs w:val="24"/>
              </w:rPr>
              <w:t xml:space="preserve">e.g.: </w:t>
            </w:r>
            <w:r w:rsidRPr="00664DF4">
              <w:rPr>
                <w:rFonts w:eastAsia="Raleway"/>
                <w:bCs/>
                <w:color w:val="0E101A"/>
                <w:sz w:val="24"/>
                <w:szCs w:val="24"/>
              </w:rPr>
              <w:t xml:space="preserve">Pre-processing introduces moderate concerns related to biases in data collection. The system may exhibit </w:t>
            </w:r>
            <w:r w:rsidR="08F0C231" w:rsidRPr="00664DF4">
              <w:rPr>
                <w:rFonts w:eastAsia="Raleway"/>
                <w:bCs/>
                <w:color w:val="0E101A"/>
                <w:sz w:val="24"/>
                <w:szCs w:val="24"/>
              </w:rPr>
              <w:t xml:space="preserve">issues </w:t>
            </w:r>
            <w:r w:rsidRPr="00664DF4">
              <w:rPr>
                <w:rFonts w:eastAsia="Raleway"/>
                <w:bCs/>
                <w:color w:val="0E101A"/>
                <w:sz w:val="24"/>
                <w:szCs w:val="24"/>
              </w:rPr>
              <w:t>due to sampling</w:t>
            </w:r>
            <w:r w:rsidR="001D26C3" w:rsidRPr="00664DF4">
              <w:rPr>
                <w:rFonts w:eastAsia="Raleway"/>
                <w:bCs/>
                <w:color w:val="0E101A"/>
                <w:sz w:val="24"/>
                <w:szCs w:val="24"/>
              </w:rPr>
              <w:t xml:space="preserve"> and </w:t>
            </w:r>
            <w:r w:rsidRPr="00664DF4">
              <w:rPr>
                <w:rFonts w:eastAsia="Raleway"/>
                <w:bCs/>
                <w:color w:val="0E101A"/>
                <w:sz w:val="24"/>
                <w:szCs w:val="24"/>
              </w:rPr>
              <w:t>data collection favoring specific regions, and imbalances in landslide/non-landslide samples. Mitigation strategies, including comprehensive bias analysis and adjustments</w:t>
            </w:r>
            <w:r w:rsidR="1471534E" w:rsidRPr="00664DF4">
              <w:rPr>
                <w:rFonts w:eastAsia="Raleway"/>
                <w:bCs/>
                <w:color w:val="0E101A"/>
                <w:sz w:val="24"/>
                <w:szCs w:val="24"/>
              </w:rPr>
              <w:t xml:space="preserve"> seem to be </w:t>
            </w:r>
            <w:r w:rsidRPr="00664DF4">
              <w:rPr>
                <w:rFonts w:eastAsia="Raleway"/>
                <w:bCs/>
                <w:color w:val="0E101A"/>
                <w:sz w:val="24"/>
                <w:szCs w:val="24"/>
              </w:rPr>
              <w:t>crucial for maintaining fairness in data handling.</w:t>
            </w:r>
          </w:p>
          <w:p w14:paraId="2E500B3A" w14:textId="77777777" w:rsidR="00664DF4" w:rsidRDefault="00664DF4" w:rsidP="00664DF4">
            <w:pPr>
              <w:ind w:left="589"/>
              <w:rPr>
                <w:rFonts w:eastAsia="Raleway"/>
                <w:b/>
                <w:bCs/>
                <w:color w:val="0E101A"/>
                <w:sz w:val="24"/>
                <w:szCs w:val="24"/>
              </w:rPr>
            </w:pPr>
          </w:p>
          <w:p w14:paraId="0F367C84" w14:textId="0E3F5296" w:rsidR="6E641BE7" w:rsidRPr="00664DF4" w:rsidRDefault="6E641BE7" w:rsidP="00664DF4">
            <w:pPr>
              <w:ind w:left="589"/>
              <w:rPr>
                <w:rFonts w:eastAsia="Raleway"/>
                <w:b/>
                <w:bCs/>
                <w:color w:val="0E101A"/>
                <w:sz w:val="24"/>
                <w:szCs w:val="24"/>
              </w:rPr>
            </w:pPr>
            <w:r w:rsidRPr="00664DF4">
              <w:rPr>
                <w:rFonts w:eastAsia="Raleway"/>
                <w:b/>
                <w:bCs/>
                <w:color w:val="0E101A"/>
                <w:sz w:val="24"/>
                <w:szCs w:val="24"/>
              </w:rPr>
              <w:t xml:space="preserve">5: Significant issues: </w:t>
            </w:r>
            <w:r w:rsidRPr="00664DF4">
              <w:rPr>
                <w:rFonts w:eastAsia="Raleway"/>
                <w:b/>
                <w:bCs/>
                <w:color w:val="0E101A"/>
                <w:sz w:val="24"/>
                <w:szCs w:val="24"/>
              </w:rPr>
              <w:br/>
            </w:r>
            <w:r w:rsidR="57F2228B" w:rsidRPr="00664DF4">
              <w:rPr>
                <w:rFonts w:eastAsia="Raleway"/>
                <w:bCs/>
                <w:color w:val="0E101A"/>
                <w:sz w:val="24"/>
                <w:szCs w:val="24"/>
              </w:rPr>
              <w:t xml:space="preserve">e.g.: </w:t>
            </w:r>
            <w:r w:rsidRPr="00664DF4">
              <w:rPr>
                <w:rFonts w:eastAsia="Raleway"/>
                <w:bCs/>
                <w:color w:val="0E101A"/>
                <w:sz w:val="24"/>
                <w:szCs w:val="24"/>
              </w:rPr>
              <w:t xml:space="preserve">The system faces significant data-related fairness challenges during pre-processing, including sampling bias, data collection bias, and imbalances. Incomplete representation from </w:t>
            </w:r>
            <w:r w:rsidR="40D6EEA2" w:rsidRPr="00664DF4">
              <w:rPr>
                <w:rFonts w:eastAsia="Raleway"/>
                <w:bCs/>
                <w:color w:val="0E101A"/>
                <w:sz w:val="24"/>
                <w:szCs w:val="24"/>
              </w:rPr>
              <w:t>temporal and regional imbalance in data collection</w:t>
            </w:r>
            <w:r w:rsidRPr="00664DF4">
              <w:rPr>
                <w:rFonts w:eastAsia="Raleway"/>
                <w:bCs/>
                <w:color w:val="0E101A"/>
                <w:sz w:val="24"/>
                <w:szCs w:val="24"/>
              </w:rPr>
              <w:t xml:space="preserve"> raises concerns about accuracy and fairness, impacting r</w:t>
            </w:r>
            <w:r w:rsidR="1516BC8B" w:rsidRPr="00664DF4">
              <w:rPr>
                <w:rFonts w:eastAsia="Raleway"/>
                <w:bCs/>
                <w:color w:val="0E101A"/>
                <w:sz w:val="24"/>
                <w:szCs w:val="24"/>
              </w:rPr>
              <w:t xml:space="preserve">isk assessment </w:t>
            </w:r>
            <w:r w:rsidR="47A62D84" w:rsidRPr="00664DF4">
              <w:rPr>
                <w:rFonts w:eastAsia="Raleway"/>
                <w:bCs/>
                <w:color w:val="0E101A"/>
                <w:sz w:val="24"/>
                <w:szCs w:val="24"/>
              </w:rPr>
              <w:t>accuracy</w:t>
            </w:r>
            <w:r w:rsidRPr="00664DF4">
              <w:rPr>
                <w:rFonts w:eastAsia="Raleway"/>
                <w:bCs/>
                <w:color w:val="0E101A"/>
                <w:sz w:val="24"/>
                <w:szCs w:val="24"/>
              </w:rPr>
              <w:t>. Rigorous bias mitigation and diverse data sources are essential for equitable pre-processing and subsequent deploymen</w:t>
            </w:r>
            <w:r w:rsidR="00B75CA3" w:rsidRPr="00664DF4">
              <w:rPr>
                <w:rFonts w:eastAsia="Raleway"/>
                <w:bCs/>
                <w:color w:val="0E101A"/>
                <w:sz w:val="24"/>
                <w:szCs w:val="24"/>
              </w:rPr>
              <w:t>t</w:t>
            </w:r>
            <w:r w:rsidRPr="00664DF4">
              <w:rPr>
                <w:rFonts w:eastAsia="Raleway"/>
                <w:bCs/>
                <w:color w:val="0E101A"/>
                <w:sz w:val="24"/>
                <w:szCs w:val="24"/>
              </w:rPr>
              <w:t>.</w:t>
            </w:r>
          </w:p>
          <w:p w14:paraId="225A19F9" w14:textId="77777777" w:rsidR="001D26C3" w:rsidRPr="0045545F" w:rsidRDefault="001D26C3" w:rsidP="0045545F">
            <w:pPr>
              <w:jc w:val="both"/>
              <w:rPr>
                <w:rFonts w:eastAsia="Raleway"/>
                <w:b/>
                <w:bCs/>
                <w:i/>
                <w:iCs/>
                <w:color w:val="0E101A"/>
                <w:sz w:val="24"/>
                <w:szCs w:val="24"/>
              </w:rPr>
            </w:pPr>
          </w:p>
          <w:p w14:paraId="0C4724CD" w14:textId="59C5E4E1" w:rsidR="05142F4F" w:rsidRPr="0045545F" w:rsidRDefault="49D845FA" w:rsidP="00664DF4">
            <w:pPr>
              <w:spacing w:after="60"/>
              <w:jc w:val="both"/>
              <w:rPr>
                <w:rFonts w:eastAsia="Raleway"/>
                <w:iCs/>
                <w:color w:val="0E101A"/>
                <w:sz w:val="24"/>
                <w:szCs w:val="24"/>
              </w:rPr>
            </w:pPr>
            <w:r w:rsidRPr="0045545F">
              <w:rPr>
                <w:rFonts w:eastAsia="Raleway"/>
                <w:b/>
                <w:bCs/>
                <w:iCs/>
                <w:color w:val="0E101A"/>
                <w:sz w:val="24"/>
                <w:szCs w:val="24"/>
              </w:rPr>
              <w:t>Provide specific comments</w:t>
            </w:r>
            <w:r w:rsidRPr="0045545F">
              <w:rPr>
                <w:rFonts w:eastAsia="Raleway"/>
                <w:iCs/>
                <w:color w:val="0E101A"/>
                <w:sz w:val="24"/>
                <w:szCs w:val="24"/>
              </w:rPr>
              <w:t xml:space="preserve"> for each variable, explaining the rationale behind the assigned rating</w:t>
            </w:r>
            <w:r w:rsidR="48345E7A" w:rsidRPr="0045545F">
              <w:rPr>
                <w:rFonts w:eastAsia="Raleway"/>
                <w:iCs/>
                <w:color w:val="0E101A"/>
                <w:sz w:val="24"/>
                <w:szCs w:val="24"/>
              </w:rPr>
              <w:t xml:space="preserve"> and i</w:t>
            </w:r>
            <w:r w:rsidRPr="0045545F">
              <w:rPr>
                <w:rFonts w:eastAsia="Raleway"/>
                <w:iCs/>
                <w:color w:val="0E101A"/>
                <w:sz w:val="24"/>
                <w:szCs w:val="24"/>
              </w:rPr>
              <w:t xml:space="preserve">nclude observations, concerns, or noteworthy aspects related to each variable. </w:t>
            </w:r>
          </w:p>
        </w:tc>
      </w:tr>
    </w:tbl>
    <w:p w14:paraId="280C9C9D" w14:textId="3F2DA505" w:rsidR="41F25FD3" w:rsidRPr="0045545F" w:rsidRDefault="41F25FD3" w:rsidP="0045545F">
      <w:pPr>
        <w:rPr>
          <w:rFonts w:eastAsia="Raleway"/>
          <w:sz w:val="24"/>
          <w:szCs w:val="24"/>
        </w:rPr>
      </w:pPr>
    </w:p>
    <w:p w14:paraId="5A24D2DA" w14:textId="7491DAA9" w:rsidR="05142F4F" w:rsidRPr="0045545F" w:rsidRDefault="24CD3C7D" w:rsidP="00D901FF">
      <w:pPr>
        <w:pStyle w:val="Listenabsatz"/>
        <w:numPr>
          <w:ilvl w:val="0"/>
          <w:numId w:val="19"/>
        </w:numPr>
        <w:rPr>
          <w:rFonts w:eastAsia="Raleway"/>
          <w:sz w:val="24"/>
          <w:szCs w:val="24"/>
        </w:rPr>
      </w:pPr>
      <w:r w:rsidRPr="0045545F">
        <w:rPr>
          <w:rFonts w:eastAsia="Raleway"/>
          <w:b/>
          <w:bCs/>
          <w:color w:val="000000" w:themeColor="text1"/>
          <w:sz w:val="24"/>
          <w:szCs w:val="24"/>
        </w:rPr>
        <w:t>Name of the AI system:</w:t>
      </w:r>
    </w:p>
    <w:p w14:paraId="56EC7EFC" w14:textId="365C312D" w:rsidR="061FEB51" w:rsidRPr="0045545F" w:rsidRDefault="24CD3C7D" w:rsidP="00D901FF">
      <w:pPr>
        <w:pStyle w:val="Listenabsatz"/>
        <w:numPr>
          <w:ilvl w:val="0"/>
          <w:numId w:val="19"/>
        </w:numPr>
        <w:rPr>
          <w:rFonts w:eastAsia="Raleway"/>
          <w:sz w:val="24"/>
          <w:szCs w:val="24"/>
        </w:rPr>
      </w:pPr>
      <w:r w:rsidRPr="0045545F">
        <w:rPr>
          <w:rFonts w:eastAsia="Raleway"/>
          <w:b/>
          <w:bCs/>
          <w:sz w:val="24"/>
          <w:szCs w:val="24"/>
        </w:rPr>
        <w:t>Evaluator name:</w:t>
      </w:r>
    </w:p>
    <w:p w14:paraId="114691D2" w14:textId="383A9C3E" w:rsidR="061FEB51" w:rsidRPr="00664DF4" w:rsidRDefault="1B73D42F" w:rsidP="00D901FF">
      <w:pPr>
        <w:pStyle w:val="Listenabsatz"/>
        <w:numPr>
          <w:ilvl w:val="0"/>
          <w:numId w:val="19"/>
        </w:numPr>
        <w:rPr>
          <w:rFonts w:eastAsia="Raleway"/>
          <w:sz w:val="24"/>
          <w:szCs w:val="24"/>
        </w:rPr>
      </w:pPr>
      <w:r w:rsidRPr="0045545F">
        <w:rPr>
          <w:rFonts w:eastAsia="Raleway"/>
          <w:b/>
          <w:bCs/>
          <w:sz w:val="24"/>
          <w:szCs w:val="24"/>
        </w:rPr>
        <w:t xml:space="preserve">Model date, </w:t>
      </w:r>
      <w:proofErr w:type="gramStart"/>
      <w:r w:rsidRPr="0045545F">
        <w:rPr>
          <w:rFonts w:eastAsia="Raleway"/>
          <w:b/>
          <w:bCs/>
          <w:sz w:val="24"/>
          <w:szCs w:val="24"/>
        </w:rPr>
        <w:t>version</w:t>
      </w:r>
      <w:proofErr w:type="gramEnd"/>
      <w:r w:rsidRPr="0045545F">
        <w:rPr>
          <w:rFonts w:eastAsia="Raleway"/>
          <w:b/>
          <w:bCs/>
          <w:sz w:val="24"/>
          <w:szCs w:val="24"/>
        </w:rPr>
        <w:t xml:space="preserve"> and type:</w:t>
      </w:r>
    </w:p>
    <w:p w14:paraId="10691228" w14:textId="77777777" w:rsidR="00664DF4" w:rsidRPr="00664DF4" w:rsidRDefault="00664DF4" w:rsidP="00664DF4">
      <w:pPr>
        <w:rPr>
          <w:rFonts w:eastAsia="Raleway"/>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769"/>
        <w:gridCol w:w="1213"/>
        <w:gridCol w:w="2051"/>
        <w:gridCol w:w="2491"/>
      </w:tblGrid>
      <w:tr w:rsidR="00664DF4" w:rsidRPr="00664DF4" w14:paraId="0C4F480C" w14:textId="77777777" w:rsidTr="006105E2">
        <w:trPr>
          <w:trHeight w:val="630"/>
        </w:trPr>
        <w:tc>
          <w:tcPr>
            <w:tcW w:w="1495" w:type="dxa"/>
            <w:shd w:val="clear" w:color="auto" w:fill="C00000"/>
            <w:vAlign w:val="center"/>
          </w:tcPr>
          <w:p w14:paraId="6343CB06" w14:textId="73DC9011" w:rsidR="00664DF4" w:rsidRPr="006105E2" w:rsidRDefault="00664DF4" w:rsidP="009D78BD">
            <w:pPr>
              <w:spacing w:before="60" w:after="60" w:line="240" w:lineRule="auto"/>
              <w:jc w:val="center"/>
              <w:rPr>
                <w:color w:val="FFFFFF" w:themeColor="background1"/>
                <w:sz w:val="20"/>
                <w:szCs w:val="20"/>
              </w:rPr>
            </w:pPr>
            <w:r w:rsidRPr="006105E2">
              <w:rPr>
                <w:rFonts w:eastAsia="Raleway"/>
                <w:b/>
                <w:bCs/>
                <w:color w:val="FFFFFF" w:themeColor="background1"/>
                <w:sz w:val="20"/>
                <w:szCs w:val="20"/>
                <w:lang w:val="en-GB"/>
              </w:rPr>
              <w:t>Principle</w:t>
            </w:r>
          </w:p>
        </w:tc>
        <w:tc>
          <w:tcPr>
            <w:tcW w:w="1769" w:type="dxa"/>
            <w:shd w:val="clear" w:color="auto" w:fill="C00000"/>
            <w:vAlign w:val="center"/>
          </w:tcPr>
          <w:p w14:paraId="04D9B2DD" w14:textId="7DA73FBD" w:rsidR="00664DF4" w:rsidRPr="006105E2" w:rsidRDefault="00664DF4" w:rsidP="009D78BD">
            <w:pPr>
              <w:spacing w:before="60" w:after="60" w:line="240" w:lineRule="auto"/>
              <w:jc w:val="center"/>
              <w:rPr>
                <w:color w:val="FFFFFF" w:themeColor="background1"/>
                <w:sz w:val="20"/>
                <w:szCs w:val="20"/>
              </w:rPr>
            </w:pPr>
            <w:r w:rsidRPr="006105E2">
              <w:rPr>
                <w:rFonts w:eastAsia="Raleway"/>
                <w:b/>
                <w:bCs/>
                <w:color w:val="FFFFFF" w:themeColor="background1"/>
                <w:sz w:val="20"/>
                <w:szCs w:val="20"/>
                <w:lang w:val="en-GB"/>
              </w:rPr>
              <w:t>Sub-aspects per principle</w:t>
            </w:r>
          </w:p>
        </w:tc>
        <w:tc>
          <w:tcPr>
            <w:tcW w:w="1213" w:type="dxa"/>
            <w:shd w:val="clear" w:color="auto" w:fill="C00000"/>
            <w:vAlign w:val="center"/>
          </w:tcPr>
          <w:p w14:paraId="5097DABC" w14:textId="3F1626B0" w:rsidR="00664DF4" w:rsidRPr="006105E2" w:rsidRDefault="00664DF4" w:rsidP="009D78BD">
            <w:pPr>
              <w:spacing w:before="60" w:after="60" w:line="240" w:lineRule="auto"/>
              <w:jc w:val="center"/>
              <w:rPr>
                <w:color w:val="FFFFFF" w:themeColor="background1"/>
                <w:sz w:val="20"/>
                <w:szCs w:val="20"/>
              </w:rPr>
            </w:pPr>
            <w:r w:rsidRPr="006105E2">
              <w:rPr>
                <w:rFonts w:eastAsia="Raleway"/>
                <w:color w:val="FFFFFF" w:themeColor="background1"/>
                <w:sz w:val="20"/>
                <w:szCs w:val="20"/>
                <w:lang w:val="en-GB"/>
              </w:rPr>
              <w:t>Assign</w:t>
            </w:r>
            <w:r w:rsidRPr="006105E2">
              <w:rPr>
                <w:rFonts w:eastAsia="Raleway"/>
                <w:b/>
                <w:bCs/>
                <w:color w:val="FFFFFF" w:themeColor="background1"/>
                <w:sz w:val="20"/>
                <w:szCs w:val="20"/>
                <w:lang w:val="en-GB"/>
              </w:rPr>
              <w:t xml:space="preserve"> severity rating </w:t>
            </w:r>
            <w:r w:rsidRPr="006105E2">
              <w:rPr>
                <w:rFonts w:eastAsia="Raleway"/>
                <w:color w:val="FFFFFF" w:themeColor="background1"/>
                <w:sz w:val="20"/>
                <w:szCs w:val="20"/>
                <w:lang w:val="en-GB"/>
              </w:rPr>
              <w:t>for issues per sub-aspect</w:t>
            </w:r>
            <w:r w:rsidRPr="006105E2">
              <w:rPr>
                <w:rFonts w:eastAsia="Raleway"/>
                <w:b/>
                <w:bCs/>
                <w:color w:val="FFFFFF" w:themeColor="background1"/>
                <w:sz w:val="20"/>
                <w:szCs w:val="20"/>
                <w:lang w:val="en-GB"/>
              </w:rPr>
              <w:t xml:space="preserv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(0-5)</w:t>
            </w:r>
          </w:p>
        </w:tc>
        <w:tc>
          <w:tcPr>
            <w:tcW w:w="2051" w:type="dxa"/>
            <w:shd w:val="clear" w:color="auto" w:fill="C00000"/>
            <w:vAlign w:val="center"/>
          </w:tcPr>
          <w:p w14:paraId="10D10940" w14:textId="04E26B08" w:rsidR="00664DF4" w:rsidRPr="006105E2" w:rsidRDefault="00664DF4" w:rsidP="009D78BD">
            <w:pPr>
              <w:spacing w:before="60" w:after="60" w:line="240" w:lineRule="auto"/>
              <w:jc w:val="center"/>
              <w:rPr>
                <w:color w:val="FFFFFF" w:themeColor="background1"/>
                <w:sz w:val="20"/>
                <w:szCs w:val="20"/>
              </w:rPr>
            </w:pPr>
            <w:r w:rsidRPr="006105E2">
              <w:rPr>
                <w:rFonts w:eastAsia="Raleway"/>
                <w:b/>
                <w:bCs/>
                <w:color w:val="FFFFFF" w:themeColor="background1"/>
                <w:sz w:val="20"/>
                <w:szCs w:val="20"/>
                <w:lang w:val="en-GB"/>
              </w:rPr>
              <w:t xml:space="preserve">Why did you assign this score?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If you identified issue(s), what kind?</w:t>
            </w:r>
          </w:p>
        </w:tc>
        <w:tc>
          <w:tcPr>
            <w:tcW w:w="2491" w:type="dxa"/>
            <w:shd w:val="clear" w:color="auto" w:fill="C00000"/>
            <w:vAlign w:val="center"/>
          </w:tcPr>
          <w:p w14:paraId="2BE3A393" w14:textId="1D747CF6" w:rsidR="00664DF4" w:rsidRPr="006105E2" w:rsidRDefault="00664DF4" w:rsidP="009D78BD">
            <w:pPr>
              <w:spacing w:before="60" w:after="60" w:line="240" w:lineRule="auto"/>
              <w:jc w:val="center"/>
              <w:rPr>
                <w:color w:val="FFFFFF" w:themeColor="background1"/>
                <w:sz w:val="20"/>
                <w:szCs w:val="20"/>
              </w:rPr>
            </w:pPr>
            <w:r w:rsidRPr="006105E2">
              <w:rPr>
                <w:rFonts w:eastAsia="Raleway"/>
                <w:b/>
                <w:bCs/>
                <w:color w:val="FFFFFF" w:themeColor="background1"/>
                <w:sz w:val="20"/>
                <w:szCs w:val="20"/>
                <w:lang w:val="en-GB"/>
              </w:rPr>
              <w:t xml:space="preserve">How can you mitigate this issue?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w:t>
            </w:r>
            <w:proofErr w:type="gramStart"/>
            <w:r w:rsidRPr="006105E2">
              <w:rPr>
                <w:rFonts w:eastAsia="Raleway"/>
                <w:color w:val="FFFFFF" w:themeColor="background1"/>
                <w:sz w:val="20"/>
                <w:szCs w:val="20"/>
                <w:lang w:val="en-GB"/>
              </w:rPr>
              <w:t>ideally</w:t>
            </w:r>
            <w:proofErr w:type="gramEnd"/>
            <w:r w:rsidRPr="006105E2">
              <w:rPr>
                <w:rFonts w:eastAsia="Raleway"/>
                <w:color w:val="FFFFFF" w:themeColor="background1"/>
                <w:sz w:val="20"/>
                <w:szCs w:val="20"/>
                <w:lang w:val="en-GB"/>
              </w:rPr>
              <w:t xml:space="preserve"> filled out with your assessor</w:t>
            </w:r>
            <w:r w:rsidRPr="006105E2">
              <w:rPr>
                <w:color w:val="FFFFFF" w:themeColor="background1"/>
                <w:vertAlign w:val="superscript"/>
                <w:lang w:val="en-GB"/>
              </w:rPr>
              <w:footnoteReference w:id="15"/>
            </w:r>
            <w:r w:rsidRPr="006105E2">
              <w:rPr>
                <w:rFonts w:eastAsia="Raleway"/>
                <w:color w:val="FFFFFF" w:themeColor="background1"/>
                <w:sz w:val="20"/>
                <w:szCs w:val="20"/>
                <w:lang w:val="en-GB"/>
              </w:rPr>
              <w:t>)</w:t>
            </w:r>
          </w:p>
        </w:tc>
      </w:tr>
      <w:tr w:rsidR="00BC414A" w:rsidRPr="00BC414A" w14:paraId="1530B2A3" w14:textId="77777777" w:rsidTr="00664DF4">
        <w:trPr>
          <w:trHeight w:val="653"/>
        </w:trPr>
        <w:tc>
          <w:tcPr>
            <w:tcW w:w="1495" w:type="dxa"/>
            <w:vMerge w:val="restart"/>
          </w:tcPr>
          <w:p w14:paraId="70494E3B" w14:textId="2BCF84C0"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Proportionality and do not harm</w:t>
            </w:r>
          </w:p>
        </w:tc>
        <w:tc>
          <w:tcPr>
            <w:tcW w:w="1769" w:type="dxa"/>
          </w:tcPr>
          <w:p w14:paraId="42232551" w14:textId="7924A795"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Data configuration</w:t>
            </w:r>
          </w:p>
        </w:tc>
        <w:tc>
          <w:tcPr>
            <w:tcW w:w="1213" w:type="dxa"/>
          </w:tcPr>
          <w:sdt>
            <w:sdtPr>
              <w:rPr>
                <w:rFonts w:eastAsia="Raleway"/>
                <w:sz w:val="20"/>
                <w:szCs w:val="20"/>
                <w:lang w:val="en-GB"/>
              </w:rPr>
              <w:id w:val="779066337"/>
              <w:placeholder>
                <w:docPart w:val="0B14C29EB24D4ED59A898F989D2A550A"/>
              </w:placeholder>
            </w:sdtPr>
            <w:sdtContent>
              <w:p w14:paraId="1888D995" w14:textId="61A54079"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690943529"/>
              <w:placeholder>
                <w:docPart w:val="0399D212225E4CB3847DEE83F01961BF"/>
              </w:placeholder>
            </w:sdtPr>
            <w:sdtContent>
              <w:p w14:paraId="460A7774" w14:textId="5B5E1BED"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262265357"/>
              <w:placeholder>
                <w:docPart w:val="C8B86FB5587A4DF380BDB7431E689CD7"/>
              </w:placeholder>
            </w:sdtPr>
            <w:sdtContent>
              <w:p w14:paraId="03647399" w14:textId="79806B6A"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r>
      <w:tr w:rsidR="00BC414A" w:rsidRPr="00BC414A" w14:paraId="0E2F21B7" w14:textId="77777777" w:rsidTr="00664DF4">
        <w:trPr>
          <w:trHeight w:val="653"/>
        </w:trPr>
        <w:tc>
          <w:tcPr>
            <w:tcW w:w="1495" w:type="dxa"/>
            <w:vMerge/>
          </w:tcPr>
          <w:p w14:paraId="7F4D8393" w14:textId="77777777" w:rsidR="00BC414A" w:rsidRPr="00BC414A" w:rsidRDefault="00BC414A" w:rsidP="00BC414A">
            <w:pPr>
              <w:spacing w:before="60" w:after="60" w:line="240" w:lineRule="auto"/>
              <w:rPr>
                <w:sz w:val="20"/>
                <w:szCs w:val="20"/>
                <w:lang w:val="de-DE"/>
              </w:rPr>
            </w:pPr>
          </w:p>
        </w:tc>
        <w:tc>
          <w:tcPr>
            <w:tcW w:w="1769" w:type="dxa"/>
          </w:tcPr>
          <w:p w14:paraId="0A1AE101" w14:textId="3E56EF27"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Data collection methods</w:t>
            </w:r>
          </w:p>
        </w:tc>
        <w:tc>
          <w:tcPr>
            <w:tcW w:w="1213" w:type="dxa"/>
          </w:tcPr>
          <w:sdt>
            <w:sdtPr>
              <w:rPr>
                <w:rFonts w:eastAsia="Raleway"/>
                <w:sz w:val="20"/>
                <w:szCs w:val="20"/>
                <w:lang w:val="en-GB"/>
              </w:rPr>
              <w:id w:val="1039243461"/>
              <w:placeholder>
                <w:docPart w:val="C8650AD4E3604E488F299A715B1505D2"/>
              </w:placeholder>
            </w:sdtPr>
            <w:sdtContent>
              <w:p w14:paraId="3F664A00" w14:textId="334DE814"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730502739"/>
              <w:placeholder>
                <w:docPart w:val="E804576312A44B76B9CFD9D86E54BB64"/>
              </w:placeholder>
            </w:sdtPr>
            <w:sdtContent>
              <w:p w14:paraId="4D74566F" w14:textId="2AD10450"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444228345"/>
              <w:placeholder>
                <w:docPart w:val="414F7ACFADCA485B9D6F71EFDBE1E632"/>
              </w:placeholder>
            </w:sdtPr>
            <w:sdtContent>
              <w:p w14:paraId="1304C9C7" w14:textId="11B98454"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r>
      <w:tr w:rsidR="00BC414A" w:rsidRPr="00BC414A" w14:paraId="11D663E2" w14:textId="77777777" w:rsidTr="00664DF4">
        <w:trPr>
          <w:trHeight w:val="610"/>
        </w:trPr>
        <w:tc>
          <w:tcPr>
            <w:tcW w:w="1495" w:type="dxa"/>
            <w:vMerge w:val="restart"/>
          </w:tcPr>
          <w:p w14:paraId="55008C6B" w14:textId="17FA4998" w:rsidR="00BC414A" w:rsidRPr="00664DF4" w:rsidRDefault="00BC414A" w:rsidP="00BC414A">
            <w:pPr>
              <w:spacing w:before="60" w:after="60" w:line="240" w:lineRule="auto"/>
              <w:rPr>
                <w:rFonts w:eastAsia="Raleway"/>
                <w:b/>
                <w:bCs/>
                <w:sz w:val="20"/>
                <w:szCs w:val="20"/>
              </w:rPr>
            </w:pPr>
            <w:r w:rsidRPr="00664DF4">
              <w:rPr>
                <w:rFonts w:eastAsia="Raleway"/>
                <w:color w:val="000000" w:themeColor="text1"/>
                <w:sz w:val="20"/>
                <w:szCs w:val="20"/>
              </w:rPr>
              <w:t>Transparency and explainability</w:t>
            </w:r>
          </w:p>
        </w:tc>
        <w:tc>
          <w:tcPr>
            <w:tcW w:w="1769" w:type="dxa"/>
          </w:tcPr>
          <w:p w14:paraId="75985211" w14:textId="0891DFC2"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Data labelling decisions</w:t>
            </w:r>
          </w:p>
        </w:tc>
        <w:tc>
          <w:tcPr>
            <w:tcW w:w="1213" w:type="dxa"/>
          </w:tcPr>
          <w:sdt>
            <w:sdtPr>
              <w:rPr>
                <w:rFonts w:eastAsia="Raleway"/>
                <w:sz w:val="20"/>
                <w:szCs w:val="20"/>
                <w:lang w:val="en-GB"/>
              </w:rPr>
              <w:id w:val="1384219447"/>
              <w:placeholder>
                <w:docPart w:val="CB0C1B2659D4447CB4E177784CBE740B"/>
              </w:placeholder>
            </w:sdtPr>
            <w:sdtContent>
              <w:p w14:paraId="3CEF04C0" w14:textId="543B8BCB"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578720750"/>
              <w:placeholder>
                <w:docPart w:val="C8E62F99B50A4C9EBEC7CB72E6F14253"/>
              </w:placeholder>
            </w:sdtPr>
            <w:sdtContent>
              <w:p w14:paraId="4DBD77D2" w14:textId="5FF1A78F"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351479779"/>
              <w:placeholder>
                <w:docPart w:val="96502B64DE344DC7925B524D9AA78A56"/>
              </w:placeholder>
            </w:sdtPr>
            <w:sdtContent>
              <w:p w14:paraId="3025F43E" w14:textId="647122CB"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r>
      <w:tr w:rsidR="00BC414A" w:rsidRPr="00664DF4" w14:paraId="6C3256C3" w14:textId="77777777" w:rsidTr="00664DF4">
        <w:trPr>
          <w:trHeight w:val="630"/>
        </w:trPr>
        <w:tc>
          <w:tcPr>
            <w:tcW w:w="1495" w:type="dxa"/>
            <w:vMerge/>
          </w:tcPr>
          <w:p w14:paraId="2978CC1E" w14:textId="77777777" w:rsidR="00BC414A" w:rsidRPr="00BC414A" w:rsidRDefault="00BC414A" w:rsidP="00BC414A">
            <w:pPr>
              <w:spacing w:before="60" w:after="60" w:line="240" w:lineRule="auto"/>
              <w:rPr>
                <w:sz w:val="20"/>
                <w:szCs w:val="20"/>
                <w:lang w:val="de-DE"/>
              </w:rPr>
            </w:pPr>
          </w:p>
        </w:tc>
        <w:tc>
          <w:tcPr>
            <w:tcW w:w="1769" w:type="dxa"/>
          </w:tcPr>
          <w:p w14:paraId="5D4C5747" w14:textId="4EC8B526"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Use of external data</w:t>
            </w:r>
          </w:p>
        </w:tc>
        <w:tc>
          <w:tcPr>
            <w:tcW w:w="1213" w:type="dxa"/>
          </w:tcPr>
          <w:sdt>
            <w:sdtPr>
              <w:rPr>
                <w:rFonts w:eastAsia="Raleway"/>
                <w:sz w:val="20"/>
                <w:szCs w:val="20"/>
                <w:lang w:val="en-GB"/>
              </w:rPr>
              <w:id w:val="-2094540850"/>
              <w:placeholder>
                <w:docPart w:val="5454E4497B8845C1BBD56792E9E9211C"/>
              </w:placeholder>
            </w:sdtPr>
            <w:sdtContent>
              <w:p w14:paraId="008E543F" w14:textId="2C202FBC" w:rsidR="00BC414A" w:rsidRPr="00BC414A" w:rsidRDefault="00BC414A" w:rsidP="00BC414A">
                <w:pPr>
                  <w:spacing w:before="60" w:after="60" w:line="240" w:lineRule="auto"/>
                  <w:rPr>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540166324"/>
              <w:placeholder>
                <w:docPart w:val="8F988365A1DE4FDE9755CE0915922976"/>
              </w:placeholder>
            </w:sdtPr>
            <w:sdtContent>
              <w:p w14:paraId="5AF5BC81" w14:textId="0465D2B7" w:rsidR="00BC414A" w:rsidRPr="00BC414A" w:rsidRDefault="00BC414A" w:rsidP="00BC414A">
                <w:pPr>
                  <w:spacing w:before="60" w:after="60" w:line="240" w:lineRule="auto"/>
                  <w:rPr>
                    <w:sz w:val="18"/>
                    <w:szCs w:val="18"/>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134834628"/>
              <w:placeholder>
                <w:docPart w:val="829405FA9644476491323AE11795ACA6"/>
              </w:placeholder>
            </w:sdtPr>
            <w:sdtContent>
              <w:p w14:paraId="639F4B2F" w14:textId="1A2217A3" w:rsidR="00BC414A" w:rsidRPr="00BC414A" w:rsidRDefault="00BC414A" w:rsidP="00BC414A">
                <w:pPr>
                  <w:spacing w:before="60" w:after="60" w:line="240" w:lineRule="auto"/>
                  <w:rPr>
                    <w:sz w:val="18"/>
                    <w:szCs w:val="18"/>
                  </w:rPr>
                </w:pPr>
                <w:r w:rsidRPr="003211C7">
                  <w:rPr>
                    <w:rFonts w:eastAsia="Raleway"/>
                    <w:sz w:val="20"/>
                    <w:szCs w:val="20"/>
                    <w:lang w:val="en-GB"/>
                  </w:rPr>
                  <w:t xml:space="preserve"> </w:t>
                </w:r>
              </w:p>
            </w:sdtContent>
          </w:sdt>
        </w:tc>
      </w:tr>
      <w:tr w:rsidR="00BC414A" w:rsidRPr="00BC414A" w14:paraId="6F89060B" w14:textId="77777777" w:rsidTr="00664DF4">
        <w:trPr>
          <w:trHeight w:val="605"/>
        </w:trPr>
        <w:tc>
          <w:tcPr>
            <w:tcW w:w="1495" w:type="dxa"/>
            <w:vMerge w:val="restart"/>
          </w:tcPr>
          <w:p w14:paraId="723F5781" w14:textId="329E22F4"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Right to Privacy and Data Protection</w:t>
            </w:r>
          </w:p>
        </w:tc>
        <w:tc>
          <w:tcPr>
            <w:tcW w:w="1769" w:type="dxa"/>
          </w:tcPr>
          <w:p w14:paraId="2E82A218" w14:textId="3B64EF9B"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Legal basis</w:t>
            </w:r>
          </w:p>
        </w:tc>
        <w:tc>
          <w:tcPr>
            <w:tcW w:w="1213" w:type="dxa"/>
          </w:tcPr>
          <w:sdt>
            <w:sdtPr>
              <w:rPr>
                <w:rFonts w:eastAsia="Raleway"/>
                <w:sz w:val="20"/>
                <w:szCs w:val="20"/>
                <w:lang w:val="en-GB"/>
              </w:rPr>
              <w:id w:val="1393625834"/>
              <w:placeholder>
                <w:docPart w:val="24137B9D032F4D2FB6D7DD740A21DF63"/>
              </w:placeholder>
            </w:sdtPr>
            <w:sdtContent>
              <w:p w14:paraId="227F4EBA" w14:textId="016BC2E0"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727887383"/>
              <w:placeholder>
                <w:docPart w:val="D6F033CE1D0F4B35A4E0D848B61F0FB9"/>
              </w:placeholder>
            </w:sdtPr>
            <w:sdtContent>
              <w:p w14:paraId="46FA3E89" w14:textId="0C367945"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790478247"/>
              <w:placeholder>
                <w:docPart w:val="C879593F9FE945309FC7C1EC4475B83D"/>
              </w:placeholder>
            </w:sdtPr>
            <w:sdtContent>
              <w:p w14:paraId="654B783B" w14:textId="08D874A8"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10E8C6FC" w14:textId="77777777" w:rsidTr="00664DF4">
        <w:trPr>
          <w:trHeight w:val="605"/>
        </w:trPr>
        <w:tc>
          <w:tcPr>
            <w:tcW w:w="1495" w:type="dxa"/>
            <w:vMerge/>
          </w:tcPr>
          <w:p w14:paraId="6F3BEA99" w14:textId="77777777" w:rsidR="00BC414A" w:rsidRPr="00BC414A" w:rsidRDefault="00BC414A" w:rsidP="00BC414A">
            <w:pPr>
              <w:spacing w:before="60" w:after="60" w:line="240" w:lineRule="auto"/>
              <w:rPr>
                <w:sz w:val="20"/>
                <w:szCs w:val="20"/>
                <w:lang w:val="de-DE"/>
              </w:rPr>
            </w:pPr>
          </w:p>
        </w:tc>
        <w:tc>
          <w:tcPr>
            <w:tcW w:w="1769" w:type="dxa"/>
          </w:tcPr>
          <w:p w14:paraId="1196EECD" w14:textId="1FDC3CCD"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Informed consent (when applicable)</w:t>
            </w:r>
          </w:p>
        </w:tc>
        <w:tc>
          <w:tcPr>
            <w:tcW w:w="1213" w:type="dxa"/>
          </w:tcPr>
          <w:sdt>
            <w:sdtPr>
              <w:rPr>
                <w:rFonts w:eastAsia="Raleway"/>
                <w:sz w:val="20"/>
                <w:szCs w:val="20"/>
                <w:lang w:val="en-GB"/>
              </w:rPr>
              <w:id w:val="-129250103"/>
              <w:placeholder>
                <w:docPart w:val="6FAAE4743A3F4F73A1D54B4B4ABFFF1F"/>
              </w:placeholder>
            </w:sdtPr>
            <w:sdtContent>
              <w:p w14:paraId="3FF59C8C" w14:textId="50D6958B"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884008224"/>
              <w:placeholder>
                <w:docPart w:val="628FC2FAAAB041208B4C241D6B222ED0"/>
              </w:placeholder>
            </w:sdtPr>
            <w:sdtContent>
              <w:p w14:paraId="0BE78E3A" w14:textId="7793D897"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489235630"/>
              <w:placeholder>
                <w:docPart w:val="33E8FC4DB3B6474B8A9F62FB1E3096FC"/>
              </w:placeholder>
            </w:sdtPr>
            <w:sdtContent>
              <w:p w14:paraId="68A40C97" w14:textId="5D3D1BC6"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02B11B0C" w14:textId="77777777" w:rsidTr="00664DF4">
        <w:trPr>
          <w:trHeight w:val="605"/>
        </w:trPr>
        <w:tc>
          <w:tcPr>
            <w:tcW w:w="1495" w:type="dxa"/>
            <w:vMerge/>
          </w:tcPr>
          <w:p w14:paraId="24022B4E" w14:textId="77777777" w:rsidR="00BC414A" w:rsidRPr="00BC414A" w:rsidRDefault="00BC414A" w:rsidP="00BC414A">
            <w:pPr>
              <w:spacing w:before="60" w:after="60" w:line="240" w:lineRule="auto"/>
              <w:rPr>
                <w:sz w:val="20"/>
                <w:szCs w:val="20"/>
                <w:lang w:val="de-DE"/>
              </w:rPr>
            </w:pPr>
          </w:p>
        </w:tc>
        <w:tc>
          <w:tcPr>
            <w:tcW w:w="1769" w:type="dxa"/>
          </w:tcPr>
          <w:p w14:paraId="7A4EDAEB" w14:textId="0871CE22"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Data protection ensuring purpose limitation</w:t>
            </w:r>
          </w:p>
        </w:tc>
        <w:tc>
          <w:tcPr>
            <w:tcW w:w="1213" w:type="dxa"/>
          </w:tcPr>
          <w:sdt>
            <w:sdtPr>
              <w:rPr>
                <w:rFonts w:eastAsia="Raleway"/>
                <w:sz w:val="20"/>
                <w:szCs w:val="20"/>
                <w:lang w:val="en-GB"/>
              </w:rPr>
              <w:id w:val="-1703394613"/>
              <w:placeholder>
                <w:docPart w:val="A0098E8591BD4C1494198296DC3895EE"/>
              </w:placeholder>
            </w:sdtPr>
            <w:sdtContent>
              <w:p w14:paraId="17010E5B" w14:textId="65D9F647"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147869870"/>
              <w:placeholder>
                <w:docPart w:val="0D97262A68E041D48E705D81F525EFA4"/>
              </w:placeholder>
            </w:sdtPr>
            <w:sdtContent>
              <w:p w14:paraId="00EE5224" w14:textId="6CAF30CA"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332734449"/>
              <w:placeholder>
                <w:docPart w:val="AF53A8F75E0246089F0DC294FCEB70F5"/>
              </w:placeholder>
            </w:sdtPr>
            <w:sdtContent>
              <w:p w14:paraId="4E822CA0" w14:textId="4EF6490F"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6E4CCAB2" w14:textId="77777777" w:rsidTr="00664DF4">
        <w:trPr>
          <w:trHeight w:val="564"/>
        </w:trPr>
        <w:tc>
          <w:tcPr>
            <w:tcW w:w="1495" w:type="dxa"/>
            <w:vMerge w:val="restart"/>
          </w:tcPr>
          <w:p w14:paraId="4ED483A6" w14:textId="2C5EA6C4"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Fairness and Non-Discrimination</w:t>
            </w:r>
          </w:p>
          <w:p w14:paraId="7CFCDF69" w14:textId="4B221ED4" w:rsidR="00BC414A" w:rsidRPr="00664DF4" w:rsidRDefault="00BC414A" w:rsidP="00BC414A">
            <w:pPr>
              <w:spacing w:before="60" w:after="60" w:line="240" w:lineRule="auto"/>
              <w:rPr>
                <w:rFonts w:eastAsia="Raleway"/>
                <w:color w:val="000000" w:themeColor="text1"/>
                <w:sz w:val="20"/>
                <w:szCs w:val="20"/>
              </w:rPr>
            </w:pPr>
          </w:p>
        </w:tc>
        <w:tc>
          <w:tcPr>
            <w:tcW w:w="1769" w:type="dxa"/>
          </w:tcPr>
          <w:p w14:paraId="10C77AAD" w14:textId="4363E782"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Data points</w:t>
            </w:r>
          </w:p>
        </w:tc>
        <w:tc>
          <w:tcPr>
            <w:tcW w:w="1213" w:type="dxa"/>
          </w:tcPr>
          <w:sdt>
            <w:sdtPr>
              <w:rPr>
                <w:rFonts w:eastAsia="Raleway"/>
                <w:sz w:val="20"/>
                <w:szCs w:val="20"/>
                <w:lang w:val="en-GB"/>
              </w:rPr>
              <w:id w:val="-1284027882"/>
              <w:placeholder>
                <w:docPart w:val="55178F62B0704F1580BA77F0BC85610B"/>
              </w:placeholder>
            </w:sdtPr>
            <w:sdtContent>
              <w:p w14:paraId="1B5F4E62" w14:textId="3DD7044A"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421944445"/>
              <w:placeholder>
                <w:docPart w:val="AB70458551D1431D9D3DB3F464D6AB89"/>
              </w:placeholder>
            </w:sdtPr>
            <w:sdtContent>
              <w:p w14:paraId="556AD5AB" w14:textId="672B97FA"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046984399"/>
              <w:placeholder>
                <w:docPart w:val="00F9A2D1A9C6422DB1FE50F8D1F3B3D8"/>
              </w:placeholder>
            </w:sdtPr>
            <w:sdtContent>
              <w:p w14:paraId="0ABE7C46" w14:textId="117784B5"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2BA8D9F6" w14:textId="77777777" w:rsidTr="00664DF4">
        <w:trPr>
          <w:trHeight w:val="564"/>
        </w:trPr>
        <w:tc>
          <w:tcPr>
            <w:tcW w:w="1495" w:type="dxa"/>
            <w:vMerge/>
          </w:tcPr>
          <w:p w14:paraId="2F2A9A9B" w14:textId="77777777" w:rsidR="00BC414A" w:rsidRPr="00BC414A" w:rsidRDefault="00BC414A" w:rsidP="00BC414A">
            <w:pPr>
              <w:spacing w:before="60" w:after="60" w:line="240" w:lineRule="auto"/>
              <w:rPr>
                <w:sz w:val="20"/>
                <w:szCs w:val="20"/>
                <w:lang w:val="de-DE"/>
              </w:rPr>
            </w:pPr>
          </w:p>
        </w:tc>
        <w:tc>
          <w:tcPr>
            <w:tcW w:w="1769" w:type="dxa"/>
          </w:tcPr>
          <w:p w14:paraId="40099355" w14:textId="72BD14EF"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Harmful effects on data subjects</w:t>
            </w:r>
          </w:p>
        </w:tc>
        <w:tc>
          <w:tcPr>
            <w:tcW w:w="1213" w:type="dxa"/>
          </w:tcPr>
          <w:sdt>
            <w:sdtPr>
              <w:rPr>
                <w:rFonts w:eastAsia="Raleway"/>
                <w:sz w:val="20"/>
                <w:szCs w:val="20"/>
                <w:lang w:val="en-GB"/>
              </w:rPr>
              <w:id w:val="-1893566666"/>
              <w:placeholder>
                <w:docPart w:val="EBE169D8AB8D4594BA59AFE4829E0397"/>
              </w:placeholder>
            </w:sdtPr>
            <w:sdtContent>
              <w:p w14:paraId="0F9DA487" w14:textId="512516C3"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10056952"/>
              <w:placeholder>
                <w:docPart w:val="418AFA807F184734A25F42246E25F9CB"/>
              </w:placeholder>
            </w:sdtPr>
            <w:sdtContent>
              <w:p w14:paraId="39AB5EC0" w14:textId="32637A6A"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764406989"/>
              <w:placeholder>
                <w:docPart w:val="1009939B01E444D3A81D4D75F0AFC4E7"/>
              </w:placeholder>
            </w:sdtPr>
            <w:sdtContent>
              <w:p w14:paraId="3567CF30" w14:textId="144D800D"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70B57F13" w14:textId="77777777" w:rsidTr="00664DF4">
        <w:trPr>
          <w:trHeight w:val="564"/>
        </w:trPr>
        <w:tc>
          <w:tcPr>
            <w:tcW w:w="1495" w:type="dxa"/>
            <w:vMerge/>
          </w:tcPr>
          <w:p w14:paraId="58EC8C62" w14:textId="77777777" w:rsidR="00BC414A" w:rsidRPr="00BC414A" w:rsidRDefault="00BC414A" w:rsidP="00BC414A">
            <w:pPr>
              <w:spacing w:before="60" w:after="60" w:line="240" w:lineRule="auto"/>
              <w:rPr>
                <w:sz w:val="20"/>
                <w:szCs w:val="20"/>
                <w:lang w:val="de-DE"/>
              </w:rPr>
            </w:pPr>
          </w:p>
        </w:tc>
        <w:tc>
          <w:tcPr>
            <w:tcW w:w="1769" w:type="dxa"/>
          </w:tcPr>
          <w:p w14:paraId="28E5C077" w14:textId="26191305"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Intersectionality</w:t>
            </w:r>
          </w:p>
        </w:tc>
        <w:tc>
          <w:tcPr>
            <w:tcW w:w="1213" w:type="dxa"/>
          </w:tcPr>
          <w:sdt>
            <w:sdtPr>
              <w:rPr>
                <w:rFonts w:eastAsia="Raleway"/>
                <w:sz w:val="20"/>
                <w:szCs w:val="20"/>
                <w:lang w:val="en-GB"/>
              </w:rPr>
              <w:id w:val="127827800"/>
              <w:placeholder>
                <w:docPart w:val="4DB74556E3104FAEB99DDCE098634F7B"/>
              </w:placeholder>
            </w:sdtPr>
            <w:sdtContent>
              <w:p w14:paraId="0C7985E7" w14:textId="5F9C461C"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990827660"/>
              <w:placeholder>
                <w:docPart w:val="A7EEBE4E56DD49F7BAB71D75DB7B0365"/>
              </w:placeholder>
            </w:sdtPr>
            <w:sdtContent>
              <w:p w14:paraId="2F4CEDBC" w14:textId="6486029D"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2086906163"/>
              <w:placeholder>
                <w:docPart w:val="F8A8ACDB46384A748316733119764800"/>
              </w:placeholder>
            </w:sdtPr>
            <w:sdtContent>
              <w:p w14:paraId="51E66B57" w14:textId="28127F94"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6C6653DD" w14:textId="77777777" w:rsidTr="00664DF4">
        <w:trPr>
          <w:trHeight w:val="564"/>
        </w:trPr>
        <w:tc>
          <w:tcPr>
            <w:tcW w:w="1495" w:type="dxa"/>
            <w:vMerge/>
          </w:tcPr>
          <w:p w14:paraId="39C0F956" w14:textId="77777777" w:rsidR="00BC414A" w:rsidRPr="00BC414A" w:rsidRDefault="00BC414A" w:rsidP="00BC414A">
            <w:pPr>
              <w:spacing w:before="60" w:after="60" w:line="240" w:lineRule="auto"/>
              <w:rPr>
                <w:sz w:val="20"/>
                <w:szCs w:val="20"/>
                <w:lang w:val="de-DE"/>
              </w:rPr>
            </w:pPr>
          </w:p>
        </w:tc>
        <w:tc>
          <w:tcPr>
            <w:tcW w:w="1769" w:type="dxa"/>
          </w:tcPr>
          <w:p w14:paraId="0BF935DD" w14:textId="19581819"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Balanced representation</w:t>
            </w:r>
          </w:p>
          <w:p w14:paraId="3D4FAF32" w14:textId="62EA3303" w:rsidR="00BC414A" w:rsidRPr="00664DF4" w:rsidRDefault="00BC414A" w:rsidP="00BC414A">
            <w:pPr>
              <w:spacing w:before="60" w:after="60" w:line="240" w:lineRule="auto"/>
              <w:rPr>
                <w:rFonts w:eastAsia="Raleway"/>
                <w:color w:val="000000" w:themeColor="text1"/>
                <w:sz w:val="20"/>
                <w:szCs w:val="20"/>
              </w:rPr>
            </w:pPr>
          </w:p>
        </w:tc>
        <w:tc>
          <w:tcPr>
            <w:tcW w:w="1213" w:type="dxa"/>
          </w:tcPr>
          <w:sdt>
            <w:sdtPr>
              <w:rPr>
                <w:rFonts w:eastAsia="Raleway"/>
                <w:sz w:val="20"/>
                <w:szCs w:val="20"/>
                <w:lang w:val="en-GB"/>
              </w:rPr>
              <w:id w:val="1666512763"/>
              <w:placeholder>
                <w:docPart w:val="5648C7DA989648D493E29876B0FADB11"/>
              </w:placeholder>
            </w:sdtPr>
            <w:sdtContent>
              <w:p w14:paraId="2C1F7AAA" w14:textId="47C464D4"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945230605"/>
              <w:placeholder>
                <w:docPart w:val="F0A6AD9F077A4F0EB67498F4992F3E3D"/>
              </w:placeholder>
            </w:sdtPr>
            <w:sdtContent>
              <w:p w14:paraId="7BB2C542" w14:textId="4C60C3AD"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602882020"/>
              <w:placeholder>
                <w:docPart w:val="71D2CD907E2D45A3A069D700D2A96E94"/>
              </w:placeholder>
            </w:sdtPr>
            <w:sdtContent>
              <w:p w14:paraId="27DBB021" w14:textId="265D5588"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r w:rsidR="00BC414A" w:rsidRPr="00BC414A" w14:paraId="73DF1E3E" w14:textId="77777777" w:rsidTr="00664DF4">
        <w:trPr>
          <w:trHeight w:val="564"/>
        </w:trPr>
        <w:tc>
          <w:tcPr>
            <w:tcW w:w="1495" w:type="dxa"/>
            <w:vMerge/>
          </w:tcPr>
          <w:p w14:paraId="16C73F73" w14:textId="77777777" w:rsidR="00BC414A" w:rsidRPr="00BC414A" w:rsidRDefault="00BC414A" w:rsidP="00BC414A">
            <w:pPr>
              <w:spacing w:before="60" w:after="60" w:line="240" w:lineRule="auto"/>
              <w:rPr>
                <w:sz w:val="20"/>
                <w:szCs w:val="20"/>
                <w:lang w:val="de-DE"/>
              </w:rPr>
            </w:pPr>
          </w:p>
        </w:tc>
        <w:tc>
          <w:tcPr>
            <w:tcW w:w="1769" w:type="dxa"/>
          </w:tcPr>
          <w:p w14:paraId="74D9EE93" w14:textId="1239A246" w:rsidR="00BC414A" w:rsidRPr="00664DF4" w:rsidRDefault="00BC414A" w:rsidP="00BC414A">
            <w:pPr>
              <w:spacing w:before="60" w:after="60" w:line="240" w:lineRule="auto"/>
              <w:rPr>
                <w:rFonts w:eastAsia="Raleway"/>
                <w:color w:val="000000" w:themeColor="text1"/>
                <w:sz w:val="20"/>
                <w:szCs w:val="20"/>
              </w:rPr>
            </w:pPr>
            <w:r w:rsidRPr="00664DF4">
              <w:rPr>
                <w:rFonts w:eastAsia="Raleway"/>
                <w:color w:val="000000" w:themeColor="text1"/>
                <w:sz w:val="20"/>
                <w:szCs w:val="20"/>
              </w:rPr>
              <w:t>Mitigation of risks on community and societal level</w:t>
            </w:r>
          </w:p>
        </w:tc>
        <w:tc>
          <w:tcPr>
            <w:tcW w:w="1213" w:type="dxa"/>
          </w:tcPr>
          <w:sdt>
            <w:sdtPr>
              <w:rPr>
                <w:rFonts w:eastAsia="Raleway"/>
                <w:sz w:val="20"/>
                <w:szCs w:val="20"/>
                <w:lang w:val="en-GB"/>
              </w:rPr>
              <w:id w:val="1718778050"/>
              <w:placeholder>
                <w:docPart w:val="BEEEE4FA6AB74C518B7795DEF9F6BEC9"/>
              </w:placeholder>
            </w:sdtPr>
            <w:sdtContent>
              <w:p w14:paraId="67A26866" w14:textId="7C8C8E59" w:rsidR="00BC414A" w:rsidRPr="00BC414A" w:rsidRDefault="00BC414A" w:rsidP="00BC414A">
                <w:pPr>
                  <w:spacing w:before="60" w:after="60" w:line="240" w:lineRule="auto"/>
                  <w:rPr>
                    <w:rFonts w:eastAsia="Segoe UI"/>
                    <w:sz w:val="18"/>
                    <w:szCs w:val="18"/>
                    <w:lang w:val="de-DE"/>
                  </w:rPr>
                </w:pPr>
                <w:r w:rsidRPr="003211C7">
                  <w:rPr>
                    <w:rFonts w:eastAsia="Raleway"/>
                    <w:sz w:val="20"/>
                    <w:szCs w:val="20"/>
                    <w:lang w:val="en-GB"/>
                  </w:rPr>
                  <w:t xml:space="preserve"> </w:t>
                </w:r>
              </w:p>
            </w:sdtContent>
          </w:sdt>
        </w:tc>
        <w:tc>
          <w:tcPr>
            <w:tcW w:w="2051" w:type="dxa"/>
          </w:tcPr>
          <w:sdt>
            <w:sdtPr>
              <w:rPr>
                <w:rFonts w:eastAsia="Raleway"/>
                <w:sz w:val="20"/>
                <w:szCs w:val="20"/>
                <w:lang w:val="en-GB"/>
              </w:rPr>
              <w:id w:val="1603141344"/>
              <w:placeholder>
                <w:docPart w:val="094242CF98564D4A8A576B37960F1B4A"/>
              </w:placeholder>
            </w:sdtPr>
            <w:sdtContent>
              <w:p w14:paraId="5C8BF994" w14:textId="1A3DCA97"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c>
          <w:tcPr>
            <w:tcW w:w="2491" w:type="dxa"/>
          </w:tcPr>
          <w:sdt>
            <w:sdtPr>
              <w:rPr>
                <w:rFonts w:eastAsia="Raleway"/>
                <w:sz w:val="20"/>
                <w:szCs w:val="20"/>
                <w:lang w:val="en-GB"/>
              </w:rPr>
              <w:id w:val="1382831561"/>
              <w:placeholder>
                <w:docPart w:val="371A3AD74B104BFF9E8B6C10F8C58D2A"/>
              </w:placeholder>
            </w:sdtPr>
            <w:sdtContent>
              <w:p w14:paraId="00F28B85" w14:textId="28F64065" w:rsidR="00BC414A" w:rsidRPr="00BC414A" w:rsidRDefault="00BC414A" w:rsidP="00BC414A">
                <w:pPr>
                  <w:spacing w:before="60" w:after="60" w:line="240" w:lineRule="auto"/>
                  <w:rPr>
                    <w:rFonts w:eastAsia="Raleway"/>
                    <w:color w:val="000000" w:themeColor="text1"/>
                    <w:sz w:val="18"/>
                    <w:szCs w:val="18"/>
                    <w:lang w:val="de-DE"/>
                  </w:rPr>
                </w:pPr>
                <w:r w:rsidRPr="003211C7">
                  <w:rPr>
                    <w:rFonts w:eastAsia="Raleway"/>
                    <w:sz w:val="20"/>
                    <w:szCs w:val="20"/>
                    <w:lang w:val="en-GB"/>
                  </w:rPr>
                  <w:t xml:space="preserve"> </w:t>
                </w:r>
              </w:p>
            </w:sdtContent>
          </w:sdt>
        </w:tc>
      </w:tr>
    </w:tbl>
    <w:p w14:paraId="7F78FDDD" w14:textId="3F9E3BAB" w:rsidR="061FEB51" w:rsidRPr="00BC414A" w:rsidRDefault="061FEB51" w:rsidP="10D3E238">
      <w:pPr>
        <w:jc w:val="both"/>
        <w:rPr>
          <w:rFonts w:ascii="Raleway Light" w:eastAsia="Raleway" w:hAnsi="Raleway Light" w:cs="Raleway"/>
          <w:color w:val="0E101A"/>
          <w:sz w:val="20"/>
          <w:szCs w:val="20"/>
          <w:lang w:val="de-DE"/>
        </w:rPr>
      </w:pPr>
    </w:p>
    <w:p w14:paraId="30869750" w14:textId="5E7107A6" w:rsidR="10D3E238" w:rsidRPr="00BC414A" w:rsidRDefault="10D3E238">
      <w:pPr>
        <w:rPr>
          <w:rFonts w:ascii="Raleway Light" w:hAnsi="Raleway Light"/>
          <w:lang w:val="de-DE"/>
        </w:rPr>
      </w:pPr>
    </w:p>
    <w:p w14:paraId="50BE4D2E" w14:textId="77777777" w:rsidR="00BF5507" w:rsidRPr="00BC414A" w:rsidRDefault="00BF5507">
      <w:pPr>
        <w:spacing w:line="240" w:lineRule="auto"/>
        <w:rPr>
          <w:rFonts w:ascii="Raleway Light" w:eastAsia="Raleway" w:hAnsi="Raleway Light" w:cs="Raleway"/>
          <w:b/>
          <w:bCs/>
          <w:sz w:val="28"/>
          <w:szCs w:val="28"/>
          <w:lang w:val="de-DE"/>
        </w:rPr>
      </w:pPr>
      <w:r w:rsidRPr="00BC414A">
        <w:rPr>
          <w:rFonts w:ascii="Raleway Light" w:eastAsia="Raleway" w:hAnsi="Raleway Light" w:cs="Raleway"/>
          <w:b/>
          <w:bCs/>
          <w:sz w:val="28"/>
          <w:szCs w:val="28"/>
          <w:lang w:val="de-DE"/>
        </w:rPr>
        <w:br w:type="page"/>
      </w:r>
    </w:p>
    <w:p w14:paraId="2F413AAD" w14:textId="3F6D759F" w:rsidR="10D3E238" w:rsidRPr="00614631" w:rsidRDefault="4D8224F2" w:rsidP="001A2C85">
      <w:pPr>
        <w:pStyle w:val="berschrift1"/>
        <w:pBdr>
          <w:bottom w:val="single" w:sz="24" w:space="1" w:color="C00000"/>
        </w:pBdr>
        <w:spacing w:before="0" w:after="300" w:line="240" w:lineRule="auto"/>
        <w:ind w:left="714" w:hanging="357"/>
        <w:rPr>
          <w:rFonts w:eastAsia="Raleway"/>
          <w:b/>
          <w:bCs/>
          <w:caps/>
          <w:sz w:val="28"/>
          <w:szCs w:val="28"/>
        </w:rPr>
      </w:pPr>
      <w:bookmarkStart w:id="28" w:name="_3._In-Processing:_Model"/>
      <w:bookmarkStart w:id="29" w:name="_Toc169162705"/>
      <w:bookmarkEnd w:id="28"/>
      <w:r w:rsidRPr="00614631">
        <w:rPr>
          <w:rFonts w:eastAsia="Raleway"/>
          <w:b/>
          <w:bCs/>
          <w:caps/>
          <w:sz w:val="28"/>
          <w:szCs w:val="28"/>
        </w:rPr>
        <w:lastRenderedPageBreak/>
        <w:t>3</w:t>
      </w:r>
      <w:r w:rsidR="1BF551AA" w:rsidRPr="00614631">
        <w:rPr>
          <w:rFonts w:eastAsia="Raleway"/>
          <w:b/>
          <w:bCs/>
          <w:caps/>
          <w:sz w:val="28"/>
          <w:szCs w:val="28"/>
        </w:rPr>
        <w:t>. In-Processing</w:t>
      </w:r>
      <w:r w:rsidR="0AE3CF8C" w:rsidRPr="00614631">
        <w:rPr>
          <w:rFonts w:eastAsia="Raleway"/>
          <w:b/>
          <w:bCs/>
          <w:caps/>
          <w:sz w:val="28"/>
          <w:szCs w:val="28"/>
        </w:rPr>
        <w:t xml:space="preserve">: </w:t>
      </w:r>
      <w:r w:rsidR="0AE3CF8C" w:rsidRPr="00942166">
        <w:rPr>
          <w:rFonts w:eastAsia="Raleway"/>
          <w:b/>
          <w:bCs/>
          <w:sz w:val="28"/>
          <w:szCs w:val="28"/>
        </w:rPr>
        <w:t>M</w:t>
      </w:r>
      <w:r w:rsidR="6B6AEB62" w:rsidRPr="00942166">
        <w:rPr>
          <w:rFonts w:eastAsia="Raleway"/>
          <w:b/>
          <w:bCs/>
          <w:sz w:val="28"/>
          <w:szCs w:val="28"/>
        </w:rPr>
        <w:t xml:space="preserve">odel selection, </w:t>
      </w:r>
      <w:proofErr w:type="gramStart"/>
      <w:r w:rsidR="6B6AEB62" w:rsidRPr="00942166">
        <w:rPr>
          <w:rFonts w:eastAsia="Raleway"/>
          <w:b/>
          <w:bCs/>
          <w:sz w:val="28"/>
          <w:szCs w:val="28"/>
        </w:rPr>
        <w:t>training</w:t>
      </w:r>
      <w:proofErr w:type="gramEnd"/>
      <w:r w:rsidR="6B6AEB62" w:rsidRPr="00942166">
        <w:rPr>
          <w:rFonts w:eastAsia="Raleway"/>
          <w:b/>
          <w:bCs/>
          <w:sz w:val="28"/>
          <w:szCs w:val="28"/>
        </w:rPr>
        <w:t xml:space="preserve"> and evaluation</w:t>
      </w:r>
      <w:bookmarkEnd w:id="29"/>
    </w:p>
    <w:p w14:paraId="17D6F090" w14:textId="33835A13" w:rsidR="052BD4D4" w:rsidRPr="00497CF0" w:rsidRDefault="052BD4D4" w:rsidP="00497CF0">
      <w:pPr>
        <w:ind w:left="-20" w:right="-20"/>
        <w:jc w:val="both"/>
        <w:rPr>
          <w:sz w:val="24"/>
          <w:szCs w:val="24"/>
        </w:rPr>
      </w:pPr>
      <w:r w:rsidRPr="00497CF0">
        <w:rPr>
          <w:rFonts w:eastAsia="Raleway"/>
          <w:sz w:val="24"/>
          <w:szCs w:val="24"/>
        </w:rPr>
        <w:t>The in-processing stage involves selecting, training, and adapting the model to tailor it to a specific use case and context. This process also includes evaluating the algorithm's performance and fairness from a statistical standpoint.</w:t>
      </w:r>
    </w:p>
    <w:p w14:paraId="456DFF3F" w14:textId="7B0B1025" w:rsidR="10D3E238" w:rsidRPr="00497CF0" w:rsidRDefault="10D3E238" w:rsidP="00497CF0">
      <w:pPr>
        <w:ind w:left="-20" w:right="-20"/>
        <w:jc w:val="both"/>
        <w:rPr>
          <w:rFonts w:eastAsia="Raleway"/>
          <w:sz w:val="24"/>
          <w:szCs w:val="24"/>
        </w:rPr>
      </w:pPr>
    </w:p>
    <w:p w14:paraId="0DB88E45" w14:textId="6A247CC9" w:rsidR="052BD4D4" w:rsidRPr="00497CF0" w:rsidRDefault="052BD4D4" w:rsidP="00497CF0">
      <w:pPr>
        <w:ind w:left="-20" w:right="-20"/>
        <w:jc w:val="both"/>
        <w:rPr>
          <w:sz w:val="24"/>
          <w:szCs w:val="24"/>
        </w:rPr>
      </w:pPr>
      <w:r w:rsidRPr="00497CF0">
        <w:rPr>
          <w:rFonts w:eastAsia="Raleway"/>
          <w:sz w:val="24"/>
          <w:szCs w:val="24"/>
        </w:rPr>
        <w:t>The main goal of assessing the in-processing stage is to pinpoint and minimize the influence of various biases—such as technical, statistical, or cognitive biases—on the AI model.</w:t>
      </w:r>
    </w:p>
    <w:p w14:paraId="2E09D8E8" w14:textId="10793F01" w:rsidR="10D3E238" w:rsidRPr="00497CF0" w:rsidRDefault="10D3E238" w:rsidP="00497CF0">
      <w:pPr>
        <w:ind w:left="-20" w:right="-20"/>
        <w:jc w:val="both"/>
        <w:rPr>
          <w:rFonts w:eastAsia="Raleway"/>
          <w:sz w:val="24"/>
          <w:szCs w:val="24"/>
        </w:rPr>
      </w:pPr>
    </w:p>
    <w:p w14:paraId="7FF67D1C" w14:textId="4C656D72" w:rsidR="052BD4D4" w:rsidRDefault="052BD4D4" w:rsidP="00497CF0">
      <w:pPr>
        <w:ind w:left="-20" w:right="-20"/>
        <w:jc w:val="both"/>
        <w:rPr>
          <w:rFonts w:eastAsia="Raleway"/>
          <w:sz w:val="24"/>
          <w:szCs w:val="24"/>
        </w:rPr>
      </w:pPr>
      <w:r w:rsidRPr="00497CF0">
        <w:rPr>
          <w:rFonts w:eastAsia="Raleway"/>
          <w:b/>
          <w:bCs/>
          <w:sz w:val="24"/>
          <w:szCs w:val="24"/>
        </w:rPr>
        <w:t xml:space="preserve">Important note: </w:t>
      </w:r>
      <w:r w:rsidRPr="00497CF0">
        <w:rPr>
          <w:rFonts w:eastAsia="Raleway"/>
          <w:sz w:val="24"/>
          <w:szCs w:val="24"/>
        </w:rPr>
        <w:t xml:space="preserve">This </w:t>
      </w:r>
      <w:r w:rsidR="00BF56C2" w:rsidRPr="00497CF0">
        <w:rPr>
          <w:rFonts w:eastAsia="Raleway"/>
          <w:sz w:val="24"/>
          <w:szCs w:val="24"/>
        </w:rPr>
        <w:t xml:space="preserve">part of the </w:t>
      </w:r>
      <w:r w:rsidRPr="00497CF0">
        <w:rPr>
          <w:rFonts w:eastAsia="Raleway"/>
          <w:sz w:val="24"/>
          <w:szCs w:val="24"/>
        </w:rPr>
        <w:t>qualitative assessment is closely connected to the quantitative assessment guide. Building on insights from the qualitative assessment</w:t>
      </w:r>
      <w:r w:rsidR="00BF56C2" w:rsidRPr="00497CF0">
        <w:rPr>
          <w:rFonts w:eastAsia="Raleway"/>
          <w:sz w:val="24"/>
          <w:szCs w:val="24"/>
        </w:rPr>
        <w:t xml:space="preserve"> so far</w:t>
      </w:r>
      <w:r w:rsidRPr="00497CF0">
        <w:rPr>
          <w:rFonts w:eastAsia="Raleway"/>
          <w:sz w:val="24"/>
          <w:szCs w:val="24"/>
        </w:rPr>
        <w:t>, the quantitative evaluation will help you assess your AI model's fairness statistically.</w:t>
      </w:r>
    </w:p>
    <w:p w14:paraId="3B94ABC4" w14:textId="77777777" w:rsidR="001A2C85" w:rsidRDefault="001A2C85" w:rsidP="00497CF0">
      <w:pPr>
        <w:ind w:left="-20" w:right="-20"/>
        <w:jc w:val="both"/>
        <w:rPr>
          <w:sz w:val="24"/>
          <w:szCs w:val="24"/>
        </w:rPr>
      </w:pPr>
    </w:p>
    <w:p w14:paraId="569BABE4" w14:textId="77777777" w:rsidR="001A2C85" w:rsidRPr="00497CF0" w:rsidRDefault="001A2C85" w:rsidP="001A2C85">
      <w:pPr>
        <w:jc w:val="both"/>
        <w:rPr>
          <w:sz w:val="24"/>
          <w:szCs w:val="24"/>
        </w:rPr>
      </w:pPr>
      <w:r w:rsidRPr="00497CF0">
        <w:rPr>
          <w:rFonts w:eastAsia="Raleway"/>
          <w:sz w:val="24"/>
          <w:szCs w:val="24"/>
        </w:rPr>
        <w:t xml:space="preserve">For the in-processing stage, this guide provides exemplary questions for the following AI principles of UNESCO: </w:t>
      </w:r>
    </w:p>
    <w:p w14:paraId="2D1E2AA3" w14:textId="62B1BE59" w:rsidR="001A2C85" w:rsidRPr="001A2C85" w:rsidRDefault="00000000" w:rsidP="00D901FF">
      <w:pPr>
        <w:pStyle w:val="Listenabsatz"/>
        <w:numPr>
          <w:ilvl w:val="0"/>
          <w:numId w:val="46"/>
        </w:numPr>
        <w:jc w:val="both"/>
        <w:rPr>
          <w:rFonts w:eastAsia="Raleway"/>
          <w:bCs/>
          <w:sz w:val="24"/>
          <w:szCs w:val="24"/>
        </w:rPr>
      </w:pPr>
      <w:hyperlink w:anchor="_3.1_Proportionality_and" w:history="1">
        <w:r w:rsidR="001A2C85" w:rsidRPr="001A2C85">
          <w:rPr>
            <w:rStyle w:val="Hyperlink"/>
            <w:rFonts w:eastAsia="Raleway"/>
            <w:bCs/>
            <w:sz w:val="24"/>
            <w:szCs w:val="24"/>
          </w:rPr>
          <w:t>Proportionality and do not harm (3.1)</w:t>
        </w:r>
      </w:hyperlink>
    </w:p>
    <w:p w14:paraId="79567CC3" w14:textId="4626C7B7" w:rsidR="001A2C85" w:rsidRPr="001A2C85" w:rsidRDefault="00000000" w:rsidP="00D901FF">
      <w:pPr>
        <w:pStyle w:val="Listenabsatz"/>
        <w:numPr>
          <w:ilvl w:val="0"/>
          <w:numId w:val="46"/>
        </w:numPr>
        <w:jc w:val="both"/>
        <w:rPr>
          <w:rFonts w:eastAsia="Raleway"/>
          <w:bCs/>
          <w:sz w:val="24"/>
          <w:szCs w:val="24"/>
        </w:rPr>
      </w:pPr>
      <w:hyperlink w:anchor="_3.2_Transparency_and" w:history="1">
        <w:r w:rsidR="001A2C85" w:rsidRPr="001A2C85">
          <w:rPr>
            <w:rStyle w:val="Hyperlink"/>
            <w:rFonts w:eastAsia="Raleway"/>
            <w:bCs/>
            <w:sz w:val="24"/>
            <w:szCs w:val="24"/>
          </w:rPr>
          <w:t>Transparency and explainability (3.2)</w:t>
        </w:r>
      </w:hyperlink>
    </w:p>
    <w:p w14:paraId="05FD44F9" w14:textId="6577C2F6" w:rsidR="001A2C85" w:rsidRPr="001A2C85" w:rsidRDefault="00000000" w:rsidP="00D901FF">
      <w:pPr>
        <w:pStyle w:val="Listenabsatz"/>
        <w:numPr>
          <w:ilvl w:val="0"/>
          <w:numId w:val="46"/>
        </w:numPr>
        <w:jc w:val="both"/>
        <w:rPr>
          <w:rFonts w:eastAsia="Raleway"/>
          <w:bCs/>
          <w:sz w:val="24"/>
          <w:szCs w:val="24"/>
        </w:rPr>
      </w:pPr>
      <w:hyperlink w:anchor="_3.3_Fairness_and" w:history="1">
        <w:r w:rsidR="001A2C85" w:rsidRPr="001A2C85">
          <w:rPr>
            <w:rStyle w:val="Hyperlink"/>
            <w:rFonts w:eastAsia="Raleway"/>
            <w:bCs/>
            <w:sz w:val="24"/>
            <w:szCs w:val="24"/>
          </w:rPr>
          <w:t>Fairness and non-discrimination (3.3)</w:t>
        </w:r>
      </w:hyperlink>
    </w:p>
    <w:p w14:paraId="6EEE8AED" w14:textId="461A1909" w:rsidR="001A2C85" w:rsidRPr="001A2C85" w:rsidRDefault="00000000" w:rsidP="00D901FF">
      <w:pPr>
        <w:pStyle w:val="Listenabsatz"/>
        <w:numPr>
          <w:ilvl w:val="0"/>
          <w:numId w:val="46"/>
        </w:numPr>
        <w:ind w:left="714" w:hanging="357"/>
        <w:jc w:val="both"/>
        <w:rPr>
          <w:rFonts w:eastAsia="Raleway"/>
          <w:bCs/>
          <w:sz w:val="24"/>
          <w:szCs w:val="24"/>
        </w:rPr>
      </w:pPr>
      <w:hyperlink w:anchor="_3.4_Safety_and" w:history="1">
        <w:r w:rsidR="001A2C85" w:rsidRPr="001A2C85">
          <w:rPr>
            <w:rStyle w:val="Hyperlink"/>
            <w:rFonts w:eastAsia="Raleway"/>
            <w:bCs/>
            <w:sz w:val="24"/>
            <w:szCs w:val="24"/>
          </w:rPr>
          <w:t>Safety and security (3.4)</w:t>
        </w:r>
      </w:hyperlink>
    </w:p>
    <w:p w14:paraId="5E895C02" w14:textId="70191D68" w:rsidR="001A2C85" w:rsidRPr="001A2C85" w:rsidRDefault="00000000" w:rsidP="00D901FF">
      <w:pPr>
        <w:pStyle w:val="Listenabsatz"/>
        <w:numPr>
          <w:ilvl w:val="0"/>
          <w:numId w:val="46"/>
        </w:numPr>
        <w:ind w:left="714" w:hanging="357"/>
        <w:jc w:val="both"/>
        <w:rPr>
          <w:rFonts w:eastAsia="Raleway"/>
          <w:bCs/>
          <w:sz w:val="24"/>
          <w:szCs w:val="24"/>
        </w:rPr>
      </w:pPr>
      <w:hyperlink w:anchor="_3.5_Multi-stakeholder,_adaptive" w:history="1">
        <w:r w:rsidR="001A2C85" w:rsidRPr="001A2C85">
          <w:rPr>
            <w:rStyle w:val="Hyperlink"/>
            <w:rFonts w:eastAsia="Raleway"/>
            <w:bCs/>
            <w:sz w:val="24"/>
            <w:szCs w:val="24"/>
          </w:rPr>
          <w:t>Multi-stakeholder, adaptive governance, and collaboration (3.5)</w:t>
        </w:r>
      </w:hyperlink>
    </w:p>
    <w:p w14:paraId="093BE70E" w14:textId="77777777" w:rsidR="001A2C85" w:rsidRPr="00497CF0" w:rsidRDefault="001A2C85" w:rsidP="001A2C85">
      <w:pPr>
        <w:ind w:left="-20" w:right="-20"/>
        <w:jc w:val="both"/>
        <w:rPr>
          <w:sz w:val="24"/>
          <w:szCs w:val="24"/>
        </w:rPr>
      </w:pPr>
    </w:p>
    <w:tbl>
      <w:tblPr>
        <w:tblStyle w:val="Tabellen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ayout w:type="fixed"/>
        <w:tblLook w:val="06A0" w:firstRow="1" w:lastRow="0" w:firstColumn="1" w:lastColumn="0" w:noHBand="1" w:noVBand="1"/>
      </w:tblPr>
      <w:tblGrid>
        <w:gridCol w:w="9015"/>
      </w:tblGrid>
      <w:tr w:rsidR="10D3E238" w:rsidRPr="00497CF0" w14:paraId="79303364" w14:textId="77777777" w:rsidTr="00F42C45">
        <w:trPr>
          <w:trHeight w:val="300"/>
        </w:trPr>
        <w:tc>
          <w:tcPr>
            <w:tcW w:w="9015" w:type="dxa"/>
            <w:shd w:val="clear" w:color="auto" w:fill="F2F2F2" w:themeFill="background1" w:themeFillShade="F2"/>
          </w:tcPr>
          <w:p w14:paraId="41706636" w14:textId="7C59B6F1" w:rsidR="2D6A3CA0" w:rsidRPr="00F42C45" w:rsidRDefault="7C144773" w:rsidP="00F42C45">
            <w:pPr>
              <w:spacing w:before="200" w:after="100" w:line="240" w:lineRule="auto"/>
              <w:rPr>
                <w:rFonts w:eastAsia="Raleway" w:cs="Times New Roman"/>
                <w:b/>
                <w:color w:val="009BC2"/>
                <w:sz w:val="24"/>
                <w:szCs w:val="24"/>
                <w:lang w:val="en-GB"/>
              </w:rPr>
            </w:pPr>
            <w:r w:rsidRPr="00F42C45">
              <w:rPr>
                <w:rFonts w:eastAsia="Raleway" w:cs="Times New Roman"/>
                <w:b/>
                <w:color w:val="009BC2"/>
                <w:sz w:val="24"/>
                <w:szCs w:val="24"/>
                <w:lang w:val="en-GB"/>
              </w:rPr>
              <w:t>Tips for tackling algorithm audits</w:t>
            </w:r>
          </w:p>
          <w:p w14:paraId="2ABD6A6B" w14:textId="7E8BF006" w:rsidR="2D6A3CA0" w:rsidRPr="00497CF0" w:rsidRDefault="2D6A3CA0" w:rsidP="00497CF0">
            <w:pPr>
              <w:rPr>
                <w:rFonts w:eastAsia="Raleway"/>
                <w:b/>
                <w:bCs/>
                <w:sz w:val="24"/>
                <w:szCs w:val="24"/>
              </w:rPr>
            </w:pPr>
            <w:r w:rsidRPr="00497CF0">
              <w:rPr>
                <w:rFonts w:eastAsia="Raleway"/>
                <w:sz w:val="24"/>
                <w:szCs w:val="24"/>
              </w:rPr>
              <w:t>An auditor might ask you for:</w:t>
            </w:r>
          </w:p>
          <w:p w14:paraId="1CC183FC" w14:textId="77777777" w:rsidR="2D6A3CA0" w:rsidRPr="00497CF0" w:rsidRDefault="2D6A3CA0" w:rsidP="00D901FF">
            <w:pPr>
              <w:numPr>
                <w:ilvl w:val="0"/>
                <w:numId w:val="22"/>
              </w:numPr>
              <w:ind w:left="742"/>
              <w:rPr>
                <w:rFonts w:eastAsia="Raleway"/>
                <w:sz w:val="24"/>
                <w:szCs w:val="24"/>
              </w:rPr>
            </w:pPr>
            <w:r w:rsidRPr="00497CF0">
              <w:rPr>
                <w:rFonts w:eastAsia="Raleway"/>
                <w:sz w:val="24"/>
                <w:szCs w:val="24"/>
              </w:rPr>
              <w:t>Access to the code</w:t>
            </w:r>
          </w:p>
          <w:p w14:paraId="2E1B7372" w14:textId="1C8A17AD" w:rsidR="2D6A3CA0" w:rsidRPr="00497CF0" w:rsidRDefault="2D6A3CA0" w:rsidP="00D901FF">
            <w:pPr>
              <w:numPr>
                <w:ilvl w:val="0"/>
                <w:numId w:val="22"/>
              </w:numPr>
              <w:ind w:left="742"/>
              <w:rPr>
                <w:rFonts w:eastAsia="Raleway"/>
                <w:sz w:val="24"/>
                <w:szCs w:val="24"/>
              </w:rPr>
            </w:pPr>
            <w:r w:rsidRPr="00497CF0">
              <w:rPr>
                <w:rFonts w:eastAsia="Raleway"/>
                <w:sz w:val="24"/>
                <w:szCs w:val="24"/>
              </w:rPr>
              <w:t>Type of method used and the justification (e.g., Linear regression, logistic regression, decision tree</w:t>
            </w:r>
            <w:r w:rsidR="0F6204BE" w:rsidRPr="00497CF0">
              <w:rPr>
                <w:rFonts w:eastAsia="Raleway"/>
                <w:sz w:val="24"/>
                <w:szCs w:val="24"/>
              </w:rPr>
              <w:t>,</w:t>
            </w:r>
            <w:r w:rsidRPr="00497CF0">
              <w:rPr>
                <w:rFonts w:eastAsia="Raleway"/>
                <w:sz w:val="24"/>
                <w:szCs w:val="24"/>
              </w:rPr>
              <w:t xml:space="preserve"> SVM algorithm, Naive Bayes algorithm, KNN algorithm, K-means, random forest)</w:t>
            </w:r>
          </w:p>
          <w:p w14:paraId="58DE0B3B" w14:textId="0F5DC98A" w:rsidR="2D6A3CA0" w:rsidRPr="00497CF0" w:rsidRDefault="2D6A3CA0" w:rsidP="00D901FF">
            <w:pPr>
              <w:numPr>
                <w:ilvl w:val="0"/>
                <w:numId w:val="22"/>
              </w:numPr>
              <w:ind w:left="742"/>
              <w:rPr>
                <w:rFonts w:eastAsia="Raleway"/>
                <w:sz w:val="24"/>
                <w:szCs w:val="24"/>
              </w:rPr>
            </w:pPr>
            <w:r w:rsidRPr="00497CF0">
              <w:rPr>
                <w:rFonts w:eastAsia="Raleway"/>
                <w:sz w:val="24"/>
                <w:szCs w:val="24"/>
              </w:rPr>
              <w:t>The system architecture</w:t>
            </w:r>
            <w:r w:rsidR="00BF56C2" w:rsidRPr="00497CF0">
              <w:rPr>
                <w:rFonts w:eastAsia="Raleway"/>
                <w:sz w:val="24"/>
                <w:szCs w:val="24"/>
              </w:rPr>
              <w:t xml:space="preserve">, </w:t>
            </w:r>
            <w:proofErr w:type="gramStart"/>
            <w:r w:rsidR="00BF56C2" w:rsidRPr="00497CF0">
              <w:rPr>
                <w:rFonts w:eastAsia="Raleway"/>
                <w:sz w:val="24"/>
                <w:szCs w:val="24"/>
              </w:rPr>
              <w:t>e.g.</w:t>
            </w:r>
            <w:proofErr w:type="gramEnd"/>
            <w:r w:rsidR="00BF56C2" w:rsidRPr="00497CF0">
              <w:rPr>
                <w:rFonts w:eastAsia="Raleway"/>
                <w:sz w:val="24"/>
                <w:szCs w:val="24"/>
              </w:rPr>
              <w:t xml:space="preserve"> algorithms, machine learning models, data pipelines, and infrastructure</w:t>
            </w:r>
          </w:p>
          <w:p w14:paraId="383D7597" w14:textId="77777777" w:rsidR="2D6A3CA0" w:rsidRPr="00497CF0" w:rsidRDefault="2D6A3CA0" w:rsidP="00D901FF">
            <w:pPr>
              <w:numPr>
                <w:ilvl w:val="0"/>
                <w:numId w:val="22"/>
              </w:numPr>
              <w:ind w:left="742"/>
              <w:rPr>
                <w:rFonts w:eastAsia="Raleway"/>
                <w:sz w:val="24"/>
                <w:szCs w:val="24"/>
              </w:rPr>
            </w:pPr>
            <w:r w:rsidRPr="00497CF0">
              <w:rPr>
                <w:rFonts w:eastAsia="Raleway"/>
                <w:sz w:val="24"/>
                <w:szCs w:val="24"/>
              </w:rPr>
              <w:t>The model performance such as:</w:t>
            </w:r>
          </w:p>
          <w:p w14:paraId="5A40B605" w14:textId="78BB1133" w:rsidR="2D6A3CA0" w:rsidRPr="00497CF0" w:rsidRDefault="6733FAD3" w:rsidP="00D901FF">
            <w:pPr>
              <w:numPr>
                <w:ilvl w:val="0"/>
                <w:numId w:val="47"/>
              </w:numPr>
              <w:rPr>
                <w:rFonts w:eastAsia="Raleway"/>
                <w:sz w:val="24"/>
                <w:szCs w:val="24"/>
              </w:rPr>
            </w:pPr>
            <w:r w:rsidRPr="00497CF0">
              <w:rPr>
                <w:rFonts w:eastAsia="Raleway"/>
                <w:sz w:val="24"/>
                <w:szCs w:val="24"/>
              </w:rPr>
              <w:t>performance</w:t>
            </w:r>
            <w:r w:rsidR="2D6A3CA0" w:rsidRPr="00497CF0">
              <w:rPr>
                <w:rFonts w:eastAsia="Raleway"/>
                <w:sz w:val="24"/>
                <w:szCs w:val="24"/>
              </w:rPr>
              <w:t xml:space="preserve"> metrics (e.g., </w:t>
            </w:r>
            <w:r w:rsidR="09D17939" w:rsidRPr="00497CF0">
              <w:rPr>
                <w:rFonts w:eastAsia="Raleway"/>
                <w:sz w:val="24"/>
                <w:szCs w:val="24"/>
              </w:rPr>
              <w:t xml:space="preserve">accuracy, </w:t>
            </w:r>
            <w:r w:rsidR="2D6A3CA0" w:rsidRPr="00497CF0">
              <w:rPr>
                <w:rFonts w:eastAsia="Raleway"/>
                <w:sz w:val="24"/>
                <w:szCs w:val="24"/>
              </w:rPr>
              <w:t>precision, recall, F1 scores)</w:t>
            </w:r>
          </w:p>
          <w:p w14:paraId="2A00F4CE" w14:textId="77777777" w:rsidR="2D6A3CA0" w:rsidRPr="00497CF0" w:rsidRDefault="2D6A3CA0" w:rsidP="00D901FF">
            <w:pPr>
              <w:numPr>
                <w:ilvl w:val="0"/>
                <w:numId w:val="47"/>
              </w:numPr>
              <w:rPr>
                <w:rFonts w:eastAsia="Raleway"/>
                <w:sz w:val="24"/>
                <w:szCs w:val="24"/>
              </w:rPr>
            </w:pPr>
            <w:r w:rsidRPr="00497CF0">
              <w:rPr>
                <w:rFonts w:eastAsia="Raleway"/>
                <w:sz w:val="24"/>
                <w:szCs w:val="24"/>
              </w:rPr>
              <w:t xml:space="preserve">metrics related to computation </w:t>
            </w:r>
            <w:proofErr w:type="gramStart"/>
            <w:r w:rsidRPr="00497CF0">
              <w:rPr>
                <w:rFonts w:eastAsia="Raleway"/>
                <w:sz w:val="24"/>
                <w:szCs w:val="24"/>
              </w:rPr>
              <w:t>efficiency</w:t>
            </w:r>
            <w:proofErr w:type="gramEnd"/>
          </w:p>
          <w:p w14:paraId="144E0AD2" w14:textId="77777777" w:rsidR="2D6A3CA0" w:rsidRPr="00497CF0" w:rsidRDefault="2D6A3CA0" w:rsidP="00D901FF">
            <w:pPr>
              <w:numPr>
                <w:ilvl w:val="0"/>
                <w:numId w:val="47"/>
              </w:numPr>
              <w:rPr>
                <w:rFonts w:eastAsia="Raleway"/>
                <w:sz w:val="24"/>
                <w:szCs w:val="24"/>
              </w:rPr>
            </w:pPr>
            <w:r w:rsidRPr="00497CF0">
              <w:rPr>
                <w:rFonts w:eastAsia="Raleway"/>
                <w:sz w:val="24"/>
                <w:szCs w:val="24"/>
              </w:rPr>
              <w:t>fairness metrics</w:t>
            </w:r>
          </w:p>
          <w:p w14:paraId="588E4B5F" w14:textId="77777777" w:rsidR="2D6A3CA0" w:rsidRPr="00497CF0" w:rsidRDefault="2D6A3CA0" w:rsidP="00D901FF">
            <w:pPr>
              <w:numPr>
                <w:ilvl w:val="0"/>
                <w:numId w:val="22"/>
              </w:numPr>
              <w:ind w:left="742"/>
              <w:rPr>
                <w:rFonts w:eastAsia="Raleway"/>
                <w:sz w:val="24"/>
                <w:szCs w:val="24"/>
              </w:rPr>
            </w:pPr>
            <w:r w:rsidRPr="00497CF0">
              <w:rPr>
                <w:rFonts w:eastAsia="Raleway"/>
                <w:sz w:val="24"/>
                <w:szCs w:val="24"/>
              </w:rPr>
              <w:t>Information on Bias and Impact:</w:t>
            </w:r>
          </w:p>
          <w:p w14:paraId="4DB74ECE" w14:textId="4220830C" w:rsidR="2D6A3CA0" w:rsidRPr="00497CF0" w:rsidRDefault="2D6A3CA0" w:rsidP="00D901FF">
            <w:pPr>
              <w:numPr>
                <w:ilvl w:val="0"/>
                <w:numId w:val="47"/>
              </w:numPr>
              <w:rPr>
                <w:rFonts w:eastAsia="Raleway"/>
                <w:sz w:val="24"/>
                <w:szCs w:val="24"/>
              </w:rPr>
            </w:pPr>
            <w:r w:rsidRPr="00497CF0">
              <w:rPr>
                <w:rFonts w:eastAsia="Raleway"/>
                <w:sz w:val="24"/>
                <w:szCs w:val="24"/>
              </w:rPr>
              <w:t>Error</w:t>
            </w:r>
            <w:r w:rsidR="00F13462" w:rsidRPr="00497CF0">
              <w:rPr>
                <w:rFonts w:eastAsia="Raleway"/>
                <w:sz w:val="24"/>
                <w:szCs w:val="24"/>
              </w:rPr>
              <w:t xml:space="preserve"> and fairness metrics</w:t>
            </w:r>
          </w:p>
          <w:p w14:paraId="130410D4" w14:textId="77777777" w:rsidR="2D6A3CA0" w:rsidRPr="00497CF0" w:rsidRDefault="2D6A3CA0" w:rsidP="00D901FF">
            <w:pPr>
              <w:numPr>
                <w:ilvl w:val="0"/>
                <w:numId w:val="47"/>
              </w:numPr>
              <w:rPr>
                <w:rFonts w:eastAsia="Raleway"/>
                <w:sz w:val="24"/>
                <w:szCs w:val="24"/>
              </w:rPr>
            </w:pPr>
            <w:r w:rsidRPr="00497CF0">
              <w:rPr>
                <w:rFonts w:eastAsia="Raleway"/>
                <w:sz w:val="24"/>
                <w:szCs w:val="24"/>
              </w:rPr>
              <w:t>Profiling categories</w:t>
            </w:r>
          </w:p>
          <w:p w14:paraId="2D009FBB" w14:textId="77777777" w:rsidR="2D6A3CA0" w:rsidRPr="00497CF0" w:rsidRDefault="2D6A3CA0" w:rsidP="00D901FF">
            <w:pPr>
              <w:numPr>
                <w:ilvl w:val="0"/>
                <w:numId w:val="47"/>
              </w:numPr>
              <w:rPr>
                <w:rFonts w:eastAsia="Raleway"/>
                <w:sz w:val="24"/>
                <w:szCs w:val="24"/>
              </w:rPr>
            </w:pPr>
            <w:r w:rsidRPr="00497CF0">
              <w:rPr>
                <w:rFonts w:eastAsia="Raleway"/>
                <w:sz w:val="24"/>
                <w:szCs w:val="24"/>
              </w:rPr>
              <w:t xml:space="preserve">Vulnerable categories (see Glossary in annex) </w:t>
            </w:r>
          </w:p>
          <w:p w14:paraId="6A8866A5" w14:textId="77777777" w:rsidR="2D6A3CA0" w:rsidRPr="00497CF0" w:rsidRDefault="2D6A3CA0" w:rsidP="00D901FF">
            <w:pPr>
              <w:numPr>
                <w:ilvl w:val="0"/>
                <w:numId w:val="47"/>
              </w:numPr>
              <w:rPr>
                <w:rFonts w:eastAsia="Raleway"/>
                <w:sz w:val="24"/>
                <w:szCs w:val="24"/>
              </w:rPr>
            </w:pPr>
            <w:r w:rsidRPr="00497CF0">
              <w:rPr>
                <w:rFonts w:eastAsia="Raleway"/>
                <w:sz w:val="24"/>
                <w:szCs w:val="24"/>
              </w:rPr>
              <w:t>Selection rate per category and profile</w:t>
            </w:r>
          </w:p>
          <w:p w14:paraId="4ED64B4C" w14:textId="77777777" w:rsidR="2D6A3CA0" w:rsidRPr="00497CF0" w:rsidRDefault="2D6A3CA0" w:rsidP="00D901FF">
            <w:pPr>
              <w:numPr>
                <w:ilvl w:val="0"/>
                <w:numId w:val="47"/>
              </w:numPr>
              <w:rPr>
                <w:rFonts w:eastAsia="Raleway"/>
                <w:sz w:val="24"/>
                <w:szCs w:val="24"/>
              </w:rPr>
            </w:pPr>
            <w:r w:rsidRPr="00497CF0">
              <w:rPr>
                <w:rFonts w:eastAsia="Raleway"/>
                <w:sz w:val="24"/>
                <w:szCs w:val="24"/>
              </w:rPr>
              <w:t>Average score for individuals and per profile in each category</w:t>
            </w:r>
          </w:p>
          <w:p w14:paraId="450FB12C" w14:textId="77777777" w:rsidR="2D6A3CA0" w:rsidRPr="00497CF0" w:rsidRDefault="2D6A3CA0" w:rsidP="00D901FF">
            <w:pPr>
              <w:numPr>
                <w:ilvl w:val="0"/>
                <w:numId w:val="47"/>
              </w:numPr>
              <w:rPr>
                <w:rFonts w:eastAsia="Raleway"/>
                <w:sz w:val="24"/>
                <w:szCs w:val="24"/>
              </w:rPr>
            </w:pPr>
            <w:r w:rsidRPr="00497CF0">
              <w:rPr>
                <w:rFonts w:eastAsia="Raleway"/>
                <w:sz w:val="24"/>
                <w:szCs w:val="24"/>
              </w:rPr>
              <w:t>Impact ratio per category and profile</w:t>
            </w:r>
          </w:p>
          <w:p w14:paraId="066B0012" w14:textId="691A08E9" w:rsidR="2D6A3CA0" w:rsidRPr="00497CF0" w:rsidRDefault="2D6A3CA0" w:rsidP="00D901FF">
            <w:pPr>
              <w:numPr>
                <w:ilvl w:val="0"/>
                <w:numId w:val="47"/>
              </w:numPr>
              <w:ind w:left="1434" w:hanging="357"/>
              <w:rPr>
                <w:rFonts w:eastAsia="Raleway"/>
                <w:sz w:val="24"/>
                <w:szCs w:val="24"/>
              </w:rPr>
            </w:pPr>
            <w:r w:rsidRPr="00497CF0">
              <w:rPr>
                <w:rFonts w:eastAsia="Raleway"/>
                <w:sz w:val="24"/>
                <w:szCs w:val="24"/>
              </w:rPr>
              <w:lastRenderedPageBreak/>
              <w:t>Reverse-engineering results</w:t>
            </w:r>
          </w:p>
        </w:tc>
      </w:tr>
    </w:tbl>
    <w:p w14:paraId="3811C69B" w14:textId="753533A5" w:rsidR="00332B00" w:rsidRPr="00497CF0" w:rsidRDefault="00332B00" w:rsidP="00497CF0">
      <w:pPr>
        <w:jc w:val="both"/>
        <w:rPr>
          <w:rFonts w:eastAsia="Raleway"/>
          <w:sz w:val="24"/>
          <w:szCs w:val="24"/>
        </w:rPr>
      </w:pPr>
    </w:p>
    <w:p w14:paraId="2D4ECAA3" w14:textId="349BDDE0" w:rsidR="00110562" w:rsidRPr="00497CF0" w:rsidRDefault="00110562" w:rsidP="00497CF0">
      <w:pPr>
        <w:pStyle w:val="berschrift4"/>
        <w:spacing w:before="0" w:after="0"/>
        <w:jc w:val="both"/>
        <w:rPr>
          <w:rFonts w:eastAsia="Raleway"/>
          <w:b/>
          <w:bCs/>
          <w:color w:val="000000" w:themeColor="text1"/>
        </w:rPr>
      </w:pPr>
      <w:r w:rsidRPr="00497CF0">
        <w:rPr>
          <w:rFonts w:eastAsia="Raleway"/>
          <w:b/>
          <w:bCs/>
          <w:color w:val="000000" w:themeColor="text1"/>
        </w:rPr>
        <w:t>Moments of bias in in-processing</w:t>
      </w:r>
    </w:p>
    <w:p w14:paraId="42C0937A" w14:textId="77777777" w:rsidR="00110562" w:rsidRPr="00497CF0" w:rsidRDefault="00110562" w:rsidP="00497CF0">
      <w:pPr>
        <w:jc w:val="both"/>
        <w:rPr>
          <w:rFonts w:eastAsia="Raleway"/>
          <w:color w:val="0E101A"/>
          <w:sz w:val="24"/>
          <w:szCs w:val="24"/>
        </w:rPr>
      </w:pPr>
      <w:r w:rsidRPr="00497CF0">
        <w:rPr>
          <w:rFonts w:eastAsia="Raleway"/>
          <w:color w:val="0E101A"/>
          <w:sz w:val="24"/>
          <w:szCs w:val="24"/>
        </w:rPr>
        <w:t xml:space="preserve">Each moment of the lifecycle of an algorithmic system is subject to different sources of bias. These moments of bias are not mutually exclusive nor relevant in all cases. Identifying which ones apply to an AI use case makes them easier to tackle. </w:t>
      </w:r>
    </w:p>
    <w:p w14:paraId="70E67500" w14:textId="77777777" w:rsidR="00110562" w:rsidRPr="00497CF0" w:rsidRDefault="00110562" w:rsidP="00497CF0">
      <w:pPr>
        <w:jc w:val="both"/>
        <w:rPr>
          <w:rFonts w:eastAsia="Raleway"/>
          <w:color w:val="0E101A"/>
          <w:sz w:val="24"/>
          <w:szCs w:val="24"/>
        </w:rPr>
      </w:pPr>
    </w:p>
    <w:p w14:paraId="3E195275" w14:textId="413C19A8" w:rsidR="00110562" w:rsidRDefault="00A315D9" w:rsidP="00FC3E8E">
      <w:pPr>
        <w:jc w:val="both"/>
        <w:rPr>
          <w:rFonts w:eastAsia="Raleway"/>
          <w:color w:val="0E101A"/>
          <w:sz w:val="24"/>
          <w:szCs w:val="24"/>
        </w:rPr>
      </w:pPr>
      <w:r w:rsidRPr="00497CF0">
        <w:rPr>
          <w:rFonts w:eastAsia="Raleway"/>
          <w:color w:val="0E101A"/>
          <w:sz w:val="24"/>
          <w:szCs w:val="24"/>
        </w:rPr>
        <w:t xml:space="preserve">Below you will find an overview of the main sources of bias for </w:t>
      </w:r>
      <w:r w:rsidR="00110562" w:rsidRPr="00497CF0">
        <w:rPr>
          <w:rFonts w:eastAsia="Raleway"/>
          <w:color w:val="0E101A"/>
          <w:sz w:val="24"/>
          <w:szCs w:val="24"/>
        </w:rPr>
        <w:t xml:space="preserve">in-processing: </w:t>
      </w:r>
    </w:p>
    <w:p w14:paraId="5BDFFC2A" w14:textId="77777777" w:rsidR="00FC3E8E" w:rsidRPr="00497CF0" w:rsidRDefault="00FC3E8E" w:rsidP="00FC3E8E">
      <w:pPr>
        <w:jc w:val="both"/>
        <w:rPr>
          <w:rFonts w:eastAsia="Raleway"/>
          <w:sz w:val="24"/>
          <w:szCs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940"/>
        <w:gridCol w:w="2037"/>
        <w:gridCol w:w="3462"/>
      </w:tblGrid>
      <w:tr w:rsidR="10D3E238" w:rsidRPr="00FC3E8E" w14:paraId="6042F812" w14:textId="77777777" w:rsidTr="00FC3E8E">
        <w:trPr>
          <w:trHeight w:val="300"/>
        </w:trPr>
        <w:tc>
          <w:tcPr>
            <w:tcW w:w="1575" w:type="dxa"/>
            <w:shd w:val="clear" w:color="auto" w:fill="C00000"/>
            <w:tcMar>
              <w:top w:w="90" w:type="dxa"/>
              <w:left w:w="90" w:type="dxa"/>
              <w:bottom w:w="90" w:type="dxa"/>
              <w:right w:w="90" w:type="dxa"/>
            </w:tcMar>
          </w:tcPr>
          <w:p w14:paraId="59049872" w14:textId="727181B6" w:rsidR="10D3E238" w:rsidRPr="00FC3E8E" w:rsidRDefault="10D3E238" w:rsidP="00FC3E8E">
            <w:pPr>
              <w:widowControl w:val="0"/>
              <w:spacing w:before="60" w:after="60" w:line="240" w:lineRule="auto"/>
              <w:rPr>
                <w:rFonts w:eastAsia="Raleway"/>
                <w:color w:val="FFFFFF" w:themeColor="background1"/>
                <w:sz w:val="20"/>
                <w:szCs w:val="20"/>
                <w:lang w:val="de-DE"/>
              </w:rPr>
            </w:pPr>
            <w:r w:rsidRPr="00FC3E8E">
              <w:rPr>
                <w:rFonts w:eastAsia="Raleway"/>
                <w:b/>
                <w:bCs/>
                <w:color w:val="FFFFFF" w:themeColor="background1"/>
                <w:sz w:val="20"/>
                <w:szCs w:val="20"/>
              </w:rPr>
              <w:t>Bias</w:t>
            </w:r>
          </w:p>
        </w:tc>
        <w:tc>
          <w:tcPr>
            <w:tcW w:w="1940" w:type="dxa"/>
            <w:shd w:val="clear" w:color="auto" w:fill="C00000"/>
            <w:tcMar>
              <w:top w:w="90" w:type="dxa"/>
              <w:left w:w="90" w:type="dxa"/>
              <w:bottom w:w="90" w:type="dxa"/>
              <w:right w:w="90" w:type="dxa"/>
            </w:tcMar>
          </w:tcPr>
          <w:p w14:paraId="55403960" w14:textId="21376340" w:rsidR="10D3E238" w:rsidRPr="00FC3E8E" w:rsidRDefault="10D3E238" w:rsidP="00FC3E8E">
            <w:pPr>
              <w:widowControl w:val="0"/>
              <w:spacing w:before="60" w:after="60" w:line="240" w:lineRule="auto"/>
              <w:rPr>
                <w:rFonts w:eastAsia="Raleway"/>
                <w:color w:val="FFFFFF" w:themeColor="background1"/>
                <w:sz w:val="20"/>
                <w:szCs w:val="20"/>
                <w:lang w:val="de-DE"/>
              </w:rPr>
            </w:pPr>
            <w:r w:rsidRPr="00FC3E8E">
              <w:rPr>
                <w:rFonts w:eastAsia="Raleway"/>
                <w:b/>
                <w:bCs/>
                <w:color w:val="FFFFFF" w:themeColor="background1"/>
                <w:sz w:val="20"/>
                <w:szCs w:val="20"/>
              </w:rPr>
              <w:t>Definition</w:t>
            </w:r>
          </w:p>
        </w:tc>
        <w:tc>
          <w:tcPr>
            <w:tcW w:w="2037" w:type="dxa"/>
            <w:shd w:val="clear" w:color="auto" w:fill="C00000"/>
            <w:tcMar>
              <w:top w:w="90" w:type="dxa"/>
              <w:left w:w="90" w:type="dxa"/>
              <w:bottom w:w="90" w:type="dxa"/>
              <w:right w:w="90" w:type="dxa"/>
            </w:tcMar>
          </w:tcPr>
          <w:p w14:paraId="2BFB62BE" w14:textId="10FBB7BD" w:rsidR="10D3E238" w:rsidRPr="00FC3E8E" w:rsidRDefault="10D3E238" w:rsidP="00FC3E8E">
            <w:pPr>
              <w:spacing w:before="60" w:after="60" w:line="240" w:lineRule="auto"/>
              <w:rPr>
                <w:rFonts w:eastAsia="Raleway"/>
                <w:color w:val="FFFFFF" w:themeColor="background1"/>
                <w:sz w:val="20"/>
                <w:szCs w:val="20"/>
                <w:lang w:val="de-DE"/>
              </w:rPr>
            </w:pPr>
            <w:r w:rsidRPr="00FC3E8E">
              <w:rPr>
                <w:rFonts w:eastAsia="Raleway"/>
                <w:b/>
                <w:bCs/>
                <w:color w:val="FFFFFF" w:themeColor="background1"/>
                <w:sz w:val="20"/>
                <w:szCs w:val="20"/>
              </w:rPr>
              <w:t>Example</w:t>
            </w:r>
          </w:p>
        </w:tc>
        <w:tc>
          <w:tcPr>
            <w:tcW w:w="3462" w:type="dxa"/>
            <w:shd w:val="clear" w:color="auto" w:fill="C00000"/>
            <w:tcMar>
              <w:top w:w="90" w:type="dxa"/>
              <w:left w:w="90" w:type="dxa"/>
              <w:bottom w:w="90" w:type="dxa"/>
              <w:right w:w="90" w:type="dxa"/>
            </w:tcMar>
          </w:tcPr>
          <w:p w14:paraId="22AE1711" w14:textId="0B96FCF4" w:rsidR="10D3E238" w:rsidRPr="00FC3E8E" w:rsidRDefault="10D3E238" w:rsidP="00FC3E8E">
            <w:pPr>
              <w:widowControl w:val="0"/>
              <w:spacing w:before="60" w:after="60" w:line="240" w:lineRule="auto"/>
              <w:rPr>
                <w:rFonts w:eastAsia="Raleway"/>
                <w:color w:val="FFFFFF" w:themeColor="background1"/>
                <w:sz w:val="20"/>
                <w:szCs w:val="20"/>
                <w:lang w:val="de-DE"/>
              </w:rPr>
            </w:pPr>
            <w:r w:rsidRPr="00FC3E8E">
              <w:rPr>
                <w:rFonts w:eastAsia="Raleway"/>
                <w:b/>
                <w:bCs/>
                <w:color w:val="FFFFFF" w:themeColor="background1"/>
                <w:sz w:val="20"/>
                <w:szCs w:val="20"/>
              </w:rPr>
              <w:t>Mitigation strategy</w:t>
            </w:r>
          </w:p>
        </w:tc>
      </w:tr>
      <w:tr w:rsidR="10D3E238" w:rsidRPr="00FC3E8E" w14:paraId="4FD47E85" w14:textId="77777777" w:rsidTr="00BF56C2">
        <w:trPr>
          <w:trHeight w:val="4275"/>
        </w:trPr>
        <w:tc>
          <w:tcPr>
            <w:tcW w:w="1575" w:type="dxa"/>
            <w:tcMar>
              <w:top w:w="90" w:type="dxa"/>
              <w:left w:w="90" w:type="dxa"/>
              <w:bottom w:w="90" w:type="dxa"/>
              <w:right w:w="90" w:type="dxa"/>
            </w:tcMar>
          </w:tcPr>
          <w:p w14:paraId="62FB406A" w14:textId="3FC785E8" w:rsidR="10D3E238" w:rsidRPr="00FC3E8E" w:rsidRDefault="10D3E238" w:rsidP="00FC3E8E">
            <w:pPr>
              <w:widowControl w:val="0"/>
              <w:spacing w:before="60" w:after="60" w:line="240" w:lineRule="auto"/>
              <w:rPr>
                <w:rFonts w:eastAsia="Raleway"/>
                <w:color w:val="000000" w:themeColor="text1"/>
                <w:sz w:val="20"/>
                <w:szCs w:val="20"/>
                <w:lang w:val="de-DE"/>
              </w:rPr>
            </w:pPr>
            <w:r w:rsidRPr="00FC3E8E">
              <w:rPr>
                <w:rFonts w:eastAsia="Raleway"/>
                <w:b/>
                <w:bCs/>
                <w:color w:val="000000" w:themeColor="text1"/>
                <w:sz w:val="20"/>
                <w:szCs w:val="20"/>
              </w:rPr>
              <w:t>Over</w:t>
            </w:r>
            <w:r w:rsidR="00BF56C2" w:rsidRPr="00FC3E8E">
              <w:rPr>
                <w:rFonts w:eastAsia="Raleway"/>
                <w:b/>
                <w:bCs/>
                <w:color w:val="000000" w:themeColor="text1"/>
                <w:sz w:val="20"/>
                <w:szCs w:val="20"/>
              </w:rPr>
              <w:t>-</w:t>
            </w:r>
            <w:r w:rsidRPr="00FC3E8E">
              <w:rPr>
                <w:rFonts w:eastAsia="Raleway"/>
                <w:b/>
                <w:bCs/>
                <w:color w:val="000000" w:themeColor="text1"/>
                <w:sz w:val="20"/>
                <w:szCs w:val="20"/>
              </w:rPr>
              <w:t xml:space="preserve"> and underfitting</w:t>
            </w:r>
          </w:p>
        </w:tc>
        <w:tc>
          <w:tcPr>
            <w:tcW w:w="1940" w:type="dxa"/>
            <w:tcMar>
              <w:top w:w="90" w:type="dxa"/>
              <w:left w:w="90" w:type="dxa"/>
              <w:bottom w:w="90" w:type="dxa"/>
              <w:right w:w="90" w:type="dxa"/>
            </w:tcMar>
          </w:tcPr>
          <w:p w14:paraId="4EE19D18" w14:textId="06DD55CE" w:rsidR="10D3E238" w:rsidRPr="00FC3E8E" w:rsidRDefault="10D3E238" w:rsidP="00FC3E8E">
            <w:pPr>
              <w:widowControl w:val="0"/>
              <w:spacing w:before="60" w:after="60" w:line="240" w:lineRule="auto"/>
              <w:rPr>
                <w:rFonts w:eastAsia="Raleway"/>
                <w:color w:val="000000" w:themeColor="text1"/>
                <w:sz w:val="20"/>
                <w:szCs w:val="20"/>
              </w:rPr>
            </w:pPr>
            <w:r w:rsidRPr="00FC3E8E">
              <w:rPr>
                <w:rFonts w:eastAsia="Raleway"/>
                <w:b/>
                <w:color w:val="000000" w:themeColor="text1"/>
                <w:sz w:val="20"/>
                <w:szCs w:val="20"/>
              </w:rPr>
              <w:t>Overfitting</w:t>
            </w:r>
            <w:r w:rsidRPr="00FC3E8E">
              <w:rPr>
                <w:rFonts w:eastAsia="Raleway"/>
                <w:color w:val="000000" w:themeColor="text1"/>
                <w:sz w:val="20"/>
                <w:szCs w:val="20"/>
              </w:rPr>
              <w:t xml:space="preserve"> (or high variance):</w:t>
            </w:r>
            <w:r w:rsidR="0036362B" w:rsidRPr="00FC3E8E">
              <w:rPr>
                <w:rFonts w:eastAsia="Raleway"/>
                <w:color w:val="000000" w:themeColor="text1"/>
                <w:sz w:val="20"/>
                <w:szCs w:val="20"/>
              </w:rPr>
              <w:t xml:space="preserve"> occurs when an AI model is excessively complex. It </w:t>
            </w:r>
            <w:r w:rsidR="0036362B" w:rsidRPr="00FC3E8E">
              <w:rPr>
                <w:rFonts w:eastAsia="Raleway"/>
                <w:b/>
                <w:color w:val="000000" w:themeColor="text1"/>
                <w:sz w:val="20"/>
                <w:szCs w:val="20"/>
              </w:rPr>
              <w:t>fits the training data too well</w:t>
            </w:r>
            <w:r w:rsidR="0036362B" w:rsidRPr="00FC3E8E">
              <w:rPr>
                <w:rFonts w:eastAsia="Raleway"/>
                <w:color w:val="000000" w:themeColor="text1"/>
                <w:sz w:val="20"/>
                <w:szCs w:val="20"/>
              </w:rPr>
              <w:t xml:space="preserve"> but performs poorly on new data. </w:t>
            </w:r>
          </w:p>
          <w:p w14:paraId="1C6CBBA7" w14:textId="210FDBF0" w:rsidR="10D3E238" w:rsidRPr="00FC3E8E" w:rsidRDefault="10D3E238" w:rsidP="00FC3E8E">
            <w:pPr>
              <w:widowControl w:val="0"/>
              <w:spacing w:before="60" w:after="60" w:line="240" w:lineRule="auto"/>
              <w:rPr>
                <w:rFonts w:eastAsia="Raleway"/>
                <w:color w:val="000000" w:themeColor="text1"/>
                <w:sz w:val="20"/>
                <w:szCs w:val="20"/>
              </w:rPr>
            </w:pPr>
          </w:p>
          <w:p w14:paraId="2FF7403C" w14:textId="188ADE15" w:rsidR="10D3E238" w:rsidRPr="00FC3E8E" w:rsidRDefault="10D3E238" w:rsidP="00FC3E8E">
            <w:pPr>
              <w:widowControl w:val="0"/>
              <w:spacing w:before="60" w:after="60" w:line="240" w:lineRule="auto"/>
              <w:rPr>
                <w:rFonts w:eastAsia="Raleway"/>
                <w:color w:val="000000" w:themeColor="text1"/>
                <w:sz w:val="20"/>
                <w:szCs w:val="20"/>
              </w:rPr>
            </w:pPr>
            <w:r w:rsidRPr="00FC3E8E">
              <w:rPr>
                <w:rFonts w:eastAsia="Raleway"/>
                <w:b/>
                <w:color w:val="000000" w:themeColor="text1"/>
                <w:sz w:val="20"/>
                <w:szCs w:val="20"/>
              </w:rPr>
              <w:t>Underfitting</w:t>
            </w:r>
            <w:r w:rsidRPr="00FC3E8E">
              <w:rPr>
                <w:rFonts w:eastAsia="Raleway"/>
                <w:color w:val="000000" w:themeColor="text1"/>
                <w:sz w:val="20"/>
                <w:szCs w:val="20"/>
              </w:rPr>
              <w:t xml:space="preserve"> (or high bias):</w:t>
            </w:r>
            <w:r w:rsidR="0036362B" w:rsidRPr="00FC3E8E">
              <w:rPr>
                <w:rFonts w:eastAsia="Raleway"/>
                <w:color w:val="000000" w:themeColor="text1"/>
                <w:sz w:val="20"/>
                <w:szCs w:val="20"/>
              </w:rPr>
              <w:t xml:space="preserve"> occurs when an AI model is </w:t>
            </w:r>
            <w:r w:rsidR="0036362B" w:rsidRPr="00FC3E8E">
              <w:rPr>
                <w:rFonts w:eastAsia="Raleway"/>
                <w:b/>
                <w:color w:val="000000" w:themeColor="text1"/>
                <w:sz w:val="20"/>
                <w:szCs w:val="20"/>
              </w:rPr>
              <w:t>overly simplistic</w:t>
            </w:r>
            <w:r w:rsidR="0036362B" w:rsidRPr="00FC3E8E">
              <w:rPr>
                <w:rFonts w:eastAsia="Raleway"/>
                <w:color w:val="000000" w:themeColor="text1"/>
                <w:sz w:val="20"/>
                <w:szCs w:val="20"/>
              </w:rPr>
              <w:t>. It can neither model the training data nor generalize to new data.</w:t>
            </w:r>
          </w:p>
        </w:tc>
        <w:tc>
          <w:tcPr>
            <w:tcW w:w="2037" w:type="dxa"/>
            <w:tcMar>
              <w:top w:w="90" w:type="dxa"/>
              <w:left w:w="90" w:type="dxa"/>
              <w:bottom w:w="90" w:type="dxa"/>
              <w:right w:w="90" w:type="dxa"/>
            </w:tcMar>
          </w:tcPr>
          <w:p w14:paraId="10DFC83D" w14:textId="77777777" w:rsidR="00D87409" w:rsidRDefault="10D3E238" w:rsidP="00FC3E8E">
            <w:pPr>
              <w:spacing w:before="60" w:after="60" w:line="240" w:lineRule="auto"/>
              <w:rPr>
                <w:rFonts w:eastAsia="Raleway"/>
                <w:color w:val="000000" w:themeColor="text1"/>
                <w:sz w:val="20"/>
                <w:szCs w:val="20"/>
              </w:rPr>
            </w:pPr>
            <w:r w:rsidRPr="00FC3E8E">
              <w:rPr>
                <w:rFonts w:eastAsia="Raleway"/>
                <w:color w:val="000000" w:themeColor="text1"/>
                <w:sz w:val="20"/>
                <w:szCs w:val="20"/>
              </w:rPr>
              <w:t>A model predicts crop yield based on historical data so precisely that it fails to adapt to new climate patterns.</w:t>
            </w:r>
            <w:r w:rsidR="00583687">
              <w:rPr>
                <w:rFonts w:eastAsia="Raleway"/>
                <w:color w:val="000000" w:themeColor="text1"/>
                <w:sz w:val="20"/>
                <w:szCs w:val="20"/>
              </w:rPr>
              <w:br/>
            </w:r>
            <w:r w:rsidR="00583687">
              <w:rPr>
                <w:rFonts w:eastAsia="Raleway"/>
                <w:color w:val="000000" w:themeColor="text1"/>
                <w:sz w:val="20"/>
                <w:szCs w:val="20"/>
              </w:rPr>
              <w:br/>
            </w:r>
          </w:p>
          <w:p w14:paraId="3876D26A" w14:textId="74117E5C" w:rsidR="00BF56C2" w:rsidRPr="00FC3E8E" w:rsidRDefault="00BF56C2" w:rsidP="00FC3E8E">
            <w:pPr>
              <w:spacing w:before="60" w:after="60" w:line="240" w:lineRule="auto"/>
              <w:rPr>
                <w:rFonts w:eastAsia="Raleway"/>
                <w:color w:val="000000" w:themeColor="text1"/>
                <w:sz w:val="20"/>
                <w:szCs w:val="20"/>
              </w:rPr>
            </w:pPr>
          </w:p>
          <w:p w14:paraId="514FDA25" w14:textId="46BF19F9" w:rsidR="10D3E238" w:rsidRPr="00FC3E8E" w:rsidRDefault="10D3E238" w:rsidP="00FC3E8E">
            <w:pPr>
              <w:widowControl w:val="0"/>
              <w:spacing w:before="60" w:after="60" w:line="240" w:lineRule="auto"/>
              <w:rPr>
                <w:rFonts w:eastAsia="Raleway"/>
                <w:color w:val="000000" w:themeColor="text1"/>
                <w:sz w:val="20"/>
                <w:szCs w:val="20"/>
              </w:rPr>
            </w:pPr>
            <w:r w:rsidRPr="00FC3E8E">
              <w:rPr>
                <w:rFonts w:eastAsia="Raleway"/>
                <w:color w:val="000000" w:themeColor="text1"/>
                <w:sz w:val="20"/>
                <w:szCs w:val="20"/>
              </w:rPr>
              <w:t>A model oversimplifies crop yield prediction, neglecting crucial environmental factors.</w:t>
            </w:r>
          </w:p>
        </w:tc>
        <w:tc>
          <w:tcPr>
            <w:tcW w:w="3462" w:type="dxa"/>
            <w:tcMar>
              <w:top w:w="90" w:type="dxa"/>
              <w:left w:w="90" w:type="dxa"/>
              <w:bottom w:w="90" w:type="dxa"/>
              <w:right w:w="90" w:type="dxa"/>
            </w:tcMar>
          </w:tcPr>
          <w:p w14:paraId="2F37120D" w14:textId="3370EFAE" w:rsidR="10D3E238" w:rsidRPr="00FC3E8E" w:rsidRDefault="10D3E238" w:rsidP="00D901FF">
            <w:pPr>
              <w:pStyle w:val="Listenabsatz"/>
              <w:numPr>
                <w:ilvl w:val="0"/>
                <w:numId w:val="10"/>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Introduce penalties for complex models to prevent overfitting</w:t>
            </w:r>
            <w:r w:rsidR="00533B6A" w:rsidRPr="00FC3E8E">
              <w:rPr>
                <w:rFonts w:eastAsia="Raleway"/>
                <w:color w:val="000000" w:themeColor="text1"/>
                <w:sz w:val="20"/>
                <w:szCs w:val="20"/>
              </w:rPr>
              <w:t>.</w:t>
            </w:r>
          </w:p>
          <w:p w14:paraId="3D638393" w14:textId="06CB5102" w:rsidR="10D3E238" w:rsidRPr="00FC3E8E" w:rsidRDefault="10D3E238" w:rsidP="00D901FF">
            <w:pPr>
              <w:pStyle w:val="Listenabsatz"/>
              <w:numPr>
                <w:ilvl w:val="0"/>
                <w:numId w:val="10"/>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Obtain more diverse data or reduce reliance on insufficient data.</w:t>
            </w:r>
          </w:p>
          <w:p w14:paraId="5E6D7F7B" w14:textId="0EA7C61F" w:rsidR="10D3E238" w:rsidRPr="00FC3E8E" w:rsidRDefault="10D3E238" w:rsidP="00D901FF">
            <w:pPr>
              <w:pStyle w:val="Listenabsatz"/>
              <w:numPr>
                <w:ilvl w:val="0"/>
                <w:numId w:val="10"/>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Adjust model complexity based on data patterns</w:t>
            </w:r>
            <w:r w:rsidR="00533B6A" w:rsidRPr="00FC3E8E">
              <w:rPr>
                <w:rFonts w:eastAsia="Raleway"/>
                <w:color w:val="000000" w:themeColor="text1"/>
                <w:sz w:val="20"/>
                <w:szCs w:val="20"/>
              </w:rPr>
              <w:t>.</w:t>
            </w:r>
          </w:p>
          <w:p w14:paraId="1A21176D" w14:textId="20D97941" w:rsidR="10D3E238" w:rsidRPr="00FC3E8E" w:rsidRDefault="10D3E238" w:rsidP="00D901FF">
            <w:pPr>
              <w:pStyle w:val="Listenabsatz"/>
              <w:numPr>
                <w:ilvl w:val="0"/>
                <w:numId w:val="10"/>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Optimize model constraints during training to balance bias and variance.</w:t>
            </w:r>
          </w:p>
        </w:tc>
      </w:tr>
      <w:tr w:rsidR="10D3E238" w:rsidRPr="00FC3E8E" w14:paraId="7BE387A8" w14:textId="77777777" w:rsidTr="00BF56C2">
        <w:trPr>
          <w:trHeight w:val="300"/>
        </w:trPr>
        <w:tc>
          <w:tcPr>
            <w:tcW w:w="1575" w:type="dxa"/>
            <w:tcMar>
              <w:top w:w="90" w:type="dxa"/>
              <w:left w:w="90" w:type="dxa"/>
              <w:bottom w:w="90" w:type="dxa"/>
              <w:right w:w="90" w:type="dxa"/>
            </w:tcMar>
          </w:tcPr>
          <w:p w14:paraId="38EA16DD" w14:textId="09FE1342" w:rsidR="10D3E238" w:rsidRPr="00FC3E8E" w:rsidRDefault="10D3E238" w:rsidP="00FC3E8E">
            <w:pPr>
              <w:widowControl w:val="0"/>
              <w:spacing w:before="60" w:after="60" w:line="240" w:lineRule="auto"/>
              <w:rPr>
                <w:rFonts w:eastAsia="Raleway"/>
                <w:color w:val="000000" w:themeColor="text1"/>
                <w:sz w:val="20"/>
                <w:szCs w:val="20"/>
                <w:lang w:val="de-DE"/>
              </w:rPr>
            </w:pPr>
            <w:r w:rsidRPr="00FC3E8E">
              <w:rPr>
                <w:rFonts w:eastAsia="Raleway"/>
                <w:b/>
                <w:bCs/>
                <w:color w:val="000000" w:themeColor="text1"/>
                <w:sz w:val="20"/>
                <w:szCs w:val="20"/>
              </w:rPr>
              <w:t>Measurement bias</w:t>
            </w:r>
          </w:p>
        </w:tc>
        <w:tc>
          <w:tcPr>
            <w:tcW w:w="1940" w:type="dxa"/>
            <w:tcMar>
              <w:top w:w="90" w:type="dxa"/>
              <w:left w:w="90" w:type="dxa"/>
              <w:bottom w:w="90" w:type="dxa"/>
              <w:right w:w="90" w:type="dxa"/>
            </w:tcMar>
          </w:tcPr>
          <w:p w14:paraId="6C23D3EF" w14:textId="24E9A2EF" w:rsidR="10D3E238" w:rsidRPr="00FC3E8E" w:rsidRDefault="10D3E238" w:rsidP="00FC3E8E">
            <w:pPr>
              <w:widowControl w:val="0"/>
              <w:spacing w:before="60" w:after="60" w:line="240" w:lineRule="auto"/>
              <w:rPr>
                <w:rFonts w:eastAsia="Raleway"/>
                <w:color w:val="000000" w:themeColor="text1"/>
                <w:sz w:val="20"/>
                <w:szCs w:val="20"/>
              </w:rPr>
            </w:pPr>
            <w:r w:rsidRPr="00FC3E8E">
              <w:rPr>
                <w:rFonts w:eastAsia="Raleway"/>
                <w:color w:val="000000" w:themeColor="text1"/>
                <w:sz w:val="20"/>
                <w:szCs w:val="20"/>
              </w:rPr>
              <w:t xml:space="preserve">Arises from a </w:t>
            </w:r>
            <w:r w:rsidRPr="00FC3E8E">
              <w:rPr>
                <w:rFonts w:eastAsia="Raleway"/>
                <w:b/>
                <w:color w:val="000000" w:themeColor="text1"/>
                <w:sz w:val="20"/>
                <w:szCs w:val="20"/>
              </w:rPr>
              <w:t xml:space="preserve">mismatch between training </w:t>
            </w:r>
            <w:r w:rsidRPr="00FC3E8E">
              <w:rPr>
                <w:rFonts w:eastAsia="Raleway"/>
                <w:color w:val="000000" w:themeColor="text1"/>
                <w:sz w:val="20"/>
                <w:szCs w:val="20"/>
              </w:rPr>
              <w:t xml:space="preserve">data types/tools </w:t>
            </w:r>
            <w:r w:rsidRPr="00FC3E8E">
              <w:rPr>
                <w:rFonts w:eastAsia="Raleway"/>
                <w:b/>
                <w:color w:val="000000" w:themeColor="text1"/>
                <w:sz w:val="20"/>
                <w:szCs w:val="20"/>
              </w:rPr>
              <w:t>and</w:t>
            </w:r>
            <w:r w:rsidRPr="00FC3E8E">
              <w:rPr>
                <w:rFonts w:eastAsia="Raleway"/>
                <w:color w:val="000000" w:themeColor="text1"/>
                <w:sz w:val="20"/>
                <w:szCs w:val="20"/>
              </w:rPr>
              <w:t xml:space="preserve"> actual </w:t>
            </w:r>
            <w:r w:rsidRPr="00FC3E8E">
              <w:rPr>
                <w:rFonts w:eastAsia="Raleway"/>
                <w:b/>
                <w:color w:val="000000" w:themeColor="text1"/>
                <w:sz w:val="20"/>
                <w:szCs w:val="20"/>
              </w:rPr>
              <w:t>target data</w:t>
            </w:r>
            <w:r w:rsidRPr="00FC3E8E">
              <w:rPr>
                <w:rFonts w:eastAsia="Raleway"/>
                <w:color w:val="000000" w:themeColor="text1"/>
                <w:sz w:val="20"/>
                <w:szCs w:val="20"/>
              </w:rPr>
              <w:t>.</w:t>
            </w:r>
            <w:r w:rsidRPr="00FC3E8E">
              <w:rPr>
                <w:sz w:val="20"/>
                <w:szCs w:val="20"/>
              </w:rPr>
              <w:br/>
            </w:r>
            <w:r w:rsidRPr="00FC3E8E">
              <w:rPr>
                <w:sz w:val="20"/>
                <w:szCs w:val="20"/>
              </w:rPr>
              <w:br/>
            </w:r>
            <w:r w:rsidRPr="00FC3E8E">
              <w:rPr>
                <w:sz w:val="20"/>
                <w:szCs w:val="20"/>
              </w:rPr>
              <w:br/>
            </w:r>
          </w:p>
        </w:tc>
        <w:tc>
          <w:tcPr>
            <w:tcW w:w="2037" w:type="dxa"/>
            <w:tcMar>
              <w:top w:w="90" w:type="dxa"/>
              <w:left w:w="90" w:type="dxa"/>
              <w:bottom w:w="90" w:type="dxa"/>
              <w:right w:w="90" w:type="dxa"/>
            </w:tcMar>
          </w:tcPr>
          <w:p w14:paraId="77937780" w14:textId="172D930D" w:rsidR="10D3E238" w:rsidRPr="00FC3E8E" w:rsidRDefault="10D3E238" w:rsidP="00FC3E8E">
            <w:pPr>
              <w:spacing w:before="60" w:after="60" w:line="240" w:lineRule="auto"/>
              <w:rPr>
                <w:rFonts w:eastAsia="Raleway"/>
                <w:color w:val="000000" w:themeColor="text1"/>
                <w:sz w:val="20"/>
                <w:szCs w:val="20"/>
              </w:rPr>
            </w:pPr>
            <w:r w:rsidRPr="00FC3E8E">
              <w:rPr>
                <w:rFonts w:eastAsia="Raleway"/>
                <w:color w:val="000000" w:themeColor="text1"/>
                <w:sz w:val="20"/>
                <w:szCs w:val="20"/>
              </w:rPr>
              <w:t>A drone-based crop monitoring AI is trained on high-resolution satellite images. But the real-world inputs have a lower resolution. This leads to discrepancies in the recognition of crop diseases or nutrient deficiencies.</w:t>
            </w:r>
          </w:p>
        </w:tc>
        <w:tc>
          <w:tcPr>
            <w:tcW w:w="3462" w:type="dxa"/>
            <w:tcMar>
              <w:top w:w="90" w:type="dxa"/>
              <w:left w:w="90" w:type="dxa"/>
              <w:bottom w:w="90" w:type="dxa"/>
              <w:right w:w="90" w:type="dxa"/>
            </w:tcMar>
          </w:tcPr>
          <w:p w14:paraId="0EC40C0E" w14:textId="35A251F9" w:rsidR="10D3E238" w:rsidRPr="00FC3E8E" w:rsidRDefault="10D3E238" w:rsidP="00D901FF">
            <w:pPr>
              <w:pStyle w:val="Listenabsatz"/>
              <w:numPr>
                <w:ilvl w:val="0"/>
                <w:numId w:val="9"/>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Ensure that testing conditions align with real-world scenarios, including the resolution of measurement tools.</w:t>
            </w:r>
          </w:p>
          <w:p w14:paraId="379F289E" w14:textId="584659B0" w:rsidR="10D3E238" w:rsidRPr="00FC3E8E" w:rsidRDefault="10D3E238" w:rsidP="00D901FF">
            <w:pPr>
              <w:pStyle w:val="Listenabsatz"/>
              <w:numPr>
                <w:ilvl w:val="0"/>
                <w:numId w:val="9"/>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Capture data more frequently to account for variations. Avoid relying on infrequent measurements.</w:t>
            </w:r>
          </w:p>
          <w:p w14:paraId="2EB948CE" w14:textId="32F34787" w:rsidR="10D3E238" w:rsidRPr="00FC3E8E" w:rsidRDefault="10D3E238" w:rsidP="00D901FF">
            <w:pPr>
              <w:pStyle w:val="Listenabsatz"/>
              <w:numPr>
                <w:ilvl w:val="0"/>
                <w:numId w:val="9"/>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Test in lab and real settings before launch</w:t>
            </w:r>
            <w:r w:rsidR="00BF371C" w:rsidRPr="00FC3E8E">
              <w:rPr>
                <w:rFonts w:eastAsia="Raleway"/>
                <w:color w:val="000000" w:themeColor="text1"/>
                <w:sz w:val="20"/>
                <w:szCs w:val="20"/>
              </w:rPr>
              <w:t>.</w:t>
            </w:r>
          </w:p>
        </w:tc>
      </w:tr>
      <w:tr w:rsidR="10D3E238" w:rsidRPr="00FC3E8E" w14:paraId="5186EACB" w14:textId="77777777" w:rsidTr="00BF56C2">
        <w:trPr>
          <w:trHeight w:val="300"/>
        </w:trPr>
        <w:tc>
          <w:tcPr>
            <w:tcW w:w="1575" w:type="dxa"/>
            <w:tcMar>
              <w:top w:w="90" w:type="dxa"/>
              <w:left w:w="90" w:type="dxa"/>
              <w:bottom w:w="90" w:type="dxa"/>
              <w:right w:w="90" w:type="dxa"/>
            </w:tcMar>
          </w:tcPr>
          <w:p w14:paraId="584CD856" w14:textId="35354831" w:rsidR="10D3E238" w:rsidRPr="00FC3E8E" w:rsidRDefault="10D3E238" w:rsidP="00FC3E8E">
            <w:pPr>
              <w:widowControl w:val="0"/>
              <w:spacing w:before="60" w:after="60" w:line="240" w:lineRule="auto"/>
              <w:rPr>
                <w:rFonts w:eastAsia="Raleway"/>
                <w:color w:val="000000" w:themeColor="text1"/>
                <w:sz w:val="20"/>
                <w:szCs w:val="20"/>
                <w:lang w:val="de-DE"/>
              </w:rPr>
            </w:pPr>
            <w:r w:rsidRPr="00FC3E8E">
              <w:rPr>
                <w:rFonts w:eastAsia="Raleway"/>
                <w:b/>
                <w:bCs/>
                <w:color w:val="000000" w:themeColor="text1"/>
                <w:sz w:val="20"/>
                <w:szCs w:val="20"/>
              </w:rPr>
              <w:t>Hot hand / Gambler's fallacy</w:t>
            </w:r>
          </w:p>
        </w:tc>
        <w:tc>
          <w:tcPr>
            <w:tcW w:w="1940" w:type="dxa"/>
            <w:tcMar>
              <w:top w:w="90" w:type="dxa"/>
              <w:left w:w="90" w:type="dxa"/>
              <w:bottom w:w="90" w:type="dxa"/>
              <w:right w:w="90" w:type="dxa"/>
            </w:tcMar>
          </w:tcPr>
          <w:p w14:paraId="453F5EEF" w14:textId="7152C322" w:rsidR="10D3E238" w:rsidRPr="00FC3E8E" w:rsidRDefault="10D3E238" w:rsidP="00FC3E8E">
            <w:pPr>
              <w:widowControl w:val="0"/>
              <w:spacing w:before="60" w:after="60" w:line="240" w:lineRule="auto"/>
              <w:rPr>
                <w:rFonts w:eastAsia="Raleway"/>
                <w:color w:val="000000" w:themeColor="text1"/>
                <w:sz w:val="20"/>
                <w:szCs w:val="20"/>
              </w:rPr>
            </w:pPr>
            <w:r w:rsidRPr="00FC3E8E">
              <w:rPr>
                <w:rFonts w:eastAsia="Raleway"/>
                <w:color w:val="000000" w:themeColor="text1"/>
                <w:sz w:val="20"/>
                <w:szCs w:val="20"/>
              </w:rPr>
              <w:t>A</w:t>
            </w:r>
            <w:r w:rsidR="00BF56C2" w:rsidRPr="00FC3E8E">
              <w:rPr>
                <w:rFonts w:eastAsia="Raleway"/>
                <w:color w:val="000000" w:themeColor="text1"/>
                <w:sz w:val="20"/>
                <w:szCs w:val="20"/>
              </w:rPr>
              <w:t>rises when a</w:t>
            </w:r>
            <w:r w:rsidRPr="00FC3E8E">
              <w:rPr>
                <w:rFonts w:eastAsia="Raleway"/>
                <w:color w:val="000000" w:themeColor="text1"/>
                <w:sz w:val="20"/>
                <w:szCs w:val="20"/>
              </w:rPr>
              <w:t xml:space="preserve">ssuming a model will continue to perform well based solely on </w:t>
            </w:r>
            <w:r w:rsidR="0036362B" w:rsidRPr="00FC3E8E">
              <w:rPr>
                <w:rFonts w:eastAsia="Raleway"/>
                <w:color w:val="000000" w:themeColor="text1"/>
                <w:sz w:val="20"/>
                <w:szCs w:val="20"/>
              </w:rPr>
              <w:t>past</w:t>
            </w:r>
            <w:r w:rsidRPr="00FC3E8E">
              <w:rPr>
                <w:rFonts w:eastAsia="Raleway"/>
                <w:color w:val="000000" w:themeColor="text1"/>
                <w:sz w:val="20"/>
                <w:szCs w:val="20"/>
              </w:rPr>
              <w:t xml:space="preserve"> success, </w:t>
            </w:r>
            <w:r w:rsidRPr="00FC3E8E">
              <w:rPr>
                <w:rFonts w:eastAsia="Raleway"/>
                <w:b/>
                <w:color w:val="000000" w:themeColor="text1"/>
                <w:sz w:val="20"/>
                <w:szCs w:val="20"/>
              </w:rPr>
              <w:t xml:space="preserve">without proper </w:t>
            </w:r>
            <w:r w:rsidR="0036362B" w:rsidRPr="00FC3E8E">
              <w:rPr>
                <w:rFonts w:eastAsia="Raleway"/>
                <w:b/>
                <w:color w:val="000000" w:themeColor="text1"/>
                <w:sz w:val="20"/>
                <w:szCs w:val="20"/>
              </w:rPr>
              <w:t xml:space="preserve">re-evaluation </w:t>
            </w:r>
            <w:r w:rsidRPr="00FC3E8E">
              <w:rPr>
                <w:rFonts w:eastAsia="Raleway"/>
                <w:b/>
                <w:color w:val="000000" w:themeColor="text1"/>
                <w:sz w:val="20"/>
                <w:szCs w:val="20"/>
              </w:rPr>
              <w:t>or testing</w:t>
            </w:r>
            <w:r w:rsidRPr="00FC3E8E">
              <w:rPr>
                <w:rFonts w:eastAsia="Raleway"/>
                <w:color w:val="000000" w:themeColor="text1"/>
                <w:sz w:val="20"/>
                <w:szCs w:val="20"/>
              </w:rPr>
              <w:t>.</w:t>
            </w:r>
            <w:r w:rsidRPr="00FC3E8E">
              <w:rPr>
                <w:sz w:val="20"/>
                <w:szCs w:val="20"/>
              </w:rPr>
              <w:br/>
            </w:r>
          </w:p>
        </w:tc>
        <w:tc>
          <w:tcPr>
            <w:tcW w:w="2037" w:type="dxa"/>
            <w:tcMar>
              <w:top w:w="90" w:type="dxa"/>
              <w:left w:w="90" w:type="dxa"/>
              <w:bottom w:w="90" w:type="dxa"/>
              <w:right w:w="90" w:type="dxa"/>
            </w:tcMar>
          </w:tcPr>
          <w:p w14:paraId="358BC233" w14:textId="54AEE4A5" w:rsidR="10D3E238" w:rsidRPr="00FC3E8E" w:rsidRDefault="10D3E238" w:rsidP="00FC3E8E">
            <w:pPr>
              <w:spacing w:before="60" w:after="60" w:line="240" w:lineRule="auto"/>
              <w:rPr>
                <w:rFonts w:eastAsia="Raleway"/>
                <w:color w:val="000000" w:themeColor="text1"/>
                <w:sz w:val="20"/>
                <w:szCs w:val="20"/>
              </w:rPr>
            </w:pPr>
            <w:r w:rsidRPr="00FC3E8E">
              <w:rPr>
                <w:rFonts w:eastAsia="Raleway"/>
                <w:color w:val="000000" w:themeColor="text1"/>
                <w:sz w:val="20"/>
                <w:szCs w:val="20"/>
              </w:rPr>
              <w:t>A model has been successfully predicting high yields for several consecutive seasons. The fallacy occur</w:t>
            </w:r>
            <w:r w:rsidR="009E4D5C" w:rsidRPr="00FC3E8E">
              <w:rPr>
                <w:rFonts w:eastAsia="Raleway"/>
                <w:color w:val="000000" w:themeColor="text1"/>
                <w:sz w:val="20"/>
                <w:szCs w:val="20"/>
              </w:rPr>
              <w:t>s</w:t>
            </w:r>
            <w:r w:rsidRPr="00FC3E8E">
              <w:rPr>
                <w:rFonts w:eastAsia="Raleway"/>
                <w:color w:val="000000" w:themeColor="text1"/>
                <w:sz w:val="20"/>
                <w:szCs w:val="20"/>
              </w:rPr>
              <w:t xml:space="preserve"> if we assume that the model will continue to successfully predict high yields, without </w:t>
            </w:r>
            <w:r w:rsidRPr="00FC3E8E">
              <w:rPr>
                <w:rFonts w:eastAsia="Raleway"/>
                <w:color w:val="000000" w:themeColor="text1"/>
                <w:sz w:val="20"/>
                <w:szCs w:val="20"/>
              </w:rPr>
              <w:lastRenderedPageBreak/>
              <w:t>considering changing environmental conditions</w:t>
            </w:r>
            <w:r w:rsidR="00984824" w:rsidRPr="00FC3E8E">
              <w:rPr>
                <w:rFonts w:eastAsia="Raleway"/>
                <w:color w:val="000000" w:themeColor="text1"/>
                <w:sz w:val="20"/>
                <w:szCs w:val="20"/>
              </w:rPr>
              <w:t xml:space="preserve"> or other factors</w:t>
            </w:r>
            <w:r w:rsidRPr="00FC3E8E">
              <w:rPr>
                <w:rFonts w:eastAsia="Raleway"/>
                <w:color w:val="000000" w:themeColor="text1"/>
                <w:sz w:val="20"/>
                <w:szCs w:val="20"/>
              </w:rPr>
              <w:t>.</w:t>
            </w:r>
            <w:r w:rsidR="00984824" w:rsidRPr="00FC3E8E">
              <w:rPr>
                <w:rFonts w:eastAsia="Raleway"/>
                <w:color w:val="000000" w:themeColor="text1"/>
                <w:sz w:val="20"/>
                <w:szCs w:val="20"/>
              </w:rPr>
              <w:t xml:space="preserve"> </w:t>
            </w:r>
            <w:r w:rsidRPr="00FC3E8E">
              <w:rPr>
                <w:rFonts w:eastAsia="Raleway"/>
                <w:color w:val="000000" w:themeColor="text1"/>
                <w:sz w:val="20"/>
                <w:szCs w:val="20"/>
              </w:rPr>
              <w:t xml:space="preserve"> </w:t>
            </w:r>
          </w:p>
        </w:tc>
        <w:tc>
          <w:tcPr>
            <w:tcW w:w="3462" w:type="dxa"/>
            <w:tcMar>
              <w:top w:w="90" w:type="dxa"/>
              <w:left w:w="90" w:type="dxa"/>
              <w:bottom w:w="90" w:type="dxa"/>
              <w:right w:w="90" w:type="dxa"/>
            </w:tcMar>
          </w:tcPr>
          <w:p w14:paraId="285C7744" w14:textId="24E8F3FD" w:rsidR="10D3E238" w:rsidRPr="00FC3E8E" w:rsidRDefault="10D3E238" w:rsidP="00D901FF">
            <w:pPr>
              <w:pStyle w:val="Listenabsatz"/>
              <w:numPr>
                <w:ilvl w:val="0"/>
                <w:numId w:val="8"/>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lastRenderedPageBreak/>
              <w:t xml:space="preserve">Reassess ground truth, </w:t>
            </w:r>
            <w:proofErr w:type="gramStart"/>
            <w:r w:rsidRPr="00FC3E8E">
              <w:rPr>
                <w:rFonts w:eastAsia="Raleway"/>
                <w:color w:val="000000" w:themeColor="text1"/>
                <w:sz w:val="20"/>
                <w:szCs w:val="20"/>
              </w:rPr>
              <w:t>variables</w:t>
            </w:r>
            <w:proofErr w:type="gramEnd"/>
            <w:r w:rsidRPr="00FC3E8E">
              <w:rPr>
                <w:rFonts w:eastAsia="Raleway"/>
                <w:color w:val="000000" w:themeColor="text1"/>
                <w:sz w:val="20"/>
                <w:szCs w:val="20"/>
              </w:rPr>
              <w:t xml:space="preserve"> and measurements before launch of major system updates.</w:t>
            </w:r>
          </w:p>
          <w:p w14:paraId="1E865836" w14:textId="04A116C5" w:rsidR="10D3E238" w:rsidRPr="00FC3E8E" w:rsidRDefault="10D3E238" w:rsidP="00D901FF">
            <w:pPr>
              <w:pStyle w:val="Listenabsatz"/>
              <w:numPr>
                <w:ilvl w:val="0"/>
                <w:numId w:val="8"/>
              </w:numPr>
              <w:spacing w:before="60" w:after="60" w:line="240" w:lineRule="auto"/>
              <w:ind w:left="360" w:hanging="270"/>
              <w:rPr>
                <w:rFonts w:eastAsia="Raleway"/>
                <w:color w:val="000000" w:themeColor="text1"/>
                <w:sz w:val="20"/>
                <w:szCs w:val="20"/>
              </w:rPr>
            </w:pPr>
            <w:r w:rsidRPr="00FC3E8E">
              <w:rPr>
                <w:rFonts w:eastAsia="Raleway"/>
                <w:color w:val="000000" w:themeColor="text1"/>
                <w:sz w:val="20"/>
                <w:szCs w:val="20"/>
              </w:rPr>
              <w:t>Check for recent event/dynamics that may impact model performance and impacts</w:t>
            </w:r>
            <w:r w:rsidR="00BF371C" w:rsidRPr="00FC3E8E">
              <w:rPr>
                <w:rFonts w:eastAsia="Raleway"/>
                <w:color w:val="000000" w:themeColor="text1"/>
                <w:sz w:val="20"/>
                <w:szCs w:val="20"/>
              </w:rPr>
              <w:t>.</w:t>
            </w:r>
            <w:r w:rsidRPr="00FC3E8E">
              <w:rPr>
                <w:rFonts w:eastAsia="Raleway"/>
                <w:color w:val="000000" w:themeColor="text1"/>
                <w:sz w:val="20"/>
                <w:szCs w:val="20"/>
              </w:rPr>
              <w:t xml:space="preserve">  </w:t>
            </w:r>
          </w:p>
        </w:tc>
      </w:tr>
      <w:tr w:rsidR="00D87409" w:rsidRPr="00FC3E8E" w14:paraId="56234C19" w14:textId="77777777" w:rsidTr="00BF56C2">
        <w:trPr>
          <w:trHeight w:val="300"/>
        </w:trPr>
        <w:tc>
          <w:tcPr>
            <w:tcW w:w="1575" w:type="dxa"/>
            <w:tcMar>
              <w:top w:w="90" w:type="dxa"/>
              <w:left w:w="90" w:type="dxa"/>
              <w:bottom w:w="90" w:type="dxa"/>
              <w:right w:w="90" w:type="dxa"/>
            </w:tcMar>
          </w:tcPr>
          <w:p w14:paraId="526E85A9" w14:textId="083B370E" w:rsidR="00D87409" w:rsidRPr="00D87409" w:rsidRDefault="00D87409" w:rsidP="00D87409">
            <w:pPr>
              <w:widowControl w:val="0"/>
              <w:spacing w:before="60" w:after="60" w:line="240" w:lineRule="auto"/>
              <w:rPr>
                <w:rFonts w:eastAsia="Raleway"/>
                <w:b/>
                <w:bCs/>
                <w:color w:val="000000" w:themeColor="text1"/>
                <w:sz w:val="20"/>
                <w:szCs w:val="20"/>
              </w:rPr>
            </w:pPr>
            <w:r w:rsidRPr="00D87409">
              <w:rPr>
                <w:rFonts w:eastAsia="Raleway"/>
                <w:b/>
                <w:bCs/>
                <w:color w:val="000000" w:themeColor="text1"/>
                <w:sz w:val="20"/>
                <w:szCs w:val="20"/>
              </w:rPr>
              <w:t>Aggregation bias</w:t>
            </w:r>
          </w:p>
        </w:tc>
        <w:tc>
          <w:tcPr>
            <w:tcW w:w="1940" w:type="dxa"/>
            <w:tcMar>
              <w:top w:w="90" w:type="dxa"/>
              <w:left w:w="90" w:type="dxa"/>
              <w:bottom w:w="90" w:type="dxa"/>
              <w:right w:w="90" w:type="dxa"/>
            </w:tcMar>
          </w:tcPr>
          <w:p w14:paraId="750A9383" w14:textId="62BBC8D5" w:rsidR="00D87409" w:rsidRPr="00D87409" w:rsidRDefault="00D87409" w:rsidP="00D87409">
            <w:pPr>
              <w:widowControl w:val="0"/>
              <w:spacing w:before="60" w:after="60" w:line="240" w:lineRule="auto"/>
              <w:rPr>
                <w:rFonts w:eastAsia="Raleway"/>
                <w:color w:val="000000" w:themeColor="text1"/>
                <w:sz w:val="20"/>
                <w:szCs w:val="20"/>
              </w:rPr>
            </w:pPr>
            <w:r w:rsidRPr="00D87409">
              <w:rPr>
                <w:rFonts w:eastAsia="Raleway"/>
                <w:color w:val="000000" w:themeColor="text1"/>
                <w:sz w:val="20"/>
                <w:szCs w:val="20"/>
              </w:rPr>
              <w:t xml:space="preserve">Occurs when a model is </w:t>
            </w:r>
            <w:r w:rsidRPr="00D87409">
              <w:rPr>
                <w:rFonts w:eastAsia="Raleway"/>
                <w:b/>
                <w:color w:val="000000" w:themeColor="text1"/>
                <w:sz w:val="20"/>
                <w:szCs w:val="20"/>
              </w:rPr>
              <w:t xml:space="preserve">suboptimal or biased toward a specific </w:t>
            </w:r>
            <w:r w:rsidRPr="00D87409">
              <w:rPr>
                <w:rFonts w:eastAsia="Raleway"/>
                <w:color w:val="000000" w:themeColor="text1"/>
                <w:sz w:val="20"/>
                <w:szCs w:val="20"/>
              </w:rPr>
              <w:t>(</w:t>
            </w:r>
            <w:proofErr w:type="gramStart"/>
            <w:r w:rsidRPr="00D87409">
              <w:rPr>
                <w:rFonts w:eastAsia="Raleway"/>
                <w:color w:val="000000" w:themeColor="text1"/>
                <w:sz w:val="20"/>
                <w:szCs w:val="20"/>
              </w:rPr>
              <w:t>e.g.</w:t>
            </w:r>
            <w:proofErr w:type="gramEnd"/>
            <w:r w:rsidRPr="00D87409">
              <w:rPr>
                <w:rFonts w:eastAsia="Raleway"/>
                <w:color w:val="000000" w:themeColor="text1"/>
                <w:sz w:val="20"/>
                <w:szCs w:val="20"/>
              </w:rPr>
              <w:t xml:space="preserve"> dominant) </w:t>
            </w:r>
            <w:r w:rsidRPr="00D87409">
              <w:rPr>
                <w:rFonts w:eastAsia="Raleway"/>
                <w:b/>
                <w:color w:val="000000" w:themeColor="text1"/>
                <w:sz w:val="20"/>
                <w:szCs w:val="20"/>
              </w:rPr>
              <w:t xml:space="preserve">subgroup </w:t>
            </w:r>
            <w:r w:rsidRPr="00D87409">
              <w:rPr>
                <w:rFonts w:eastAsia="Raleway"/>
                <w:color w:val="000000" w:themeColor="text1"/>
                <w:sz w:val="20"/>
                <w:szCs w:val="20"/>
              </w:rPr>
              <w:t xml:space="preserve">in the data. This leads to incorrect conclusions about the group more generally. </w:t>
            </w:r>
            <w:r w:rsidRPr="00D87409">
              <w:rPr>
                <w:sz w:val="20"/>
                <w:szCs w:val="20"/>
              </w:rPr>
              <w:br/>
            </w:r>
          </w:p>
        </w:tc>
        <w:tc>
          <w:tcPr>
            <w:tcW w:w="2037" w:type="dxa"/>
            <w:tcMar>
              <w:top w:w="90" w:type="dxa"/>
              <w:left w:w="90" w:type="dxa"/>
              <w:bottom w:w="90" w:type="dxa"/>
              <w:right w:w="90" w:type="dxa"/>
            </w:tcMar>
          </w:tcPr>
          <w:p w14:paraId="59148EC9" w14:textId="070BE633" w:rsidR="00D87409" w:rsidRPr="00D87409" w:rsidRDefault="00D87409" w:rsidP="00D87409">
            <w:pPr>
              <w:spacing w:before="60" w:after="60" w:line="240" w:lineRule="auto"/>
              <w:rPr>
                <w:rFonts w:eastAsia="Raleway"/>
                <w:color w:val="000000" w:themeColor="text1"/>
                <w:sz w:val="20"/>
                <w:szCs w:val="20"/>
              </w:rPr>
            </w:pPr>
            <w:r w:rsidRPr="00D87409">
              <w:rPr>
                <w:rFonts w:eastAsia="Raleway"/>
                <w:color w:val="000000" w:themeColor="text1"/>
                <w:sz w:val="20"/>
                <w:szCs w:val="20"/>
              </w:rPr>
              <w:t xml:space="preserve">An AI system mostly trained on data from large, </w:t>
            </w:r>
            <w:r w:rsidR="00ED5F39">
              <w:rPr>
                <w:rFonts w:eastAsia="Raleway"/>
                <w:color w:val="000000" w:themeColor="text1"/>
                <w:sz w:val="20"/>
                <w:szCs w:val="20"/>
              </w:rPr>
              <w:t>t</w:t>
            </w:r>
            <w:r w:rsidRPr="00D87409">
              <w:rPr>
                <w:rFonts w:eastAsia="Raleway"/>
                <w:color w:val="000000" w:themeColor="text1"/>
                <w:sz w:val="20"/>
                <w:szCs w:val="20"/>
              </w:rPr>
              <w:t>echno</w:t>
            </w:r>
            <w:r w:rsidR="00ED5F39">
              <w:rPr>
                <w:rFonts w:eastAsia="Raleway"/>
                <w:color w:val="000000" w:themeColor="text1"/>
                <w:sz w:val="20"/>
                <w:szCs w:val="20"/>
              </w:rPr>
              <w:softHyphen/>
            </w:r>
            <w:r w:rsidRPr="00D87409">
              <w:rPr>
                <w:rFonts w:eastAsia="Raleway"/>
                <w:color w:val="000000" w:themeColor="text1"/>
                <w:sz w:val="20"/>
                <w:szCs w:val="20"/>
              </w:rPr>
              <w:t>logically advanced farms may not work well for smallholder farms due to differences in resources and practices.</w:t>
            </w:r>
          </w:p>
          <w:p w14:paraId="31C9F0BE" w14:textId="77777777" w:rsidR="00D87409" w:rsidRPr="00D87409" w:rsidRDefault="00D87409" w:rsidP="00D87409">
            <w:pPr>
              <w:spacing w:before="60" w:after="60" w:line="240" w:lineRule="auto"/>
              <w:rPr>
                <w:rFonts w:eastAsia="Raleway"/>
                <w:color w:val="000000" w:themeColor="text1"/>
                <w:sz w:val="20"/>
                <w:szCs w:val="20"/>
              </w:rPr>
            </w:pPr>
          </w:p>
        </w:tc>
        <w:tc>
          <w:tcPr>
            <w:tcW w:w="3462" w:type="dxa"/>
            <w:tcMar>
              <w:top w:w="90" w:type="dxa"/>
              <w:left w:w="90" w:type="dxa"/>
              <w:bottom w:w="90" w:type="dxa"/>
              <w:right w:w="90" w:type="dxa"/>
            </w:tcMar>
          </w:tcPr>
          <w:p w14:paraId="04B69515" w14:textId="77777777" w:rsidR="00D87409" w:rsidRPr="00D87409" w:rsidRDefault="00D87409" w:rsidP="00D901FF">
            <w:pPr>
              <w:pStyle w:val="Listenabsatz"/>
              <w:numPr>
                <w:ilvl w:val="0"/>
                <w:numId w:val="7"/>
              </w:numPr>
              <w:spacing w:before="60" w:after="60" w:line="240" w:lineRule="auto"/>
              <w:ind w:left="360" w:hanging="270"/>
              <w:rPr>
                <w:rFonts w:eastAsia="Raleway"/>
                <w:color w:val="000000" w:themeColor="text1"/>
                <w:sz w:val="20"/>
                <w:szCs w:val="20"/>
              </w:rPr>
            </w:pPr>
            <w:r w:rsidRPr="00D87409">
              <w:rPr>
                <w:rFonts w:eastAsia="Raleway"/>
                <w:color w:val="000000" w:themeColor="text1"/>
                <w:sz w:val="20"/>
                <w:szCs w:val="20"/>
              </w:rPr>
              <w:t xml:space="preserve">Check for differential performance across groups. </w:t>
            </w:r>
          </w:p>
          <w:p w14:paraId="6B81F4DB" w14:textId="77777777" w:rsidR="00D87409" w:rsidRPr="00D87409" w:rsidRDefault="00D87409" w:rsidP="00D901FF">
            <w:pPr>
              <w:pStyle w:val="Listenabsatz"/>
              <w:numPr>
                <w:ilvl w:val="0"/>
                <w:numId w:val="7"/>
              </w:numPr>
              <w:spacing w:before="60" w:after="60" w:line="240" w:lineRule="auto"/>
              <w:ind w:left="360" w:hanging="270"/>
              <w:rPr>
                <w:rFonts w:eastAsia="Raleway"/>
                <w:color w:val="000000" w:themeColor="text1"/>
                <w:sz w:val="20"/>
                <w:szCs w:val="20"/>
              </w:rPr>
            </w:pPr>
            <w:r w:rsidRPr="00D87409">
              <w:rPr>
                <w:rFonts w:eastAsia="Raleway"/>
                <w:color w:val="000000" w:themeColor="text1"/>
                <w:sz w:val="20"/>
                <w:szCs w:val="20"/>
              </w:rPr>
              <w:t>Calculate results/rates for each protected group identified in pre-processing.</w:t>
            </w:r>
          </w:p>
          <w:p w14:paraId="739B7888" w14:textId="77777777" w:rsidR="00D87409" w:rsidRPr="00D87409" w:rsidRDefault="00D87409" w:rsidP="00D901FF">
            <w:pPr>
              <w:pStyle w:val="Listenabsatz"/>
              <w:numPr>
                <w:ilvl w:val="0"/>
                <w:numId w:val="7"/>
              </w:numPr>
              <w:spacing w:before="60" w:after="60" w:line="240" w:lineRule="auto"/>
              <w:ind w:left="360" w:hanging="270"/>
              <w:rPr>
                <w:rFonts w:eastAsia="Raleway"/>
                <w:color w:val="000000" w:themeColor="text1"/>
                <w:sz w:val="20"/>
                <w:szCs w:val="20"/>
              </w:rPr>
            </w:pPr>
            <w:r w:rsidRPr="00D87409">
              <w:rPr>
                <w:rFonts w:eastAsia="Raleway"/>
                <w:color w:val="000000" w:themeColor="text1"/>
                <w:sz w:val="20"/>
                <w:szCs w:val="20"/>
              </w:rPr>
              <w:t xml:space="preserve">Calculate and document impact ratio per group (results for protected vs results for most salient group) and individuals (results for individuals of a protected group vs. results for individuals in the most salient group). </w:t>
            </w:r>
          </w:p>
          <w:p w14:paraId="2B256F15" w14:textId="2E6BE6BA" w:rsidR="00D87409" w:rsidRPr="00D87409" w:rsidRDefault="00D87409" w:rsidP="00D901FF">
            <w:pPr>
              <w:pStyle w:val="Listenabsatz"/>
              <w:numPr>
                <w:ilvl w:val="0"/>
                <w:numId w:val="8"/>
              </w:numPr>
              <w:spacing w:before="60" w:after="60" w:line="240" w:lineRule="auto"/>
              <w:ind w:left="360" w:hanging="270"/>
              <w:rPr>
                <w:rFonts w:eastAsia="Raleway"/>
                <w:color w:val="000000" w:themeColor="text1"/>
                <w:sz w:val="20"/>
                <w:szCs w:val="20"/>
              </w:rPr>
            </w:pPr>
            <w:r w:rsidRPr="00D87409">
              <w:rPr>
                <w:rFonts w:eastAsia="Raleway"/>
                <w:color w:val="000000" w:themeColor="text1"/>
                <w:sz w:val="20"/>
                <w:szCs w:val="20"/>
              </w:rPr>
              <w:t>Define/validate fairness definitions and metrics.</w:t>
            </w:r>
          </w:p>
        </w:tc>
      </w:tr>
    </w:tbl>
    <w:p w14:paraId="12377699" w14:textId="2A844994" w:rsidR="00332B00" w:rsidRPr="00123288" w:rsidRDefault="00332B00" w:rsidP="00497CF0">
      <w:pPr>
        <w:rPr>
          <w:sz w:val="24"/>
          <w:szCs w:val="24"/>
        </w:rPr>
      </w:pPr>
      <w:bookmarkStart w:id="30" w:name="_3.1_Proportionality_and"/>
      <w:bookmarkEnd w:id="30"/>
    </w:p>
    <w:p w14:paraId="2254EC78" w14:textId="28720B2B" w:rsidR="1F85F1A2" w:rsidRPr="00123288" w:rsidRDefault="1F85F1A2" w:rsidP="00123288">
      <w:pPr>
        <w:pStyle w:val="berschrift3"/>
        <w:spacing w:before="200" w:after="100"/>
        <w:jc w:val="both"/>
        <w:rPr>
          <w:rFonts w:eastAsia="Raleway"/>
          <w:b/>
          <w:bCs/>
          <w:color w:val="auto"/>
          <w:sz w:val="24"/>
          <w:szCs w:val="24"/>
        </w:rPr>
      </w:pPr>
      <w:bookmarkStart w:id="31" w:name="_Toc169162706"/>
      <w:r w:rsidRPr="00123288">
        <w:rPr>
          <w:rFonts w:eastAsia="Raleway"/>
          <w:b/>
          <w:bCs/>
          <w:color w:val="auto"/>
          <w:sz w:val="24"/>
          <w:szCs w:val="24"/>
        </w:rPr>
        <w:t>3</w:t>
      </w:r>
      <w:r w:rsidR="1BF551AA" w:rsidRPr="00123288">
        <w:rPr>
          <w:rFonts w:eastAsia="Raleway"/>
          <w:b/>
          <w:bCs/>
          <w:color w:val="auto"/>
          <w:sz w:val="24"/>
          <w:szCs w:val="24"/>
        </w:rPr>
        <w:t>.1 Proportionality and do not harm</w:t>
      </w:r>
      <w:bookmarkEnd w:id="31"/>
    </w:p>
    <w:p w14:paraId="1F7785B4" w14:textId="379602FE" w:rsidR="1220071F" w:rsidRPr="00497CF0" w:rsidRDefault="1220071F" w:rsidP="00497CF0">
      <w:pPr>
        <w:jc w:val="both"/>
        <w:rPr>
          <w:rFonts w:eastAsia="Raleway"/>
          <w:sz w:val="24"/>
          <w:szCs w:val="24"/>
        </w:rPr>
      </w:pPr>
      <w:r w:rsidRPr="00497CF0">
        <w:rPr>
          <w:rFonts w:eastAsia="Raleway"/>
          <w:sz w:val="24"/>
          <w:szCs w:val="24"/>
        </w:rPr>
        <w:t xml:space="preserve">The following questions explore how an AI model </w:t>
      </w:r>
      <w:r w:rsidR="0F564BC2" w:rsidRPr="00497CF0">
        <w:rPr>
          <w:rFonts w:eastAsia="Raleway"/>
          <w:sz w:val="24"/>
          <w:szCs w:val="24"/>
        </w:rPr>
        <w:t>is</w:t>
      </w:r>
      <w:r w:rsidRPr="00497CF0">
        <w:rPr>
          <w:rFonts w:eastAsia="Raleway"/>
          <w:sz w:val="24"/>
          <w:szCs w:val="24"/>
        </w:rPr>
        <w:t xml:space="preserve"> developed</w:t>
      </w:r>
      <w:r w:rsidR="0F564BC2" w:rsidRPr="00497CF0">
        <w:rPr>
          <w:rFonts w:eastAsia="Raleway"/>
          <w:sz w:val="24"/>
          <w:szCs w:val="24"/>
        </w:rPr>
        <w:t xml:space="preserve"> and measured. Their aim is to </w:t>
      </w:r>
      <w:r w:rsidR="074E9A7E" w:rsidRPr="00497CF0">
        <w:rPr>
          <w:rFonts w:eastAsia="Raleway"/>
          <w:sz w:val="24"/>
          <w:szCs w:val="24"/>
        </w:rPr>
        <w:t>provide an opportunity to scrutinize the algorithm and to enhance our comprehension of the system’s requirements and potential risks.</w:t>
      </w:r>
    </w:p>
    <w:p w14:paraId="184C7FDD" w14:textId="3837E2E3" w:rsidR="061FEB51" w:rsidRPr="00497CF0" w:rsidRDefault="061FEB51" w:rsidP="00497CF0">
      <w:pPr>
        <w:jc w:val="both"/>
        <w:rPr>
          <w:rFonts w:eastAsia="Raleway"/>
          <w:sz w:val="24"/>
          <w:szCs w:val="24"/>
        </w:rPr>
      </w:pPr>
    </w:p>
    <w:p w14:paraId="3CE4FB0D" w14:textId="216CB58F" w:rsidR="61978954" w:rsidRPr="00497CF0" w:rsidRDefault="61978954" w:rsidP="00497CF0">
      <w:pPr>
        <w:jc w:val="both"/>
        <w:rPr>
          <w:rFonts w:eastAsia="Raleway"/>
          <w:b/>
          <w:bCs/>
          <w:sz w:val="24"/>
          <w:szCs w:val="24"/>
        </w:rPr>
      </w:pPr>
      <w:r w:rsidRPr="00497CF0">
        <w:rPr>
          <w:rFonts w:eastAsia="Raleway"/>
          <w:b/>
          <w:bCs/>
          <w:sz w:val="24"/>
          <w:szCs w:val="24"/>
        </w:rPr>
        <w:t>Exploring underlying data</w:t>
      </w:r>
      <w:r w:rsidR="21552231" w:rsidRPr="00497CF0">
        <w:rPr>
          <w:rFonts w:eastAsia="Raleway"/>
          <w:b/>
          <w:bCs/>
          <w:sz w:val="24"/>
          <w:szCs w:val="24"/>
        </w:rPr>
        <w:t>:</w:t>
      </w:r>
    </w:p>
    <w:p w14:paraId="6FBB1D04" w14:textId="1959EF2D" w:rsidR="61978954" w:rsidRDefault="61978954" w:rsidP="00D901FF">
      <w:pPr>
        <w:numPr>
          <w:ilvl w:val="0"/>
          <w:numId w:val="28"/>
        </w:numPr>
        <w:rPr>
          <w:rFonts w:eastAsia="Raleway"/>
          <w:color w:val="0E101A"/>
          <w:sz w:val="24"/>
          <w:szCs w:val="24"/>
        </w:rPr>
      </w:pPr>
      <w:r w:rsidRPr="00497CF0">
        <w:rPr>
          <w:rFonts w:eastAsia="Raleway"/>
          <w:color w:val="0E101A"/>
          <w:sz w:val="24"/>
          <w:szCs w:val="24"/>
        </w:rPr>
        <w:t xml:space="preserve">Have you re-examined that training, test and validation datasets are each </w:t>
      </w:r>
      <w:r w:rsidRPr="00497CF0">
        <w:rPr>
          <w:rFonts w:eastAsia="Raleway"/>
          <w:b/>
          <w:bCs/>
          <w:color w:val="0E101A"/>
          <w:sz w:val="24"/>
          <w:szCs w:val="24"/>
        </w:rPr>
        <w:t>representative of the same underlying population</w:t>
      </w:r>
      <w:r w:rsidR="00C57C5E" w:rsidRPr="00497CF0">
        <w:rPr>
          <w:rFonts w:eastAsia="Raleway"/>
          <w:b/>
          <w:bCs/>
          <w:color w:val="0E101A"/>
          <w:sz w:val="24"/>
          <w:szCs w:val="24"/>
        </w:rPr>
        <w:t>/ actual target group</w:t>
      </w:r>
      <w:r w:rsidRPr="00497CF0">
        <w:rPr>
          <w:rFonts w:eastAsia="Raleway"/>
          <w:color w:val="0E101A"/>
          <w:sz w:val="24"/>
          <w:szCs w:val="24"/>
        </w:rPr>
        <w:t>?</w:t>
      </w:r>
    </w:p>
    <w:tbl>
      <w:tblPr>
        <w:tblStyle w:val="Tabellenraster"/>
        <w:tblW w:w="0" w:type="auto"/>
        <w:tblInd w:w="720" w:type="dxa"/>
        <w:tblLook w:val="04A0" w:firstRow="1" w:lastRow="0" w:firstColumn="1" w:lastColumn="0" w:noHBand="0" w:noVBand="1"/>
      </w:tblPr>
      <w:tblGrid>
        <w:gridCol w:w="8299"/>
      </w:tblGrid>
      <w:tr w:rsidR="00D422D7" w:rsidRPr="00392E29" w14:paraId="25B35C0D" w14:textId="77777777" w:rsidTr="00D422D7">
        <w:sdt>
          <w:sdtPr>
            <w:rPr>
              <w:rFonts w:eastAsia="Raleway"/>
            </w:rPr>
            <w:id w:val="227816330"/>
            <w:placeholder>
              <w:docPart w:val="DefaultPlaceholder_-1854013440"/>
            </w:placeholder>
            <w:showingPlcHdr/>
          </w:sdtPr>
          <w:sdtContent>
            <w:tc>
              <w:tcPr>
                <w:tcW w:w="9019" w:type="dxa"/>
              </w:tcPr>
              <w:p w14:paraId="3D70A694" w14:textId="39C3F67F"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7A829877" w14:textId="77777777" w:rsidR="00D422D7" w:rsidRPr="00D422D7" w:rsidRDefault="00D422D7" w:rsidP="00D422D7">
      <w:pPr>
        <w:ind w:left="720"/>
        <w:rPr>
          <w:rFonts w:eastAsia="Raleway"/>
          <w:color w:val="0E101A"/>
          <w:sz w:val="24"/>
          <w:szCs w:val="24"/>
          <w:lang w:val="de-DE"/>
        </w:rPr>
      </w:pPr>
    </w:p>
    <w:p w14:paraId="0B06B9ED" w14:textId="76D04093" w:rsidR="61978954" w:rsidRDefault="61978954" w:rsidP="00D901FF">
      <w:pPr>
        <w:numPr>
          <w:ilvl w:val="0"/>
          <w:numId w:val="28"/>
        </w:numPr>
        <w:rPr>
          <w:rFonts w:eastAsia="Raleway"/>
          <w:color w:val="0E101A"/>
          <w:sz w:val="24"/>
          <w:szCs w:val="24"/>
        </w:rPr>
      </w:pPr>
      <w:r w:rsidRPr="00497CF0">
        <w:rPr>
          <w:rFonts w:eastAsia="Raleway"/>
          <w:color w:val="0E101A"/>
          <w:sz w:val="24"/>
          <w:szCs w:val="24"/>
        </w:rPr>
        <w:t xml:space="preserve">What variances are you observing between the </w:t>
      </w:r>
      <w:r w:rsidRPr="00497CF0">
        <w:rPr>
          <w:rFonts w:eastAsia="Raleway"/>
          <w:b/>
          <w:bCs/>
          <w:color w:val="0E101A"/>
          <w:sz w:val="24"/>
          <w:szCs w:val="24"/>
        </w:rPr>
        <w:t>training data versus production (live) data</w:t>
      </w:r>
      <w:r w:rsidRPr="00497CF0">
        <w:rPr>
          <w:rFonts w:eastAsia="Raleway"/>
          <w:color w:val="0E101A"/>
          <w:sz w:val="24"/>
          <w:szCs w:val="24"/>
        </w:rPr>
        <w:t>?</w:t>
      </w:r>
    </w:p>
    <w:tbl>
      <w:tblPr>
        <w:tblStyle w:val="Tabellenraster"/>
        <w:tblW w:w="0" w:type="auto"/>
        <w:tblInd w:w="720" w:type="dxa"/>
        <w:tblLook w:val="04A0" w:firstRow="1" w:lastRow="0" w:firstColumn="1" w:lastColumn="0" w:noHBand="0" w:noVBand="1"/>
      </w:tblPr>
      <w:tblGrid>
        <w:gridCol w:w="8299"/>
      </w:tblGrid>
      <w:tr w:rsidR="00D422D7" w:rsidRPr="00392E29" w14:paraId="75ADA66E" w14:textId="77777777" w:rsidTr="00D422D7">
        <w:sdt>
          <w:sdtPr>
            <w:rPr>
              <w:rFonts w:eastAsia="Raleway"/>
            </w:rPr>
            <w:id w:val="-1709940283"/>
            <w:placeholder>
              <w:docPart w:val="DefaultPlaceholder_-1854013440"/>
            </w:placeholder>
            <w:showingPlcHdr/>
          </w:sdtPr>
          <w:sdtContent>
            <w:tc>
              <w:tcPr>
                <w:tcW w:w="9019" w:type="dxa"/>
              </w:tcPr>
              <w:p w14:paraId="341DC8D0" w14:textId="0B2444CB"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3DA267F7" w14:textId="77777777" w:rsidR="00D422D7" w:rsidRPr="00D422D7" w:rsidRDefault="00D422D7" w:rsidP="00D422D7">
      <w:pPr>
        <w:ind w:left="720"/>
        <w:rPr>
          <w:rFonts w:eastAsia="Raleway"/>
          <w:color w:val="0E101A"/>
          <w:sz w:val="24"/>
          <w:szCs w:val="24"/>
          <w:lang w:val="de-DE"/>
        </w:rPr>
      </w:pPr>
    </w:p>
    <w:p w14:paraId="38CF8A98" w14:textId="74B7F97F" w:rsidR="61978954" w:rsidRDefault="61978954" w:rsidP="00D901FF">
      <w:pPr>
        <w:numPr>
          <w:ilvl w:val="0"/>
          <w:numId w:val="28"/>
        </w:numPr>
        <w:rPr>
          <w:rFonts w:eastAsia="Raleway"/>
          <w:sz w:val="24"/>
          <w:szCs w:val="24"/>
        </w:rPr>
      </w:pPr>
      <w:r w:rsidRPr="00497CF0">
        <w:rPr>
          <w:rFonts w:eastAsia="Raleway"/>
          <w:sz w:val="24"/>
          <w:szCs w:val="24"/>
        </w:rPr>
        <w:t xml:space="preserve">How does the model handle </w:t>
      </w:r>
      <w:r w:rsidRPr="00497CF0">
        <w:rPr>
          <w:rFonts w:eastAsia="Raleway"/>
          <w:b/>
          <w:bCs/>
          <w:sz w:val="24"/>
          <w:szCs w:val="24"/>
        </w:rPr>
        <w:t xml:space="preserve">outliers, over- and underrepresentation, and </w:t>
      </w:r>
      <w:r w:rsidR="26675A7B" w:rsidRPr="00497CF0">
        <w:rPr>
          <w:rFonts w:eastAsia="Raleway"/>
          <w:b/>
          <w:bCs/>
          <w:sz w:val="24"/>
          <w:szCs w:val="24"/>
        </w:rPr>
        <w:t>bias</w:t>
      </w:r>
      <w:r w:rsidRPr="00497CF0">
        <w:rPr>
          <w:rFonts w:eastAsia="Raleway"/>
          <w:b/>
          <w:bCs/>
          <w:sz w:val="24"/>
          <w:szCs w:val="24"/>
        </w:rPr>
        <w:t xml:space="preserve"> </w:t>
      </w:r>
      <w:r w:rsidRPr="00497CF0">
        <w:rPr>
          <w:rFonts w:eastAsia="Raleway"/>
          <w:sz w:val="24"/>
          <w:szCs w:val="24"/>
        </w:rPr>
        <w:t>towards certain populations?</w:t>
      </w:r>
    </w:p>
    <w:tbl>
      <w:tblPr>
        <w:tblStyle w:val="Tabellenraster"/>
        <w:tblW w:w="0" w:type="auto"/>
        <w:tblInd w:w="720" w:type="dxa"/>
        <w:tblLook w:val="04A0" w:firstRow="1" w:lastRow="0" w:firstColumn="1" w:lastColumn="0" w:noHBand="0" w:noVBand="1"/>
      </w:tblPr>
      <w:tblGrid>
        <w:gridCol w:w="8299"/>
      </w:tblGrid>
      <w:tr w:rsidR="00D422D7" w:rsidRPr="00392E29" w14:paraId="1C8E28C7" w14:textId="77777777" w:rsidTr="00D422D7">
        <w:sdt>
          <w:sdtPr>
            <w:rPr>
              <w:rFonts w:eastAsia="Raleway"/>
            </w:rPr>
            <w:id w:val="630525774"/>
            <w:placeholder>
              <w:docPart w:val="DefaultPlaceholder_-1854013440"/>
            </w:placeholder>
            <w:showingPlcHdr/>
          </w:sdtPr>
          <w:sdtContent>
            <w:tc>
              <w:tcPr>
                <w:tcW w:w="9019" w:type="dxa"/>
              </w:tcPr>
              <w:p w14:paraId="6E7F167A" w14:textId="33246103"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495F5C0F" w14:textId="2B86A02B" w:rsidR="10D3E238" w:rsidRPr="00D422D7" w:rsidRDefault="10D3E238" w:rsidP="00497CF0">
      <w:pPr>
        <w:rPr>
          <w:rFonts w:eastAsia="Raleway"/>
          <w:color w:val="0E101A"/>
          <w:sz w:val="24"/>
          <w:szCs w:val="24"/>
          <w:lang w:val="de-DE"/>
        </w:rPr>
      </w:pPr>
    </w:p>
    <w:p w14:paraId="43764A36" w14:textId="4597F725" w:rsidR="2850F44E" w:rsidRPr="00497CF0" w:rsidRDefault="2850F44E" w:rsidP="00497CF0">
      <w:pPr>
        <w:jc w:val="both"/>
        <w:rPr>
          <w:rFonts w:eastAsia="Raleway"/>
          <w:sz w:val="24"/>
          <w:szCs w:val="24"/>
        </w:rPr>
      </w:pPr>
      <w:r w:rsidRPr="00497CF0">
        <w:rPr>
          <w:rFonts w:eastAsia="Raleway"/>
          <w:b/>
          <w:bCs/>
          <w:sz w:val="24"/>
          <w:szCs w:val="24"/>
        </w:rPr>
        <w:t>Exploring model evaluation</w:t>
      </w:r>
      <w:r w:rsidR="710FD0E8" w:rsidRPr="00497CF0">
        <w:rPr>
          <w:rFonts w:eastAsia="Raleway"/>
          <w:b/>
          <w:bCs/>
          <w:sz w:val="24"/>
          <w:szCs w:val="24"/>
        </w:rPr>
        <w:t>:</w:t>
      </w:r>
    </w:p>
    <w:p w14:paraId="48D8426B" w14:textId="2872EDE0" w:rsidR="1544BEEF" w:rsidRDefault="1544BEEF" w:rsidP="00D901FF">
      <w:pPr>
        <w:numPr>
          <w:ilvl w:val="0"/>
          <w:numId w:val="28"/>
        </w:numPr>
        <w:rPr>
          <w:rFonts w:eastAsia="Raleway"/>
          <w:sz w:val="24"/>
          <w:szCs w:val="24"/>
        </w:rPr>
      </w:pPr>
      <w:r w:rsidRPr="00497CF0">
        <w:rPr>
          <w:rFonts w:eastAsia="Raleway"/>
          <w:sz w:val="24"/>
          <w:szCs w:val="24"/>
        </w:rPr>
        <w:t xml:space="preserve">With which </w:t>
      </w:r>
      <w:r w:rsidRPr="00497CF0">
        <w:rPr>
          <w:rFonts w:eastAsia="Raleway"/>
          <w:b/>
          <w:bCs/>
          <w:sz w:val="24"/>
          <w:szCs w:val="24"/>
        </w:rPr>
        <w:t xml:space="preserve">metrics </w:t>
      </w:r>
      <w:r w:rsidRPr="00497CF0">
        <w:rPr>
          <w:rFonts w:eastAsia="Raleway"/>
          <w:sz w:val="24"/>
          <w:szCs w:val="24"/>
        </w:rPr>
        <w:t xml:space="preserve">have you decided </w:t>
      </w:r>
      <w:r w:rsidRPr="00497CF0">
        <w:rPr>
          <w:rFonts w:eastAsia="Raleway"/>
          <w:b/>
          <w:bCs/>
          <w:sz w:val="24"/>
          <w:szCs w:val="24"/>
        </w:rPr>
        <w:t>to</w:t>
      </w:r>
      <w:r w:rsidR="02C4D3AF" w:rsidRPr="00497CF0">
        <w:rPr>
          <w:rFonts w:eastAsia="Raleway"/>
          <w:b/>
          <w:bCs/>
          <w:sz w:val="24"/>
          <w:szCs w:val="24"/>
        </w:rPr>
        <w:t xml:space="preserve"> evaluate </w:t>
      </w:r>
      <w:r w:rsidR="1BF551AA" w:rsidRPr="00497CF0">
        <w:rPr>
          <w:rFonts w:eastAsia="Raleway"/>
          <w:b/>
          <w:bCs/>
          <w:sz w:val="24"/>
          <w:szCs w:val="24"/>
        </w:rPr>
        <w:t>the performance</w:t>
      </w:r>
      <w:r w:rsidR="356335D3" w:rsidRPr="00497CF0">
        <w:rPr>
          <w:rFonts w:eastAsia="Raleway"/>
          <w:b/>
          <w:bCs/>
          <w:sz w:val="24"/>
          <w:szCs w:val="24"/>
        </w:rPr>
        <w:t xml:space="preserve"> and fairness</w:t>
      </w:r>
      <w:r w:rsidR="1BF551AA" w:rsidRPr="00497CF0">
        <w:rPr>
          <w:rFonts w:eastAsia="Raleway"/>
          <w:sz w:val="24"/>
          <w:szCs w:val="24"/>
        </w:rPr>
        <w:t xml:space="preserve"> of the model?</w:t>
      </w:r>
      <w:r w:rsidR="009D1E30" w:rsidRPr="00497CF0">
        <w:rPr>
          <w:rFonts w:eastAsia="Raleway"/>
          <w:sz w:val="24"/>
          <w:szCs w:val="24"/>
        </w:rPr>
        <w:t xml:space="preserve"> Why these metrics?</w:t>
      </w:r>
    </w:p>
    <w:tbl>
      <w:tblPr>
        <w:tblStyle w:val="Tabellenraster"/>
        <w:tblW w:w="0" w:type="auto"/>
        <w:tblInd w:w="720" w:type="dxa"/>
        <w:tblLook w:val="04A0" w:firstRow="1" w:lastRow="0" w:firstColumn="1" w:lastColumn="0" w:noHBand="0" w:noVBand="1"/>
      </w:tblPr>
      <w:tblGrid>
        <w:gridCol w:w="8299"/>
      </w:tblGrid>
      <w:tr w:rsidR="00D422D7" w:rsidRPr="00392E29" w14:paraId="3300ED1C" w14:textId="77777777" w:rsidTr="00D422D7">
        <w:sdt>
          <w:sdtPr>
            <w:rPr>
              <w:rFonts w:eastAsia="Raleway"/>
            </w:rPr>
            <w:id w:val="-527797947"/>
            <w:placeholder>
              <w:docPart w:val="DefaultPlaceholder_-1854013440"/>
            </w:placeholder>
            <w:showingPlcHdr/>
          </w:sdtPr>
          <w:sdtContent>
            <w:tc>
              <w:tcPr>
                <w:tcW w:w="9019" w:type="dxa"/>
              </w:tcPr>
              <w:p w14:paraId="1B58A6BA" w14:textId="64A9CD66"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4489E604" w14:textId="77777777" w:rsidR="00D422D7" w:rsidRPr="00D422D7" w:rsidRDefault="00D422D7" w:rsidP="00D422D7">
      <w:pPr>
        <w:ind w:left="720"/>
        <w:rPr>
          <w:rFonts w:eastAsia="Raleway"/>
          <w:sz w:val="24"/>
          <w:szCs w:val="24"/>
          <w:lang w:val="de-DE"/>
        </w:rPr>
      </w:pPr>
    </w:p>
    <w:p w14:paraId="7E4DD34E" w14:textId="77777777" w:rsidR="008B7A7E" w:rsidRPr="00D422D7" w:rsidRDefault="008B7A7E" w:rsidP="00D901FF">
      <w:pPr>
        <w:numPr>
          <w:ilvl w:val="0"/>
          <w:numId w:val="28"/>
        </w:numPr>
        <w:rPr>
          <w:rFonts w:eastAsia="Raleway"/>
          <w:sz w:val="24"/>
          <w:szCs w:val="24"/>
        </w:rPr>
      </w:pPr>
      <w:r w:rsidRPr="00497CF0">
        <w:rPr>
          <w:rFonts w:eastAsia="Raleway"/>
          <w:sz w:val="24"/>
          <w:szCs w:val="24"/>
        </w:rPr>
        <w:lastRenderedPageBreak/>
        <w:t xml:space="preserve">What are the </w:t>
      </w:r>
      <w:r w:rsidRPr="00497CF0">
        <w:rPr>
          <w:rFonts w:eastAsia="Raleway"/>
          <w:b/>
          <w:bCs/>
          <w:sz w:val="24"/>
          <w:szCs w:val="24"/>
        </w:rPr>
        <w:t xml:space="preserve">thresholds </w:t>
      </w:r>
      <w:r w:rsidRPr="00497CF0">
        <w:rPr>
          <w:rFonts w:eastAsia="Raleway"/>
          <w:sz w:val="24"/>
          <w:szCs w:val="24"/>
        </w:rPr>
        <w:t>used by the model (if any) and how have these been selected?</w:t>
      </w:r>
      <w:r w:rsidRPr="00497CF0">
        <w:rPr>
          <w:rFonts w:eastAsia="Raleway"/>
          <w:color w:val="0E101A"/>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D422D7" w:rsidRPr="00392E29" w14:paraId="5F91EC07" w14:textId="77777777" w:rsidTr="00D422D7">
        <w:sdt>
          <w:sdtPr>
            <w:rPr>
              <w:rFonts w:eastAsia="Raleway"/>
            </w:rPr>
            <w:id w:val="-1172487746"/>
            <w:placeholder>
              <w:docPart w:val="DefaultPlaceholder_-1854013440"/>
            </w:placeholder>
            <w:showingPlcHdr/>
          </w:sdtPr>
          <w:sdtContent>
            <w:tc>
              <w:tcPr>
                <w:tcW w:w="9019" w:type="dxa"/>
              </w:tcPr>
              <w:p w14:paraId="2E6E7BD8" w14:textId="394DF790"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0A5C573B" w14:textId="77777777" w:rsidR="00D422D7" w:rsidRPr="00D422D7" w:rsidRDefault="00D422D7" w:rsidP="00D422D7">
      <w:pPr>
        <w:ind w:left="720"/>
        <w:rPr>
          <w:rFonts w:eastAsia="Raleway"/>
          <w:sz w:val="24"/>
          <w:szCs w:val="24"/>
          <w:lang w:val="de-DE"/>
        </w:rPr>
      </w:pPr>
    </w:p>
    <w:p w14:paraId="6B64917F" w14:textId="00FF1571" w:rsidR="001C6A5C" w:rsidRDefault="4C6C54F9" w:rsidP="00D901FF">
      <w:pPr>
        <w:numPr>
          <w:ilvl w:val="0"/>
          <w:numId w:val="28"/>
        </w:numPr>
        <w:rPr>
          <w:rFonts w:eastAsia="Raleway"/>
          <w:sz w:val="24"/>
          <w:szCs w:val="24"/>
        </w:rPr>
      </w:pPr>
      <w:r w:rsidRPr="00497CF0">
        <w:rPr>
          <w:rFonts w:eastAsia="Raleway"/>
          <w:sz w:val="24"/>
          <w:szCs w:val="24"/>
        </w:rPr>
        <w:t xml:space="preserve">What approach do you have in place to </w:t>
      </w:r>
      <w:r w:rsidRPr="00497CF0">
        <w:rPr>
          <w:rFonts w:eastAsia="Raleway"/>
          <w:b/>
          <w:bCs/>
          <w:sz w:val="24"/>
          <w:szCs w:val="24"/>
        </w:rPr>
        <w:t xml:space="preserve">evaluate </w:t>
      </w:r>
      <w:r w:rsidRPr="00497CF0">
        <w:rPr>
          <w:rFonts w:eastAsia="Raleway"/>
          <w:sz w:val="24"/>
          <w:szCs w:val="24"/>
        </w:rPr>
        <w:t>the model’s performance</w:t>
      </w:r>
      <w:r w:rsidR="1F0CA792" w:rsidRPr="00497CF0">
        <w:rPr>
          <w:rFonts w:eastAsia="Raleway"/>
          <w:sz w:val="24"/>
          <w:szCs w:val="24"/>
        </w:rPr>
        <w:t xml:space="preserve"> and fairness</w:t>
      </w:r>
      <w:r w:rsidRPr="00497CF0">
        <w:rPr>
          <w:rFonts w:eastAsia="Raleway"/>
          <w:sz w:val="24"/>
          <w:szCs w:val="24"/>
        </w:rPr>
        <w:t xml:space="preserve"> </w:t>
      </w:r>
      <w:r w:rsidRPr="00497CF0">
        <w:rPr>
          <w:rFonts w:eastAsia="Raleway"/>
          <w:b/>
          <w:bCs/>
          <w:sz w:val="24"/>
          <w:szCs w:val="24"/>
        </w:rPr>
        <w:t>against new and</w:t>
      </w:r>
      <w:r w:rsidR="008308D6" w:rsidRPr="00497CF0">
        <w:rPr>
          <w:rFonts w:eastAsia="Raleway"/>
          <w:b/>
          <w:bCs/>
          <w:sz w:val="24"/>
          <w:szCs w:val="24"/>
        </w:rPr>
        <w:t>/or</w:t>
      </w:r>
      <w:r w:rsidRPr="00497CF0">
        <w:rPr>
          <w:rFonts w:eastAsia="Raleway"/>
          <w:b/>
          <w:bCs/>
          <w:sz w:val="24"/>
          <w:szCs w:val="24"/>
        </w:rPr>
        <w:t xml:space="preserve"> unseen data</w:t>
      </w:r>
      <w:r w:rsidR="00C57C5E" w:rsidRPr="00497CF0">
        <w:rPr>
          <w:rFonts w:eastAsia="Raleway"/>
          <w:b/>
          <w:bCs/>
          <w:sz w:val="24"/>
          <w:szCs w:val="24"/>
        </w:rPr>
        <w:t xml:space="preserve"> </w:t>
      </w:r>
      <w:r w:rsidR="00C57C5E" w:rsidRPr="00497CF0">
        <w:rPr>
          <w:rFonts w:eastAsia="Raleway"/>
          <w:bCs/>
          <w:sz w:val="24"/>
          <w:szCs w:val="24"/>
        </w:rPr>
        <w:t>(</w:t>
      </w:r>
      <w:proofErr w:type="gramStart"/>
      <w:r w:rsidR="00C57C5E" w:rsidRPr="00497CF0">
        <w:rPr>
          <w:rFonts w:eastAsia="Raleway"/>
          <w:bCs/>
          <w:sz w:val="24"/>
          <w:szCs w:val="24"/>
        </w:rPr>
        <w:t>e.g.</w:t>
      </w:r>
      <w:proofErr w:type="gramEnd"/>
      <w:r w:rsidR="00C57C5E" w:rsidRPr="00497CF0">
        <w:rPr>
          <w:rFonts w:eastAsia="Raleway"/>
          <w:bCs/>
          <w:sz w:val="24"/>
          <w:szCs w:val="24"/>
        </w:rPr>
        <w:t xml:space="preserve"> </w:t>
      </w:r>
      <w:r w:rsidR="008B7A7E" w:rsidRPr="00497CF0">
        <w:rPr>
          <w:rFonts w:eastAsia="Raleway"/>
          <w:bCs/>
          <w:sz w:val="24"/>
          <w:szCs w:val="24"/>
        </w:rPr>
        <w:t xml:space="preserve">via </w:t>
      </w:r>
      <w:r w:rsidR="00C57C5E" w:rsidRPr="00497CF0">
        <w:rPr>
          <w:rFonts w:eastAsia="Raleway"/>
          <w:bCs/>
          <w:sz w:val="24"/>
          <w:szCs w:val="24"/>
        </w:rPr>
        <w:t>cross-validation or bootstrapping)</w:t>
      </w:r>
      <w:r w:rsidRPr="00497CF0">
        <w:rPr>
          <w:rFonts w:eastAsia="Raleway"/>
          <w:sz w:val="24"/>
          <w:szCs w:val="24"/>
        </w:rPr>
        <w:t>?</w:t>
      </w:r>
    </w:p>
    <w:tbl>
      <w:tblPr>
        <w:tblStyle w:val="Tabellenraster"/>
        <w:tblW w:w="0" w:type="auto"/>
        <w:tblInd w:w="720" w:type="dxa"/>
        <w:tblLook w:val="04A0" w:firstRow="1" w:lastRow="0" w:firstColumn="1" w:lastColumn="0" w:noHBand="0" w:noVBand="1"/>
      </w:tblPr>
      <w:tblGrid>
        <w:gridCol w:w="8299"/>
      </w:tblGrid>
      <w:tr w:rsidR="00D422D7" w:rsidRPr="00392E29" w14:paraId="2C3D645F" w14:textId="77777777" w:rsidTr="00D422D7">
        <w:sdt>
          <w:sdtPr>
            <w:rPr>
              <w:rFonts w:eastAsia="Raleway"/>
            </w:rPr>
            <w:id w:val="82108668"/>
            <w:placeholder>
              <w:docPart w:val="DefaultPlaceholder_-1854013440"/>
            </w:placeholder>
            <w:showingPlcHdr/>
          </w:sdtPr>
          <w:sdtContent>
            <w:tc>
              <w:tcPr>
                <w:tcW w:w="9019" w:type="dxa"/>
              </w:tcPr>
              <w:p w14:paraId="320CB30A" w14:textId="4F273B8F"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2A66C66E" w14:textId="77777777" w:rsidR="00D422D7" w:rsidRPr="00D422D7" w:rsidRDefault="00D422D7" w:rsidP="00D422D7">
      <w:pPr>
        <w:ind w:left="720"/>
        <w:rPr>
          <w:rFonts w:eastAsia="Raleway"/>
          <w:sz w:val="24"/>
          <w:szCs w:val="24"/>
          <w:lang w:val="de-DE"/>
        </w:rPr>
      </w:pPr>
    </w:p>
    <w:p w14:paraId="029D151B" w14:textId="1C2F4EB0" w:rsidR="061FEB51" w:rsidRPr="00D422D7" w:rsidRDefault="56437A1A" w:rsidP="00D901FF">
      <w:pPr>
        <w:numPr>
          <w:ilvl w:val="0"/>
          <w:numId w:val="28"/>
        </w:numPr>
        <w:rPr>
          <w:rFonts w:eastAsia="Raleway"/>
          <w:sz w:val="24"/>
          <w:szCs w:val="24"/>
        </w:rPr>
      </w:pPr>
      <w:r w:rsidRPr="00497CF0">
        <w:rPr>
          <w:rFonts w:eastAsia="Raleway"/>
          <w:color w:val="0E101A"/>
          <w:sz w:val="24"/>
          <w:szCs w:val="24"/>
        </w:rPr>
        <w:t xml:space="preserve">Do you perceive the </w:t>
      </w:r>
      <w:r w:rsidRPr="00497CF0">
        <w:rPr>
          <w:rFonts w:eastAsia="Raleway"/>
          <w:b/>
          <w:bCs/>
          <w:color w:val="0E101A"/>
          <w:sz w:val="24"/>
          <w:szCs w:val="24"/>
        </w:rPr>
        <w:t xml:space="preserve">results of the AI model </w:t>
      </w:r>
      <w:r w:rsidRPr="00497CF0">
        <w:rPr>
          <w:rFonts w:eastAsia="Raleway"/>
          <w:color w:val="0E101A"/>
          <w:sz w:val="24"/>
          <w:szCs w:val="24"/>
        </w:rPr>
        <w:t xml:space="preserve">as sufficient? Why is this the case? </w:t>
      </w:r>
    </w:p>
    <w:tbl>
      <w:tblPr>
        <w:tblStyle w:val="Tabellenraster"/>
        <w:tblW w:w="0" w:type="auto"/>
        <w:tblInd w:w="720" w:type="dxa"/>
        <w:tblLook w:val="04A0" w:firstRow="1" w:lastRow="0" w:firstColumn="1" w:lastColumn="0" w:noHBand="0" w:noVBand="1"/>
      </w:tblPr>
      <w:tblGrid>
        <w:gridCol w:w="8299"/>
      </w:tblGrid>
      <w:tr w:rsidR="00D422D7" w:rsidRPr="00392E29" w14:paraId="3BCF8BC4" w14:textId="77777777" w:rsidTr="00D422D7">
        <w:sdt>
          <w:sdtPr>
            <w:rPr>
              <w:rFonts w:eastAsia="Raleway"/>
            </w:rPr>
            <w:id w:val="-1720352313"/>
            <w:placeholder>
              <w:docPart w:val="DefaultPlaceholder_-1854013440"/>
            </w:placeholder>
            <w:showingPlcHdr/>
          </w:sdtPr>
          <w:sdtContent>
            <w:tc>
              <w:tcPr>
                <w:tcW w:w="9019" w:type="dxa"/>
              </w:tcPr>
              <w:p w14:paraId="5BD6001F" w14:textId="02B462AB"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1BFD0488" w14:textId="77777777" w:rsidR="00BA4188" w:rsidRPr="00D422D7" w:rsidRDefault="00BA4188" w:rsidP="00497CF0">
      <w:pPr>
        <w:ind w:left="720"/>
        <w:rPr>
          <w:rFonts w:eastAsia="Raleway"/>
          <w:color w:val="0E101A"/>
          <w:sz w:val="24"/>
          <w:szCs w:val="24"/>
          <w:lang w:val="de-DE"/>
        </w:rPr>
      </w:pPr>
    </w:p>
    <w:p w14:paraId="7F3A30F9" w14:textId="0481BD31" w:rsidR="34EE7B86" w:rsidRPr="00123288" w:rsidRDefault="34EE7B86" w:rsidP="00123288">
      <w:pPr>
        <w:pStyle w:val="berschrift3"/>
        <w:spacing w:before="200" w:after="100"/>
        <w:jc w:val="both"/>
        <w:rPr>
          <w:rFonts w:eastAsia="Raleway"/>
          <w:b/>
          <w:bCs/>
          <w:color w:val="auto"/>
          <w:sz w:val="24"/>
          <w:szCs w:val="24"/>
        </w:rPr>
      </w:pPr>
      <w:bookmarkStart w:id="32" w:name="_3.2_Transparency_and"/>
      <w:bookmarkStart w:id="33" w:name="_Toc169162707"/>
      <w:bookmarkEnd w:id="32"/>
      <w:r w:rsidRPr="00123288">
        <w:rPr>
          <w:rFonts w:eastAsia="Raleway"/>
          <w:b/>
          <w:bCs/>
          <w:color w:val="auto"/>
          <w:sz w:val="24"/>
          <w:szCs w:val="24"/>
        </w:rPr>
        <w:t>3</w:t>
      </w:r>
      <w:r w:rsidR="4705EA31" w:rsidRPr="00123288">
        <w:rPr>
          <w:rFonts w:eastAsia="Raleway"/>
          <w:b/>
          <w:bCs/>
          <w:color w:val="auto"/>
          <w:sz w:val="24"/>
          <w:szCs w:val="24"/>
        </w:rPr>
        <w:t xml:space="preserve">.2 Transparency and </w:t>
      </w:r>
      <w:r w:rsidR="00123288">
        <w:rPr>
          <w:rFonts w:eastAsia="Raleway"/>
          <w:b/>
          <w:bCs/>
          <w:color w:val="auto"/>
          <w:sz w:val="24"/>
          <w:szCs w:val="24"/>
        </w:rPr>
        <w:t>e</w:t>
      </w:r>
      <w:r w:rsidR="4705EA31" w:rsidRPr="00123288">
        <w:rPr>
          <w:rFonts w:eastAsia="Raleway"/>
          <w:b/>
          <w:bCs/>
          <w:color w:val="auto"/>
          <w:sz w:val="24"/>
          <w:szCs w:val="24"/>
        </w:rPr>
        <w:t>xplainability</w:t>
      </w:r>
      <w:bookmarkEnd w:id="33"/>
    </w:p>
    <w:p w14:paraId="412F8D09" w14:textId="3C73E7CB" w:rsidR="12C8E4C6" w:rsidRPr="00497CF0" w:rsidRDefault="12C8E4C6" w:rsidP="00497CF0">
      <w:pPr>
        <w:jc w:val="both"/>
        <w:rPr>
          <w:rFonts w:eastAsia="Raleway"/>
          <w:sz w:val="24"/>
          <w:szCs w:val="24"/>
        </w:rPr>
      </w:pPr>
      <w:r w:rsidRPr="00497CF0">
        <w:rPr>
          <w:rFonts w:eastAsia="Raleway"/>
          <w:sz w:val="24"/>
          <w:szCs w:val="24"/>
        </w:rPr>
        <w:t xml:space="preserve">The following questions inquire about how you intend to create transparency </w:t>
      </w:r>
      <w:r w:rsidR="524DE464" w:rsidRPr="00497CF0">
        <w:rPr>
          <w:rFonts w:eastAsia="Raleway"/>
          <w:sz w:val="24"/>
          <w:szCs w:val="24"/>
        </w:rPr>
        <w:t>for</w:t>
      </w:r>
      <w:r w:rsidRPr="00497CF0">
        <w:rPr>
          <w:rFonts w:eastAsia="Raleway"/>
          <w:sz w:val="24"/>
          <w:szCs w:val="24"/>
        </w:rPr>
        <w:t xml:space="preserve"> the AI model</w:t>
      </w:r>
      <w:r w:rsidR="717981AF" w:rsidRPr="00497CF0">
        <w:rPr>
          <w:rFonts w:eastAsia="Raleway"/>
          <w:sz w:val="24"/>
          <w:szCs w:val="24"/>
        </w:rPr>
        <w:t xml:space="preserve">. The model should be as easy to understand as possible </w:t>
      </w:r>
      <w:r w:rsidR="51FE8485" w:rsidRPr="00497CF0">
        <w:rPr>
          <w:rFonts w:eastAsia="Raleway"/>
          <w:sz w:val="24"/>
          <w:szCs w:val="24"/>
        </w:rPr>
        <w:t>for</w:t>
      </w:r>
      <w:r w:rsidR="717981AF" w:rsidRPr="00497CF0">
        <w:rPr>
          <w:rFonts w:eastAsia="Raleway"/>
          <w:sz w:val="24"/>
          <w:szCs w:val="24"/>
        </w:rPr>
        <w:t xml:space="preserve"> those who are affected by it. </w:t>
      </w:r>
    </w:p>
    <w:p w14:paraId="6915140B" w14:textId="1C0EAF31" w:rsidR="061FEB51" w:rsidRPr="00497CF0" w:rsidRDefault="061FEB51" w:rsidP="00497CF0">
      <w:pPr>
        <w:jc w:val="both"/>
        <w:rPr>
          <w:rFonts w:eastAsia="Raleway"/>
          <w:sz w:val="24"/>
          <w:szCs w:val="24"/>
        </w:rPr>
      </w:pPr>
    </w:p>
    <w:p w14:paraId="2AF717E2" w14:textId="236C8628" w:rsidR="32A04E79" w:rsidRPr="00D422D7" w:rsidRDefault="32A04E79" w:rsidP="00D901FF">
      <w:pPr>
        <w:numPr>
          <w:ilvl w:val="0"/>
          <w:numId w:val="29"/>
        </w:numPr>
        <w:rPr>
          <w:rFonts w:eastAsia="Raleway"/>
          <w:color w:val="0E101A"/>
          <w:sz w:val="24"/>
          <w:szCs w:val="24"/>
        </w:rPr>
      </w:pPr>
      <w:r w:rsidRPr="00497CF0">
        <w:rPr>
          <w:rFonts w:eastAsia="Raleway"/>
          <w:color w:val="0E101A"/>
          <w:sz w:val="24"/>
          <w:szCs w:val="24"/>
        </w:rPr>
        <w:t xml:space="preserve">How do you intend to communicate the </w:t>
      </w:r>
      <w:r w:rsidRPr="00497CF0">
        <w:rPr>
          <w:rFonts w:eastAsia="Raleway"/>
          <w:b/>
          <w:bCs/>
          <w:color w:val="0E101A"/>
          <w:sz w:val="24"/>
          <w:szCs w:val="24"/>
        </w:rPr>
        <w:t xml:space="preserve">model’s limitations and uncertainties </w:t>
      </w:r>
      <w:r w:rsidRPr="00497CF0">
        <w:rPr>
          <w:rFonts w:eastAsia="Raleway"/>
          <w:color w:val="0E101A"/>
          <w:sz w:val="24"/>
          <w:szCs w:val="24"/>
        </w:rPr>
        <w:t>to the users, stakeholders and wider public?</w:t>
      </w:r>
      <w:r w:rsidRPr="00497CF0">
        <w:rPr>
          <w:rFonts w:eastAsia="Raleway"/>
          <w:color w:val="000000" w:themeColor="text1"/>
          <w:sz w:val="24"/>
          <w:szCs w:val="24"/>
          <w:lang w:val="en-GB"/>
        </w:rPr>
        <w:t xml:space="preserve"> </w:t>
      </w:r>
    </w:p>
    <w:tbl>
      <w:tblPr>
        <w:tblStyle w:val="Tabellenraster"/>
        <w:tblW w:w="0" w:type="auto"/>
        <w:tblInd w:w="720" w:type="dxa"/>
        <w:tblLook w:val="04A0" w:firstRow="1" w:lastRow="0" w:firstColumn="1" w:lastColumn="0" w:noHBand="0" w:noVBand="1"/>
      </w:tblPr>
      <w:tblGrid>
        <w:gridCol w:w="8299"/>
      </w:tblGrid>
      <w:tr w:rsidR="00D422D7" w:rsidRPr="00392E29" w14:paraId="35ACAE4D" w14:textId="77777777" w:rsidTr="00D422D7">
        <w:sdt>
          <w:sdtPr>
            <w:rPr>
              <w:rFonts w:eastAsia="Raleway"/>
            </w:rPr>
            <w:id w:val="-672328985"/>
            <w:placeholder>
              <w:docPart w:val="DefaultPlaceholder_-1854013440"/>
            </w:placeholder>
            <w:showingPlcHdr/>
          </w:sdtPr>
          <w:sdtContent>
            <w:tc>
              <w:tcPr>
                <w:tcW w:w="9019" w:type="dxa"/>
              </w:tcPr>
              <w:p w14:paraId="2F8FAB55" w14:textId="40B23EFD"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487C11A2" w14:textId="77777777" w:rsidR="061FEB51" w:rsidRPr="00D422D7" w:rsidRDefault="061FEB51" w:rsidP="00497CF0">
      <w:pPr>
        <w:ind w:left="720"/>
        <w:rPr>
          <w:rFonts w:eastAsia="Raleway"/>
          <w:sz w:val="24"/>
          <w:szCs w:val="24"/>
          <w:lang w:val="de-DE"/>
        </w:rPr>
      </w:pPr>
    </w:p>
    <w:p w14:paraId="6280C171" w14:textId="298BC00C" w:rsidR="10D3E238" w:rsidRDefault="5AD8C536" w:rsidP="00D901FF">
      <w:pPr>
        <w:numPr>
          <w:ilvl w:val="0"/>
          <w:numId w:val="29"/>
        </w:numPr>
        <w:rPr>
          <w:rFonts w:eastAsia="Raleway"/>
          <w:sz w:val="24"/>
          <w:szCs w:val="24"/>
        </w:rPr>
      </w:pPr>
      <w:r w:rsidRPr="00497CF0">
        <w:rPr>
          <w:rFonts w:eastAsia="Raleway"/>
          <w:sz w:val="24"/>
          <w:szCs w:val="24"/>
        </w:rPr>
        <w:t xml:space="preserve">How are </w:t>
      </w:r>
      <w:r w:rsidR="4705EA31" w:rsidRPr="00497CF0">
        <w:rPr>
          <w:rFonts w:eastAsia="Raleway"/>
          <w:sz w:val="24"/>
          <w:szCs w:val="24"/>
        </w:rPr>
        <w:t xml:space="preserve">you </w:t>
      </w:r>
      <w:r w:rsidR="4705EA31" w:rsidRPr="00497CF0">
        <w:rPr>
          <w:rFonts w:eastAsia="Raleway"/>
          <w:b/>
          <w:bCs/>
          <w:sz w:val="24"/>
          <w:szCs w:val="24"/>
        </w:rPr>
        <w:t>documenting</w:t>
      </w:r>
      <w:r w:rsidR="4BE988D1" w:rsidRPr="00497CF0">
        <w:rPr>
          <w:rFonts w:eastAsia="Raleway"/>
          <w:b/>
          <w:bCs/>
          <w:sz w:val="24"/>
          <w:szCs w:val="24"/>
        </w:rPr>
        <w:t xml:space="preserve"> crucial decisions of the in-processing</w:t>
      </w:r>
      <w:r w:rsidR="4705EA31" w:rsidRPr="00497CF0">
        <w:rPr>
          <w:rFonts w:eastAsia="Raleway"/>
          <w:b/>
          <w:bCs/>
          <w:sz w:val="24"/>
          <w:szCs w:val="24"/>
        </w:rPr>
        <w:t xml:space="preserve"> </w:t>
      </w:r>
      <w:r w:rsidR="79D5C732" w:rsidRPr="00497CF0">
        <w:rPr>
          <w:rFonts w:eastAsia="Raleway"/>
          <w:b/>
          <w:bCs/>
          <w:sz w:val="24"/>
          <w:szCs w:val="24"/>
        </w:rPr>
        <w:t xml:space="preserve">stage </w:t>
      </w:r>
      <w:r w:rsidR="4705EA31" w:rsidRPr="00497CF0">
        <w:rPr>
          <w:rFonts w:eastAsia="Raleway"/>
          <w:sz w:val="24"/>
          <w:szCs w:val="24"/>
        </w:rPr>
        <w:t>(</w:t>
      </w:r>
      <w:proofErr w:type="gramStart"/>
      <w:r w:rsidR="186E49D4" w:rsidRPr="00497CF0">
        <w:rPr>
          <w:rFonts w:eastAsia="Raleway"/>
          <w:sz w:val="24"/>
          <w:szCs w:val="24"/>
        </w:rPr>
        <w:t>e.g.</w:t>
      </w:r>
      <w:proofErr w:type="gramEnd"/>
      <w:r w:rsidR="186E49D4" w:rsidRPr="00497CF0">
        <w:rPr>
          <w:rFonts w:eastAsia="Raleway"/>
          <w:sz w:val="24"/>
          <w:szCs w:val="24"/>
        </w:rPr>
        <w:t xml:space="preserve"> </w:t>
      </w:r>
      <w:r w:rsidR="0DEBBAA3" w:rsidRPr="00497CF0">
        <w:rPr>
          <w:rFonts w:eastAsia="Raleway"/>
          <w:sz w:val="24"/>
          <w:szCs w:val="24"/>
        </w:rPr>
        <w:t xml:space="preserve">performance and fairness </w:t>
      </w:r>
      <w:r w:rsidR="4699208D" w:rsidRPr="00497CF0">
        <w:rPr>
          <w:rFonts w:eastAsia="Raleway"/>
          <w:sz w:val="24"/>
          <w:szCs w:val="24"/>
        </w:rPr>
        <w:t xml:space="preserve">metrics, </w:t>
      </w:r>
      <w:r w:rsidR="008B7A7E" w:rsidRPr="00497CF0">
        <w:rPr>
          <w:rFonts w:eastAsia="Raleway"/>
          <w:sz w:val="24"/>
          <w:szCs w:val="24"/>
        </w:rPr>
        <w:t xml:space="preserve">thresholds, </w:t>
      </w:r>
      <w:r w:rsidR="4699208D" w:rsidRPr="00497CF0">
        <w:rPr>
          <w:rFonts w:eastAsia="Raleway"/>
          <w:sz w:val="24"/>
          <w:szCs w:val="24"/>
        </w:rPr>
        <w:t>evaluation outcomes and changes</w:t>
      </w:r>
      <w:r w:rsidR="008B7A7E" w:rsidRPr="00497CF0">
        <w:rPr>
          <w:rFonts w:eastAsia="Raleway"/>
          <w:sz w:val="24"/>
          <w:szCs w:val="24"/>
        </w:rPr>
        <w:t>)</w:t>
      </w:r>
      <w:r w:rsidR="4705EA31" w:rsidRPr="00497CF0">
        <w:rPr>
          <w:rFonts w:eastAsia="Raleway"/>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D422D7" w:rsidRPr="00392E29" w14:paraId="2F074D64" w14:textId="77777777" w:rsidTr="00D422D7">
        <w:sdt>
          <w:sdtPr>
            <w:rPr>
              <w:rFonts w:eastAsia="Raleway"/>
            </w:rPr>
            <w:id w:val="-2051442797"/>
            <w:placeholder>
              <w:docPart w:val="DefaultPlaceholder_-1854013440"/>
            </w:placeholder>
            <w:showingPlcHdr/>
          </w:sdtPr>
          <w:sdtContent>
            <w:tc>
              <w:tcPr>
                <w:tcW w:w="9019" w:type="dxa"/>
              </w:tcPr>
              <w:p w14:paraId="62534191" w14:textId="548F3414"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31AC23C9" w14:textId="77777777" w:rsidR="00D422D7" w:rsidRPr="00D422D7" w:rsidRDefault="00D422D7" w:rsidP="00D422D7">
      <w:pPr>
        <w:ind w:left="720"/>
        <w:rPr>
          <w:rFonts w:eastAsia="Raleway"/>
          <w:sz w:val="24"/>
          <w:szCs w:val="24"/>
          <w:lang w:val="de-DE"/>
        </w:rPr>
      </w:pPr>
    </w:p>
    <w:p w14:paraId="27E8AC0F" w14:textId="58B1CD13" w:rsidR="35067E0B" w:rsidRPr="00D422D7" w:rsidRDefault="35067E0B" w:rsidP="00D901FF">
      <w:pPr>
        <w:numPr>
          <w:ilvl w:val="0"/>
          <w:numId w:val="29"/>
        </w:numPr>
        <w:rPr>
          <w:rFonts w:eastAsia="Raleway"/>
          <w:color w:val="000000" w:themeColor="text1"/>
          <w:sz w:val="24"/>
          <w:szCs w:val="24"/>
        </w:rPr>
      </w:pPr>
      <w:r w:rsidRPr="00497CF0">
        <w:rPr>
          <w:rFonts w:eastAsia="Raleway"/>
          <w:color w:val="000000" w:themeColor="text1"/>
          <w:sz w:val="24"/>
          <w:szCs w:val="24"/>
        </w:rPr>
        <w:t xml:space="preserve">What techniques are you using to analyze and test </w:t>
      </w:r>
      <w:r w:rsidRPr="00497CF0">
        <w:rPr>
          <w:rFonts w:eastAsia="Raleway"/>
          <w:b/>
          <w:bCs/>
          <w:color w:val="000000" w:themeColor="text1"/>
          <w:sz w:val="24"/>
          <w:szCs w:val="24"/>
        </w:rPr>
        <w:t>how the model arrives at its decisions</w:t>
      </w:r>
      <w:r w:rsidR="331F1DCB" w:rsidRPr="00497CF0">
        <w:rPr>
          <w:rFonts w:eastAsia="Raleway"/>
          <w:b/>
          <w:bCs/>
          <w:color w:val="000000" w:themeColor="text1"/>
          <w:sz w:val="24"/>
          <w:szCs w:val="24"/>
        </w:rPr>
        <w:t>?</w:t>
      </w:r>
    </w:p>
    <w:tbl>
      <w:tblPr>
        <w:tblStyle w:val="Tabellenraster"/>
        <w:tblW w:w="0" w:type="auto"/>
        <w:tblInd w:w="720" w:type="dxa"/>
        <w:tblLook w:val="04A0" w:firstRow="1" w:lastRow="0" w:firstColumn="1" w:lastColumn="0" w:noHBand="0" w:noVBand="1"/>
      </w:tblPr>
      <w:tblGrid>
        <w:gridCol w:w="8299"/>
      </w:tblGrid>
      <w:tr w:rsidR="00D422D7" w:rsidRPr="00392E29" w14:paraId="30F95D19" w14:textId="77777777" w:rsidTr="00D422D7">
        <w:sdt>
          <w:sdtPr>
            <w:rPr>
              <w:rFonts w:eastAsia="Raleway"/>
            </w:rPr>
            <w:id w:val="-721598297"/>
            <w:placeholder>
              <w:docPart w:val="DefaultPlaceholder_-1854013440"/>
            </w:placeholder>
            <w:showingPlcHdr/>
          </w:sdtPr>
          <w:sdtContent>
            <w:tc>
              <w:tcPr>
                <w:tcW w:w="9019" w:type="dxa"/>
              </w:tcPr>
              <w:p w14:paraId="0EBE2E0D" w14:textId="43A4AB1D"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3F664D9E" w14:textId="77777777" w:rsidR="00D422D7" w:rsidRPr="00D422D7" w:rsidRDefault="00D422D7" w:rsidP="00D422D7">
      <w:pPr>
        <w:ind w:left="720"/>
        <w:rPr>
          <w:rFonts w:eastAsia="Raleway"/>
          <w:color w:val="000000" w:themeColor="text1"/>
          <w:sz w:val="24"/>
          <w:szCs w:val="24"/>
          <w:lang w:val="de-DE"/>
        </w:rPr>
      </w:pPr>
    </w:p>
    <w:p w14:paraId="0647346D" w14:textId="120E8E45" w:rsidR="02704BB6" w:rsidRDefault="02704BB6" w:rsidP="00D901FF">
      <w:pPr>
        <w:pStyle w:val="Listenabsatz"/>
        <w:numPr>
          <w:ilvl w:val="0"/>
          <w:numId w:val="29"/>
        </w:numPr>
        <w:rPr>
          <w:rFonts w:eastAsia="Raleway"/>
          <w:color w:val="000000" w:themeColor="text1"/>
          <w:sz w:val="24"/>
          <w:szCs w:val="24"/>
        </w:rPr>
      </w:pPr>
      <w:r w:rsidRPr="00497CF0">
        <w:rPr>
          <w:rFonts w:eastAsia="Raleway"/>
          <w:color w:val="000000" w:themeColor="text1"/>
          <w:sz w:val="24"/>
          <w:szCs w:val="24"/>
        </w:rPr>
        <w:t xml:space="preserve">What steps are you taking to make the model’s </w:t>
      </w:r>
      <w:r w:rsidRPr="00497CF0">
        <w:rPr>
          <w:rFonts w:eastAsia="Raleway"/>
          <w:b/>
          <w:bCs/>
          <w:color w:val="000000" w:themeColor="text1"/>
          <w:sz w:val="24"/>
          <w:szCs w:val="24"/>
        </w:rPr>
        <w:t xml:space="preserve">decision-making process easy to understand </w:t>
      </w:r>
      <w:r w:rsidRPr="00497CF0">
        <w:rPr>
          <w:rFonts w:eastAsia="Raleway"/>
          <w:color w:val="000000" w:themeColor="text1"/>
          <w:sz w:val="24"/>
          <w:szCs w:val="24"/>
        </w:rPr>
        <w:t>for people without a technical background?</w:t>
      </w:r>
    </w:p>
    <w:tbl>
      <w:tblPr>
        <w:tblStyle w:val="Tabellenraster"/>
        <w:tblW w:w="0" w:type="auto"/>
        <w:tblInd w:w="720" w:type="dxa"/>
        <w:tblLook w:val="04A0" w:firstRow="1" w:lastRow="0" w:firstColumn="1" w:lastColumn="0" w:noHBand="0" w:noVBand="1"/>
      </w:tblPr>
      <w:tblGrid>
        <w:gridCol w:w="8299"/>
      </w:tblGrid>
      <w:tr w:rsidR="00D422D7" w:rsidRPr="00392E29" w14:paraId="3FD6DF59" w14:textId="77777777" w:rsidTr="00D422D7">
        <w:sdt>
          <w:sdtPr>
            <w:rPr>
              <w:rFonts w:eastAsia="Raleway"/>
            </w:rPr>
            <w:id w:val="-18857418"/>
            <w:placeholder>
              <w:docPart w:val="DefaultPlaceholder_-1854013440"/>
            </w:placeholder>
            <w:showingPlcHdr/>
          </w:sdtPr>
          <w:sdtContent>
            <w:tc>
              <w:tcPr>
                <w:tcW w:w="9019" w:type="dxa"/>
              </w:tcPr>
              <w:p w14:paraId="230632C8" w14:textId="2A6E7974"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3B5814B4" w14:textId="77777777" w:rsidR="00D422D7" w:rsidRPr="00D422D7" w:rsidRDefault="00D422D7" w:rsidP="00D422D7">
      <w:pPr>
        <w:pStyle w:val="Listenabsatz"/>
        <w:rPr>
          <w:rFonts w:eastAsia="Raleway"/>
          <w:color w:val="000000" w:themeColor="text1"/>
          <w:sz w:val="24"/>
          <w:szCs w:val="24"/>
          <w:lang w:val="de-DE"/>
        </w:rPr>
      </w:pPr>
    </w:p>
    <w:p w14:paraId="680EA171" w14:textId="175FDE3C" w:rsidR="37099F64" w:rsidRDefault="37099F64" w:rsidP="00D901FF">
      <w:pPr>
        <w:pStyle w:val="Listenabsatz"/>
        <w:numPr>
          <w:ilvl w:val="0"/>
          <w:numId w:val="29"/>
        </w:numPr>
        <w:rPr>
          <w:rFonts w:eastAsia="Raleway"/>
          <w:sz w:val="24"/>
          <w:szCs w:val="24"/>
        </w:rPr>
      </w:pPr>
      <w:r w:rsidRPr="00497CF0">
        <w:rPr>
          <w:rFonts w:eastAsia="Raleway"/>
          <w:sz w:val="24"/>
          <w:szCs w:val="24"/>
        </w:rPr>
        <w:t xml:space="preserve">What </w:t>
      </w:r>
      <w:r w:rsidRPr="00497CF0">
        <w:rPr>
          <w:rFonts w:eastAsia="Raleway"/>
          <w:b/>
          <w:bCs/>
          <w:sz w:val="24"/>
          <w:szCs w:val="24"/>
        </w:rPr>
        <w:t xml:space="preserve">mechanisms </w:t>
      </w:r>
      <w:r w:rsidRPr="00497CF0">
        <w:rPr>
          <w:rFonts w:eastAsia="Raleway"/>
          <w:sz w:val="24"/>
          <w:szCs w:val="24"/>
        </w:rPr>
        <w:t>are in place for users</w:t>
      </w:r>
      <w:r w:rsidRPr="00497CF0">
        <w:rPr>
          <w:rFonts w:eastAsia="Raleway"/>
          <w:b/>
          <w:bCs/>
          <w:sz w:val="24"/>
          <w:szCs w:val="24"/>
        </w:rPr>
        <w:t xml:space="preserve"> to question or appeal</w:t>
      </w:r>
      <w:r w:rsidRPr="00497CF0">
        <w:rPr>
          <w:rFonts w:eastAsia="Raleway"/>
          <w:sz w:val="24"/>
          <w:szCs w:val="24"/>
        </w:rPr>
        <w:t xml:space="preserve"> the model’s decisions? If so, how is this process </w:t>
      </w:r>
      <w:r w:rsidR="0038664A" w:rsidRPr="00497CF0">
        <w:rPr>
          <w:rFonts w:eastAsia="Raleway"/>
          <w:sz w:val="24"/>
          <w:szCs w:val="24"/>
        </w:rPr>
        <w:t xml:space="preserve">managed and </w:t>
      </w:r>
      <w:r w:rsidRPr="00497CF0">
        <w:rPr>
          <w:rFonts w:eastAsia="Raleway"/>
          <w:sz w:val="24"/>
          <w:szCs w:val="24"/>
        </w:rPr>
        <w:t>communicated to the users?</w:t>
      </w:r>
    </w:p>
    <w:tbl>
      <w:tblPr>
        <w:tblStyle w:val="Tabellenraster"/>
        <w:tblW w:w="0" w:type="auto"/>
        <w:tblInd w:w="720" w:type="dxa"/>
        <w:tblLook w:val="04A0" w:firstRow="1" w:lastRow="0" w:firstColumn="1" w:lastColumn="0" w:noHBand="0" w:noVBand="1"/>
      </w:tblPr>
      <w:tblGrid>
        <w:gridCol w:w="8299"/>
      </w:tblGrid>
      <w:tr w:rsidR="00D422D7" w:rsidRPr="00392E29" w14:paraId="2EED1E1F" w14:textId="77777777" w:rsidTr="00D422D7">
        <w:sdt>
          <w:sdtPr>
            <w:rPr>
              <w:rFonts w:eastAsia="Raleway"/>
            </w:rPr>
            <w:id w:val="709536098"/>
            <w:placeholder>
              <w:docPart w:val="DefaultPlaceholder_-1854013440"/>
            </w:placeholder>
            <w:showingPlcHdr/>
          </w:sdtPr>
          <w:sdtContent>
            <w:tc>
              <w:tcPr>
                <w:tcW w:w="9019" w:type="dxa"/>
              </w:tcPr>
              <w:p w14:paraId="490DBBDE" w14:textId="377C88A9"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00108DAC" w14:textId="77777777" w:rsidR="00D422D7" w:rsidRPr="00D422D7" w:rsidRDefault="00D422D7" w:rsidP="00D422D7">
      <w:pPr>
        <w:pStyle w:val="Listenabsatz"/>
        <w:rPr>
          <w:rFonts w:eastAsia="Raleway"/>
          <w:sz w:val="24"/>
          <w:szCs w:val="24"/>
          <w:lang w:val="de-DE"/>
        </w:rPr>
      </w:pPr>
    </w:p>
    <w:p w14:paraId="755D1CB6" w14:textId="60F9B400" w:rsidR="008B7A7E" w:rsidRPr="00D422D7" w:rsidRDefault="008B7A7E" w:rsidP="00497CF0">
      <w:pPr>
        <w:rPr>
          <w:rFonts w:eastAsia="Raleway"/>
          <w:sz w:val="24"/>
          <w:szCs w:val="24"/>
          <w:lang w:val="de-DE"/>
        </w:rPr>
      </w:pPr>
    </w:p>
    <w:tbl>
      <w:tblPr>
        <w:tblStyle w:val="Tabellenraster"/>
        <w:tblW w:w="0" w:type="auto"/>
        <w:tblLook w:val="04A0" w:firstRow="1" w:lastRow="0" w:firstColumn="1" w:lastColumn="0" w:noHBand="0" w:noVBand="1"/>
      </w:tblPr>
      <w:tblGrid>
        <w:gridCol w:w="9019"/>
      </w:tblGrid>
      <w:tr w:rsidR="005C68DE" w:rsidRPr="00497CF0" w14:paraId="68B6D812" w14:textId="77777777" w:rsidTr="002C0F9A">
        <w:tc>
          <w:tcPr>
            <w:tcW w:w="9019"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1FB11D1E" w14:textId="2B01A434" w:rsidR="005C68DE" w:rsidRPr="00497CF0" w:rsidRDefault="005C68DE" w:rsidP="00497CF0">
            <w:pPr>
              <w:rPr>
                <w:rFonts w:eastAsia="Raleway"/>
                <w:sz w:val="24"/>
                <w:szCs w:val="24"/>
              </w:rPr>
            </w:pPr>
            <w:r w:rsidRPr="00497CF0">
              <w:rPr>
                <w:rFonts w:eastAsia="Raleway"/>
                <w:sz w:val="24"/>
                <w:szCs w:val="24"/>
              </w:rPr>
              <w:t xml:space="preserve">As a minimum, it is recommended to </w:t>
            </w:r>
            <w:r w:rsidRPr="00497CF0">
              <w:rPr>
                <w:rFonts w:eastAsia="Raleway"/>
                <w:b/>
                <w:bCs/>
                <w:sz w:val="24"/>
                <w:szCs w:val="24"/>
              </w:rPr>
              <w:t>document these answers</w:t>
            </w:r>
            <w:r w:rsidRPr="00497CF0">
              <w:rPr>
                <w:rFonts w:eastAsia="Raleway"/>
                <w:sz w:val="24"/>
                <w:szCs w:val="24"/>
              </w:rPr>
              <w:t xml:space="preserve"> and make them publicly accessible.</w:t>
            </w:r>
            <w:r w:rsidRPr="00497CF0">
              <w:rPr>
                <w:rFonts w:eastAsia="Raleway"/>
                <w:i/>
                <w:iCs/>
                <w:sz w:val="24"/>
                <w:szCs w:val="24"/>
              </w:rPr>
              <w:t xml:space="preserve"> </w:t>
            </w:r>
          </w:p>
        </w:tc>
      </w:tr>
    </w:tbl>
    <w:p w14:paraId="100E5CDD" w14:textId="3D46F806" w:rsidR="061FEB51" w:rsidRPr="00497CF0" w:rsidRDefault="061FEB51" w:rsidP="00497CF0">
      <w:pPr>
        <w:rPr>
          <w:rFonts w:eastAsia="Raleway"/>
          <w:sz w:val="24"/>
          <w:szCs w:val="24"/>
          <w:highlight w:val="yellow"/>
        </w:rPr>
      </w:pPr>
    </w:p>
    <w:p w14:paraId="04F6AA87" w14:textId="73AF2E72" w:rsidR="6CEE825C" w:rsidRPr="002C0F9A" w:rsidRDefault="6CEE825C" w:rsidP="002C0F9A">
      <w:pPr>
        <w:pStyle w:val="berschrift3"/>
        <w:spacing w:before="200" w:after="100"/>
        <w:jc w:val="both"/>
        <w:rPr>
          <w:rFonts w:eastAsia="Raleway"/>
          <w:b/>
          <w:bCs/>
          <w:color w:val="auto"/>
          <w:sz w:val="24"/>
          <w:szCs w:val="24"/>
        </w:rPr>
      </w:pPr>
      <w:bookmarkStart w:id="34" w:name="_3.3_Fairness_and"/>
      <w:bookmarkStart w:id="35" w:name="_Toc169162708"/>
      <w:bookmarkEnd w:id="34"/>
      <w:r w:rsidRPr="002C0F9A">
        <w:rPr>
          <w:rFonts w:eastAsia="Raleway"/>
          <w:b/>
          <w:bCs/>
          <w:color w:val="auto"/>
          <w:sz w:val="24"/>
          <w:szCs w:val="24"/>
        </w:rPr>
        <w:t>3</w:t>
      </w:r>
      <w:r w:rsidR="1BF551AA" w:rsidRPr="002C0F9A">
        <w:rPr>
          <w:rFonts w:eastAsia="Raleway"/>
          <w:b/>
          <w:bCs/>
          <w:color w:val="auto"/>
          <w:sz w:val="24"/>
          <w:szCs w:val="24"/>
        </w:rPr>
        <w:t xml:space="preserve">.3 Fairness and </w:t>
      </w:r>
      <w:r w:rsidR="00727180">
        <w:rPr>
          <w:rFonts w:eastAsia="Raleway"/>
          <w:b/>
          <w:bCs/>
          <w:color w:val="auto"/>
          <w:sz w:val="24"/>
          <w:szCs w:val="24"/>
        </w:rPr>
        <w:t>n</w:t>
      </w:r>
      <w:r w:rsidR="1BF551AA" w:rsidRPr="002C0F9A">
        <w:rPr>
          <w:rFonts w:eastAsia="Raleway"/>
          <w:b/>
          <w:bCs/>
          <w:color w:val="auto"/>
          <w:sz w:val="24"/>
          <w:szCs w:val="24"/>
        </w:rPr>
        <w:t>on-</w:t>
      </w:r>
      <w:r w:rsidR="00727180">
        <w:rPr>
          <w:rFonts w:eastAsia="Raleway"/>
          <w:b/>
          <w:bCs/>
          <w:color w:val="auto"/>
          <w:sz w:val="24"/>
          <w:szCs w:val="24"/>
        </w:rPr>
        <w:t>d</w:t>
      </w:r>
      <w:r w:rsidR="1BF551AA" w:rsidRPr="002C0F9A">
        <w:rPr>
          <w:rFonts w:eastAsia="Raleway"/>
          <w:b/>
          <w:bCs/>
          <w:color w:val="auto"/>
          <w:sz w:val="24"/>
          <w:szCs w:val="24"/>
        </w:rPr>
        <w:t>iscrimination</w:t>
      </w:r>
      <w:bookmarkEnd w:id="35"/>
    </w:p>
    <w:p w14:paraId="3E353174" w14:textId="1862F7CB" w:rsidR="00332B00" w:rsidRPr="00497CF0" w:rsidRDefault="6CE40FBE" w:rsidP="00497CF0">
      <w:pPr>
        <w:jc w:val="both"/>
        <w:rPr>
          <w:rFonts w:eastAsia="Raleway"/>
          <w:sz w:val="24"/>
          <w:szCs w:val="24"/>
        </w:rPr>
      </w:pPr>
      <w:r w:rsidRPr="00497CF0">
        <w:rPr>
          <w:rFonts w:eastAsia="Raleway"/>
          <w:sz w:val="24"/>
          <w:szCs w:val="24"/>
        </w:rPr>
        <w:t xml:space="preserve">The following questions explore how </w:t>
      </w:r>
      <w:r w:rsidR="41C7E186" w:rsidRPr="00497CF0">
        <w:rPr>
          <w:rFonts w:eastAsia="Raleway"/>
          <w:sz w:val="24"/>
          <w:szCs w:val="24"/>
        </w:rPr>
        <w:t xml:space="preserve">assessing </w:t>
      </w:r>
      <w:r w:rsidR="1BF551AA" w:rsidRPr="00497CF0">
        <w:rPr>
          <w:rFonts w:eastAsia="Raleway"/>
          <w:sz w:val="24"/>
          <w:szCs w:val="24"/>
        </w:rPr>
        <w:t xml:space="preserve">algorithmic fairness on trained algorithms </w:t>
      </w:r>
      <w:r w:rsidR="129825A0" w:rsidRPr="00497CF0">
        <w:rPr>
          <w:rFonts w:eastAsia="Raleway"/>
          <w:sz w:val="24"/>
          <w:szCs w:val="24"/>
        </w:rPr>
        <w:t>helps with conducting</w:t>
      </w:r>
      <w:r w:rsidR="1BF551AA" w:rsidRPr="00497CF0">
        <w:rPr>
          <w:rFonts w:eastAsia="Raleway"/>
          <w:sz w:val="24"/>
          <w:szCs w:val="24"/>
        </w:rPr>
        <w:t xml:space="preserve"> </w:t>
      </w:r>
      <w:r w:rsidR="1BF551AA" w:rsidRPr="00497CF0">
        <w:rPr>
          <w:rFonts w:eastAsia="Raleway"/>
          <w:b/>
          <w:bCs/>
          <w:sz w:val="24"/>
          <w:szCs w:val="24"/>
        </w:rPr>
        <w:t>human rights-related risk mitigation</w:t>
      </w:r>
      <w:r w:rsidR="1BF551AA" w:rsidRPr="00497CF0">
        <w:rPr>
          <w:rFonts w:eastAsia="Raleway"/>
          <w:sz w:val="24"/>
          <w:szCs w:val="24"/>
        </w:rPr>
        <w:t xml:space="preserve">. </w:t>
      </w:r>
      <w:r w:rsidR="04E64C44" w:rsidRPr="00497CF0">
        <w:rPr>
          <w:rFonts w:eastAsia="Raleway"/>
          <w:sz w:val="24"/>
          <w:szCs w:val="24"/>
        </w:rPr>
        <w:t>T</w:t>
      </w:r>
      <w:r w:rsidR="1BF551AA" w:rsidRPr="00497CF0">
        <w:rPr>
          <w:rFonts w:eastAsia="Raleway"/>
          <w:sz w:val="24"/>
          <w:szCs w:val="24"/>
        </w:rPr>
        <w:t xml:space="preserve">his </w:t>
      </w:r>
      <w:r w:rsidR="774610E5" w:rsidRPr="00497CF0">
        <w:rPr>
          <w:rFonts w:eastAsia="Raleway"/>
          <w:sz w:val="24"/>
          <w:szCs w:val="24"/>
        </w:rPr>
        <w:t xml:space="preserve">step </w:t>
      </w:r>
      <w:r w:rsidR="1BF551AA" w:rsidRPr="00497CF0">
        <w:rPr>
          <w:rFonts w:eastAsia="Raleway"/>
          <w:sz w:val="24"/>
          <w:szCs w:val="24"/>
        </w:rPr>
        <w:t xml:space="preserve">is </w:t>
      </w:r>
      <w:r w:rsidR="37596BA2" w:rsidRPr="00497CF0">
        <w:rPr>
          <w:rFonts w:eastAsia="Raleway"/>
          <w:sz w:val="24"/>
          <w:szCs w:val="24"/>
        </w:rPr>
        <w:t xml:space="preserve">crucial </w:t>
      </w:r>
      <w:r w:rsidR="1BF551AA" w:rsidRPr="00497CF0">
        <w:rPr>
          <w:rFonts w:eastAsia="Raleway"/>
          <w:sz w:val="24"/>
          <w:szCs w:val="24"/>
        </w:rPr>
        <w:t xml:space="preserve">before </w:t>
      </w:r>
      <w:r w:rsidR="0CB5C15E" w:rsidRPr="00497CF0">
        <w:rPr>
          <w:rFonts w:eastAsia="Raleway"/>
          <w:sz w:val="24"/>
          <w:szCs w:val="24"/>
        </w:rPr>
        <w:t>deploying the system in the real world</w:t>
      </w:r>
      <w:r w:rsidR="1BF551AA" w:rsidRPr="00497CF0">
        <w:rPr>
          <w:rFonts w:eastAsia="Raleway"/>
          <w:sz w:val="24"/>
          <w:szCs w:val="24"/>
        </w:rPr>
        <w:t xml:space="preserve">. </w:t>
      </w:r>
    </w:p>
    <w:p w14:paraId="42462D88" w14:textId="0D2415F4" w:rsidR="061FEB51" w:rsidRPr="00497CF0" w:rsidRDefault="061FEB51" w:rsidP="00497CF0">
      <w:pPr>
        <w:jc w:val="both"/>
        <w:rPr>
          <w:rFonts w:eastAsia="Raleway"/>
          <w:color w:val="FF0000"/>
          <w:sz w:val="24"/>
          <w:szCs w:val="24"/>
        </w:rPr>
      </w:pPr>
    </w:p>
    <w:p w14:paraId="117B1E93" w14:textId="67106A16" w:rsidR="1E999B00" w:rsidRDefault="1E999B00" w:rsidP="00D901FF">
      <w:pPr>
        <w:numPr>
          <w:ilvl w:val="0"/>
          <w:numId w:val="48"/>
        </w:numPr>
        <w:rPr>
          <w:rFonts w:eastAsia="Raleway"/>
          <w:sz w:val="24"/>
          <w:szCs w:val="24"/>
        </w:rPr>
      </w:pPr>
      <w:r w:rsidRPr="00497CF0">
        <w:rPr>
          <w:rFonts w:eastAsia="Raleway"/>
          <w:sz w:val="24"/>
          <w:szCs w:val="24"/>
        </w:rPr>
        <w:t xml:space="preserve">How do you </w:t>
      </w:r>
      <w:r w:rsidRPr="00497CF0">
        <w:rPr>
          <w:rFonts w:eastAsia="Raleway"/>
          <w:b/>
          <w:bCs/>
          <w:sz w:val="24"/>
          <w:szCs w:val="24"/>
        </w:rPr>
        <w:t xml:space="preserve">define a ‘fair outcome’ </w:t>
      </w:r>
      <w:r w:rsidRPr="00497CF0">
        <w:rPr>
          <w:rFonts w:eastAsia="Raleway"/>
          <w:sz w:val="24"/>
          <w:szCs w:val="24"/>
        </w:rPr>
        <w:t>for the users in terms of the AI model’s predictions or decisions?</w:t>
      </w:r>
    </w:p>
    <w:tbl>
      <w:tblPr>
        <w:tblStyle w:val="Tabellenraster"/>
        <w:tblW w:w="0" w:type="auto"/>
        <w:tblInd w:w="720" w:type="dxa"/>
        <w:tblLook w:val="04A0" w:firstRow="1" w:lastRow="0" w:firstColumn="1" w:lastColumn="0" w:noHBand="0" w:noVBand="1"/>
      </w:tblPr>
      <w:tblGrid>
        <w:gridCol w:w="8299"/>
      </w:tblGrid>
      <w:tr w:rsidR="00D422D7" w:rsidRPr="00392E29" w14:paraId="2888FF65" w14:textId="77777777" w:rsidTr="00D422D7">
        <w:sdt>
          <w:sdtPr>
            <w:rPr>
              <w:rFonts w:eastAsia="Raleway"/>
            </w:rPr>
            <w:id w:val="1674442395"/>
            <w:placeholder>
              <w:docPart w:val="DefaultPlaceholder_-1854013440"/>
            </w:placeholder>
            <w:showingPlcHdr/>
          </w:sdtPr>
          <w:sdtContent>
            <w:tc>
              <w:tcPr>
                <w:tcW w:w="9019" w:type="dxa"/>
              </w:tcPr>
              <w:p w14:paraId="41C11D2C" w14:textId="04C4BCF1" w:rsidR="00D422D7" w:rsidRPr="00D422D7" w:rsidRDefault="00D422D7" w:rsidP="00D422D7">
                <w:pPr>
                  <w:spacing w:before="60" w:after="60"/>
                  <w:jc w:val="both"/>
                  <w:rPr>
                    <w:rFonts w:eastAsia="Raleway"/>
                    <w:lang w:val="de-DE"/>
                  </w:rPr>
                </w:pPr>
                <w:r w:rsidRPr="00D422D7">
                  <w:rPr>
                    <w:rStyle w:val="Platzhaltertext"/>
                    <w:lang w:val="de-DE"/>
                  </w:rPr>
                  <w:t>Klicken oder tippen Sie hier, um Text einzugeben.</w:t>
                </w:r>
              </w:p>
            </w:tc>
          </w:sdtContent>
        </w:sdt>
      </w:tr>
    </w:tbl>
    <w:p w14:paraId="7DCE5B07" w14:textId="77777777" w:rsidR="00D422D7" w:rsidRPr="00D422D7" w:rsidRDefault="00D422D7" w:rsidP="00D422D7">
      <w:pPr>
        <w:ind w:left="720"/>
        <w:rPr>
          <w:rFonts w:eastAsia="Raleway"/>
          <w:sz w:val="24"/>
          <w:szCs w:val="24"/>
          <w:lang w:val="de-DE"/>
        </w:rPr>
      </w:pPr>
    </w:p>
    <w:p w14:paraId="24839BF7" w14:textId="08E3E04D" w:rsidR="00170F71" w:rsidRPr="00497CF0" w:rsidRDefault="00170F71" w:rsidP="00D901FF">
      <w:pPr>
        <w:pStyle w:val="Listenabsatz"/>
        <w:numPr>
          <w:ilvl w:val="0"/>
          <w:numId w:val="57"/>
        </w:numPr>
        <w:rPr>
          <w:rFonts w:eastAsia="Raleway"/>
          <w:sz w:val="24"/>
          <w:szCs w:val="24"/>
        </w:rPr>
      </w:pPr>
      <w:r w:rsidRPr="00497CF0">
        <w:rPr>
          <w:rFonts w:eastAsia="Raleway"/>
          <w:sz w:val="24"/>
          <w:szCs w:val="24"/>
        </w:rPr>
        <w:t xml:space="preserve">Based on the metrics that you selected to evaluate the fairness of the model how does the model perform: </w:t>
      </w:r>
    </w:p>
    <w:p w14:paraId="403AF59E" w14:textId="0841B86D" w:rsidR="00170F71" w:rsidRDefault="00170F71" w:rsidP="00D901FF">
      <w:pPr>
        <w:numPr>
          <w:ilvl w:val="1"/>
          <w:numId w:val="30"/>
        </w:numPr>
        <w:tabs>
          <w:tab w:val="num" w:pos="720"/>
        </w:tabs>
        <w:rPr>
          <w:rFonts w:eastAsia="Raleway"/>
          <w:sz w:val="24"/>
          <w:szCs w:val="24"/>
        </w:rPr>
      </w:pPr>
      <w:r w:rsidRPr="00497CF0">
        <w:rPr>
          <w:rFonts w:eastAsia="Raleway"/>
          <w:b/>
          <w:sz w:val="24"/>
          <w:szCs w:val="24"/>
        </w:rPr>
        <w:t xml:space="preserve">Group </w:t>
      </w:r>
      <w:r w:rsidR="00ED182D" w:rsidRPr="00497CF0">
        <w:rPr>
          <w:rFonts w:eastAsia="Raleway"/>
          <w:b/>
          <w:sz w:val="24"/>
          <w:szCs w:val="24"/>
        </w:rPr>
        <w:t>p</w:t>
      </w:r>
      <w:r w:rsidRPr="00497CF0">
        <w:rPr>
          <w:rFonts w:eastAsia="Raleway"/>
          <w:b/>
          <w:sz w:val="24"/>
          <w:szCs w:val="24"/>
        </w:rPr>
        <w:t>erformance:</w:t>
      </w:r>
      <w:r w:rsidRPr="00497CF0">
        <w:rPr>
          <w:rFonts w:eastAsia="Raleway"/>
          <w:sz w:val="24"/>
          <w:szCs w:val="24"/>
        </w:rPr>
        <w:t xml:space="preserve"> across different groups, especially those protected by law? </w:t>
      </w:r>
    </w:p>
    <w:tbl>
      <w:tblPr>
        <w:tblStyle w:val="Tabellenraster"/>
        <w:tblW w:w="0" w:type="auto"/>
        <w:tblInd w:w="1440" w:type="dxa"/>
        <w:tblLook w:val="04A0" w:firstRow="1" w:lastRow="0" w:firstColumn="1" w:lastColumn="0" w:noHBand="0" w:noVBand="1"/>
      </w:tblPr>
      <w:tblGrid>
        <w:gridCol w:w="7579"/>
      </w:tblGrid>
      <w:tr w:rsidR="00D422D7" w:rsidRPr="00392E29" w14:paraId="0D5DCA48" w14:textId="77777777" w:rsidTr="00D422D7">
        <w:sdt>
          <w:sdtPr>
            <w:rPr>
              <w:rFonts w:eastAsia="Raleway"/>
              <w:sz w:val="24"/>
              <w:szCs w:val="24"/>
            </w:rPr>
            <w:id w:val="-2031640358"/>
            <w:placeholder>
              <w:docPart w:val="DefaultPlaceholder_-1854013440"/>
            </w:placeholder>
            <w:showingPlcHdr/>
          </w:sdtPr>
          <w:sdtContent>
            <w:tc>
              <w:tcPr>
                <w:tcW w:w="9019" w:type="dxa"/>
              </w:tcPr>
              <w:p w14:paraId="4B8A2297" w14:textId="18E241CD" w:rsidR="00D422D7" w:rsidRPr="00D422D7" w:rsidRDefault="00D422D7" w:rsidP="00D422D7">
                <w:pPr>
                  <w:rPr>
                    <w:rFonts w:eastAsia="Raleway"/>
                    <w:sz w:val="24"/>
                    <w:szCs w:val="24"/>
                    <w:lang w:val="de-DE"/>
                  </w:rPr>
                </w:pPr>
                <w:r w:rsidRPr="00D422D7">
                  <w:rPr>
                    <w:rStyle w:val="Platzhaltertext"/>
                    <w:lang w:val="de-DE"/>
                  </w:rPr>
                  <w:t>Klicken oder tippen Sie hier, um Text einzugeben.</w:t>
                </w:r>
              </w:p>
            </w:tc>
          </w:sdtContent>
        </w:sdt>
      </w:tr>
    </w:tbl>
    <w:p w14:paraId="30ED9427" w14:textId="0AB9FAB8" w:rsidR="00170F71" w:rsidRDefault="00170F71" w:rsidP="00D901FF">
      <w:pPr>
        <w:numPr>
          <w:ilvl w:val="1"/>
          <w:numId w:val="30"/>
        </w:numPr>
        <w:tabs>
          <w:tab w:val="num" w:pos="720"/>
        </w:tabs>
        <w:spacing w:before="100"/>
        <w:ind w:left="1434" w:hanging="357"/>
        <w:rPr>
          <w:rFonts w:eastAsia="Raleway"/>
          <w:sz w:val="24"/>
          <w:szCs w:val="24"/>
        </w:rPr>
      </w:pPr>
      <w:r w:rsidRPr="00497CF0">
        <w:rPr>
          <w:rFonts w:eastAsia="Raleway"/>
          <w:b/>
          <w:sz w:val="24"/>
          <w:szCs w:val="24"/>
        </w:rPr>
        <w:t xml:space="preserve">Differential </w:t>
      </w:r>
      <w:r w:rsidR="00ED182D" w:rsidRPr="00497CF0">
        <w:rPr>
          <w:rFonts w:eastAsia="Raleway"/>
          <w:b/>
          <w:sz w:val="24"/>
          <w:szCs w:val="24"/>
        </w:rPr>
        <w:t>i</w:t>
      </w:r>
      <w:r w:rsidRPr="00497CF0">
        <w:rPr>
          <w:rFonts w:eastAsia="Raleway"/>
          <w:b/>
          <w:sz w:val="24"/>
          <w:szCs w:val="24"/>
        </w:rPr>
        <w:t>mpact</w:t>
      </w:r>
      <w:r w:rsidRPr="00497CF0">
        <w:rPr>
          <w:rFonts w:eastAsia="Raleway"/>
          <w:sz w:val="24"/>
          <w:szCs w:val="24"/>
        </w:rPr>
        <w:t xml:space="preserve">: </w:t>
      </w:r>
      <w:r w:rsidR="00ED182D" w:rsidRPr="00497CF0">
        <w:rPr>
          <w:rFonts w:eastAsia="Raleway"/>
          <w:sz w:val="24"/>
          <w:szCs w:val="24"/>
        </w:rPr>
        <w:t>w</w:t>
      </w:r>
      <w:r w:rsidRPr="00497CF0">
        <w:rPr>
          <w:rFonts w:eastAsia="Raleway"/>
          <w:sz w:val="24"/>
          <w:szCs w:val="24"/>
        </w:rPr>
        <w:t xml:space="preserve">ithin a protected group, </w:t>
      </w:r>
      <w:proofErr w:type="gramStart"/>
      <w:r w:rsidR="00ED182D" w:rsidRPr="00497CF0">
        <w:rPr>
          <w:rFonts w:eastAsia="Raleway"/>
          <w:sz w:val="24"/>
          <w:szCs w:val="24"/>
        </w:rPr>
        <w:t>i.e.</w:t>
      </w:r>
      <w:proofErr w:type="gramEnd"/>
      <w:r w:rsidR="00ED182D" w:rsidRPr="00497CF0">
        <w:rPr>
          <w:rFonts w:eastAsia="Raleway"/>
          <w:sz w:val="24"/>
          <w:szCs w:val="24"/>
        </w:rPr>
        <w:t xml:space="preserve"> </w:t>
      </w:r>
      <w:r w:rsidRPr="00497CF0">
        <w:rPr>
          <w:rFonts w:eastAsia="Raleway"/>
          <w:sz w:val="24"/>
          <w:szCs w:val="24"/>
        </w:rPr>
        <w:t xml:space="preserve">does the model’s performance change when considering another factor? </w:t>
      </w:r>
    </w:p>
    <w:tbl>
      <w:tblPr>
        <w:tblStyle w:val="Tabellenraster"/>
        <w:tblW w:w="0" w:type="auto"/>
        <w:tblInd w:w="1434" w:type="dxa"/>
        <w:tblLook w:val="04A0" w:firstRow="1" w:lastRow="0" w:firstColumn="1" w:lastColumn="0" w:noHBand="0" w:noVBand="1"/>
      </w:tblPr>
      <w:tblGrid>
        <w:gridCol w:w="7585"/>
      </w:tblGrid>
      <w:tr w:rsidR="00D422D7" w:rsidRPr="00392E29" w14:paraId="6AA11E52" w14:textId="77777777" w:rsidTr="00D422D7">
        <w:sdt>
          <w:sdtPr>
            <w:rPr>
              <w:rFonts w:eastAsia="Raleway"/>
              <w:sz w:val="24"/>
              <w:szCs w:val="24"/>
            </w:rPr>
            <w:id w:val="-1090152037"/>
            <w:placeholder>
              <w:docPart w:val="DefaultPlaceholder_-1854013440"/>
            </w:placeholder>
            <w:showingPlcHdr/>
          </w:sdtPr>
          <w:sdtContent>
            <w:tc>
              <w:tcPr>
                <w:tcW w:w="9019" w:type="dxa"/>
              </w:tcPr>
              <w:p w14:paraId="1B1AB511" w14:textId="17B8ED16" w:rsidR="00D422D7" w:rsidRPr="00D422D7" w:rsidRDefault="00D422D7" w:rsidP="00D422D7">
                <w:pPr>
                  <w:rPr>
                    <w:rFonts w:eastAsia="Raleway"/>
                    <w:sz w:val="24"/>
                    <w:szCs w:val="24"/>
                    <w:lang w:val="de-DE"/>
                  </w:rPr>
                </w:pPr>
                <w:r w:rsidRPr="00D422D7">
                  <w:rPr>
                    <w:rStyle w:val="Platzhaltertext"/>
                    <w:lang w:val="de-DE"/>
                  </w:rPr>
                  <w:t>Klicken oder tippen Sie hier, um Text einzugeben.</w:t>
                </w:r>
              </w:p>
            </w:tc>
          </w:sdtContent>
        </w:sdt>
      </w:tr>
    </w:tbl>
    <w:p w14:paraId="04D5D539" w14:textId="4577DEC0" w:rsidR="061FEB51" w:rsidRDefault="00170F71" w:rsidP="00D901FF">
      <w:pPr>
        <w:numPr>
          <w:ilvl w:val="1"/>
          <w:numId w:val="30"/>
        </w:numPr>
        <w:tabs>
          <w:tab w:val="num" w:pos="720"/>
        </w:tabs>
        <w:spacing w:before="100"/>
        <w:ind w:left="1434" w:hanging="357"/>
        <w:rPr>
          <w:rFonts w:eastAsia="Raleway"/>
          <w:sz w:val="24"/>
          <w:szCs w:val="24"/>
        </w:rPr>
      </w:pPr>
      <w:r w:rsidRPr="00497CF0">
        <w:rPr>
          <w:rFonts w:eastAsia="Raleway"/>
          <w:b/>
          <w:sz w:val="24"/>
          <w:szCs w:val="24"/>
        </w:rPr>
        <w:t xml:space="preserve">Intersectional </w:t>
      </w:r>
      <w:r w:rsidR="00ED182D" w:rsidRPr="00497CF0">
        <w:rPr>
          <w:rFonts w:eastAsia="Raleway"/>
          <w:b/>
          <w:sz w:val="24"/>
          <w:szCs w:val="24"/>
        </w:rPr>
        <w:t>i</w:t>
      </w:r>
      <w:r w:rsidRPr="00497CF0">
        <w:rPr>
          <w:rFonts w:eastAsia="Raleway"/>
          <w:b/>
          <w:sz w:val="24"/>
          <w:szCs w:val="24"/>
        </w:rPr>
        <w:t>mpact</w:t>
      </w:r>
      <w:r w:rsidRPr="00497CF0">
        <w:rPr>
          <w:rFonts w:eastAsia="Raleway"/>
          <w:sz w:val="24"/>
          <w:szCs w:val="24"/>
        </w:rPr>
        <w:t>: when multiple factors intersect, especially for protected groups?</w:t>
      </w:r>
    </w:p>
    <w:tbl>
      <w:tblPr>
        <w:tblStyle w:val="Tabellenraster"/>
        <w:tblW w:w="0" w:type="auto"/>
        <w:tblInd w:w="1434" w:type="dxa"/>
        <w:tblLook w:val="04A0" w:firstRow="1" w:lastRow="0" w:firstColumn="1" w:lastColumn="0" w:noHBand="0" w:noVBand="1"/>
      </w:tblPr>
      <w:tblGrid>
        <w:gridCol w:w="7585"/>
      </w:tblGrid>
      <w:tr w:rsidR="00D422D7" w:rsidRPr="00392E29" w14:paraId="516EB8D4" w14:textId="77777777" w:rsidTr="00D422D7">
        <w:sdt>
          <w:sdtPr>
            <w:rPr>
              <w:rFonts w:eastAsia="Raleway"/>
              <w:sz w:val="24"/>
              <w:szCs w:val="24"/>
            </w:rPr>
            <w:id w:val="1481885601"/>
            <w:placeholder>
              <w:docPart w:val="DefaultPlaceholder_-1854013440"/>
            </w:placeholder>
            <w:showingPlcHdr/>
          </w:sdtPr>
          <w:sdtContent>
            <w:tc>
              <w:tcPr>
                <w:tcW w:w="9019" w:type="dxa"/>
              </w:tcPr>
              <w:p w14:paraId="054C0BD6" w14:textId="69D35D95" w:rsidR="00D422D7" w:rsidRPr="00D422D7" w:rsidRDefault="00D422D7" w:rsidP="00D422D7">
                <w:pPr>
                  <w:rPr>
                    <w:rFonts w:eastAsia="Raleway"/>
                    <w:sz w:val="24"/>
                    <w:szCs w:val="24"/>
                    <w:lang w:val="de-DE"/>
                  </w:rPr>
                </w:pPr>
                <w:r w:rsidRPr="00D422D7">
                  <w:rPr>
                    <w:rStyle w:val="Platzhaltertext"/>
                    <w:lang w:val="de-DE"/>
                  </w:rPr>
                  <w:t>Klicken oder tippen Sie hier, um Text einzugeben.</w:t>
                </w:r>
              </w:p>
            </w:tc>
          </w:sdtContent>
        </w:sdt>
      </w:tr>
    </w:tbl>
    <w:p w14:paraId="212DF8BA" w14:textId="77777777" w:rsidR="00D422D7" w:rsidRPr="00D422D7" w:rsidRDefault="00D422D7" w:rsidP="00D422D7">
      <w:pPr>
        <w:spacing w:before="100"/>
        <w:ind w:left="1434"/>
        <w:rPr>
          <w:rFonts w:eastAsia="Raleway"/>
          <w:sz w:val="10"/>
          <w:szCs w:val="10"/>
          <w:lang w:val="de-DE"/>
        </w:rPr>
      </w:pPr>
    </w:p>
    <w:tbl>
      <w:tblPr>
        <w:tblStyle w:val="Tabellenraster"/>
        <w:tblW w:w="0" w:type="auto"/>
        <w:tblLook w:val="04A0" w:firstRow="1" w:lastRow="0" w:firstColumn="1" w:lastColumn="0" w:noHBand="0" w:noVBand="1"/>
      </w:tblPr>
      <w:tblGrid>
        <w:gridCol w:w="1413"/>
        <w:gridCol w:w="7606"/>
      </w:tblGrid>
      <w:tr w:rsidR="00170F71" w:rsidRPr="00497CF0" w14:paraId="2C5B753B" w14:textId="77777777" w:rsidTr="00026C9E">
        <w:tc>
          <w:tcPr>
            <w:tcW w:w="1413" w:type="dxa"/>
            <w:tcBorders>
              <w:top w:val="nil"/>
              <w:left w:val="nil"/>
              <w:bottom w:val="nil"/>
              <w:right w:val="single" w:sz="4" w:space="0" w:color="D9D9D9"/>
            </w:tcBorders>
          </w:tcPr>
          <w:p w14:paraId="7E99730E" w14:textId="77777777" w:rsidR="00170F71" w:rsidRPr="00D422D7" w:rsidRDefault="00170F71" w:rsidP="00497CF0">
            <w:pPr>
              <w:rPr>
                <w:rFonts w:eastAsia="Raleway"/>
                <w:sz w:val="24"/>
                <w:szCs w:val="24"/>
                <w:lang w:val="de-DE"/>
              </w:rPr>
            </w:pPr>
          </w:p>
        </w:tc>
        <w:tc>
          <w:tcPr>
            <w:tcW w:w="7606"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5892F9F0" w14:textId="4BCC7E4B" w:rsidR="00ED182D" w:rsidRPr="00026C9E" w:rsidRDefault="00ED182D" w:rsidP="00026C9E">
            <w:pPr>
              <w:spacing w:before="60"/>
              <w:rPr>
                <w:rFonts w:eastAsia="Raleway"/>
                <w:sz w:val="20"/>
                <w:szCs w:val="20"/>
              </w:rPr>
            </w:pPr>
            <w:r w:rsidRPr="00026C9E">
              <w:rPr>
                <w:rFonts w:eastAsia="Raleway"/>
                <w:b/>
                <w:color w:val="00B0F0"/>
                <w:sz w:val="20"/>
                <w:szCs w:val="20"/>
              </w:rPr>
              <w:t>Examples for each category</w:t>
            </w:r>
            <w:r w:rsidRPr="00026C9E">
              <w:rPr>
                <w:rFonts w:eastAsia="Raleway"/>
                <w:sz w:val="20"/>
                <w:szCs w:val="20"/>
              </w:rPr>
              <w:t>, based on an AI model predicting credit scores:</w:t>
            </w:r>
          </w:p>
          <w:p w14:paraId="654C4130" w14:textId="5B9BDBB5" w:rsidR="00ED182D" w:rsidRPr="00026C9E" w:rsidRDefault="00ED182D" w:rsidP="00497CF0">
            <w:pPr>
              <w:rPr>
                <w:rFonts w:eastAsia="Raleway"/>
                <w:sz w:val="20"/>
                <w:szCs w:val="20"/>
              </w:rPr>
            </w:pPr>
            <w:r w:rsidRPr="00026C9E">
              <w:rPr>
                <w:rFonts w:eastAsia="Raleway"/>
                <w:b/>
                <w:sz w:val="20"/>
                <w:szCs w:val="20"/>
              </w:rPr>
              <w:t>Group performance</w:t>
            </w:r>
            <w:r w:rsidRPr="00026C9E">
              <w:rPr>
                <w:rFonts w:eastAsia="Raleway"/>
                <w:sz w:val="20"/>
                <w:szCs w:val="20"/>
              </w:rPr>
              <w:t>: does the model perform equally well for men</w:t>
            </w:r>
            <w:r w:rsidR="00E01931" w:rsidRPr="00026C9E">
              <w:rPr>
                <w:rFonts w:eastAsia="Raleway"/>
                <w:sz w:val="20"/>
                <w:szCs w:val="20"/>
              </w:rPr>
              <w:t>, non-</w:t>
            </w:r>
            <w:r w:rsidR="00190F81" w:rsidRPr="00026C9E">
              <w:rPr>
                <w:rFonts w:eastAsia="Raleway"/>
                <w:sz w:val="20"/>
                <w:szCs w:val="20"/>
              </w:rPr>
              <w:t>binary</w:t>
            </w:r>
            <w:r w:rsidR="00AA4452" w:rsidRPr="00026C9E">
              <w:rPr>
                <w:rFonts w:eastAsia="Raleway"/>
                <w:sz w:val="20"/>
                <w:szCs w:val="20"/>
              </w:rPr>
              <w:t xml:space="preserve"> people</w:t>
            </w:r>
            <w:r w:rsidR="00190F81" w:rsidRPr="00026C9E">
              <w:rPr>
                <w:rFonts w:eastAsia="Raleway"/>
                <w:sz w:val="20"/>
                <w:szCs w:val="20"/>
              </w:rPr>
              <w:t xml:space="preserve">, </w:t>
            </w:r>
            <w:r w:rsidRPr="00026C9E">
              <w:rPr>
                <w:rFonts w:eastAsia="Raleway"/>
                <w:sz w:val="20"/>
                <w:szCs w:val="20"/>
              </w:rPr>
              <w:t>and women or not?</w:t>
            </w:r>
          </w:p>
          <w:p w14:paraId="5F4A4C97" w14:textId="41255A86" w:rsidR="00ED182D" w:rsidRPr="00026C9E" w:rsidRDefault="00ED182D" w:rsidP="00497CF0">
            <w:pPr>
              <w:rPr>
                <w:rFonts w:eastAsia="Raleway"/>
                <w:sz w:val="20"/>
                <w:szCs w:val="20"/>
              </w:rPr>
            </w:pPr>
            <w:r w:rsidRPr="00026C9E">
              <w:rPr>
                <w:rFonts w:eastAsia="Raleway"/>
                <w:b/>
                <w:sz w:val="20"/>
                <w:szCs w:val="20"/>
              </w:rPr>
              <w:t>Differential impact</w:t>
            </w:r>
            <w:r w:rsidRPr="00026C9E">
              <w:rPr>
                <w:rFonts w:eastAsia="Raleway"/>
                <w:sz w:val="20"/>
                <w:szCs w:val="20"/>
              </w:rPr>
              <w:t xml:space="preserve">: does the model perform differently for older and younger women? And how does this compare to the performance for </w:t>
            </w:r>
            <w:r w:rsidR="00BD5BF9" w:rsidRPr="00026C9E">
              <w:rPr>
                <w:rFonts w:eastAsia="Raleway"/>
                <w:sz w:val="20"/>
                <w:szCs w:val="20"/>
              </w:rPr>
              <w:t xml:space="preserve">non-binary people </w:t>
            </w:r>
            <w:r w:rsidR="004E54C7" w:rsidRPr="00026C9E">
              <w:rPr>
                <w:rFonts w:eastAsia="Raleway"/>
                <w:sz w:val="20"/>
                <w:szCs w:val="20"/>
              </w:rPr>
              <w:t xml:space="preserve">or </w:t>
            </w:r>
            <w:r w:rsidRPr="00026C9E">
              <w:rPr>
                <w:rFonts w:eastAsia="Raleway"/>
                <w:sz w:val="20"/>
                <w:szCs w:val="20"/>
              </w:rPr>
              <w:t>men of similar ages?</w:t>
            </w:r>
          </w:p>
          <w:p w14:paraId="5FDFEB87" w14:textId="0B32D805" w:rsidR="00ED182D" w:rsidRPr="00497CF0" w:rsidRDefault="00ED182D" w:rsidP="00026C9E">
            <w:pPr>
              <w:spacing w:after="60"/>
              <w:rPr>
                <w:rFonts w:eastAsia="Raleway"/>
                <w:sz w:val="24"/>
                <w:szCs w:val="24"/>
              </w:rPr>
            </w:pPr>
            <w:r w:rsidRPr="00026C9E">
              <w:rPr>
                <w:rFonts w:eastAsia="Raleway"/>
                <w:b/>
                <w:sz w:val="20"/>
                <w:szCs w:val="20"/>
              </w:rPr>
              <w:t>Intersectional impact</w:t>
            </w:r>
            <w:r w:rsidRPr="00026C9E">
              <w:rPr>
                <w:rFonts w:eastAsia="Raleway"/>
                <w:sz w:val="20"/>
                <w:szCs w:val="20"/>
              </w:rPr>
              <w:t xml:space="preserve">: does the model perform differently for older women with disabilities compared to younger, non-disabled women? And how does this compare to </w:t>
            </w:r>
            <w:r w:rsidR="004E54C7" w:rsidRPr="00026C9E">
              <w:rPr>
                <w:rFonts w:eastAsia="Raleway"/>
                <w:sz w:val="20"/>
                <w:szCs w:val="20"/>
              </w:rPr>
              <w:t xml:space="preserve">non-binary </w:t>
            </w:r>
            <w:r w:rsidR="00AA4452" w:rsidRPr="00026C9E">
              <w:rPr>
                <w:rFonts w:eastAsia="Raleway"/>
                <w:sz w:val="20"/>
                <w:szCs w:val="20"/>
              </w:rPr>
              <w:t xml:space="preserve">people or </w:t>
            </w:r>
            <w:r w:rsidRPr="00026C9E">
              <w:rPr>
                <w:rFonts w:eastAsia="Raleway"/>
                <w:sz w:val="20"/>
                <w:szCs w:val="20"/>
              </w:rPr>
              <w:t>men with similar age and disability status?</w:t>
            </w:r>
          </w:p>
        </w:tc>
      </w:tr>
    </w:tbl>
    <w:p w14:paraId="73116952" w14:textId="77777777" w:rsidR="00170F71" w:rsidRPr="00497CF0" w:rsidRDefault="00170F71" w:rsidP="00497CF0">
      <w:pPr>
        <w:rPr>
          <w:rFonts w:eastAsia="Raleway"/>
          <w:sz w:val="24"/>
          <w:szCs w:val="24"/>
        </w:rPr>
      </w:pPr>
    </w:p>
    <w:p w14:paraId="54DF34B7" w14:textId="5EFB5366" w:rsidR="377A9CD0" w:rsidRPr="00F53991" w:rsidRDefault="0CD5520B" w:rsidP="00D901FF">
      <w:pPr>
        <w:numPr>
          <w:ilvl w:val="0"/>
          <w:numId w:val="49"/>
        </w:numPr>
        <w:tabs>
          <w:tab w:val="left" w:pos="720"/>
        </w:tabs>
        <w:rPr>
          <w:rFonts w:eastAsia="Raleway"/>
          <w:sz w:val="24"/>
          <w:szCs w:val="24"/>
          <w:lang w:val="en-GB"/>
        </w:rPr>
      </w:pPr>
      <w:r w:rsidRPr="00497CF0">
        <w:rPr>
          <w:rFonts w:eastAsia="Raleway"/>
          <w:sz w:val="24"/>
          <w:szCs w:val="24"/>
        </w:rPr>
        <w:t xml:space="preserve">How </w:t>
      </w:r>
      <w:r w:rsidR="0CE986B4" w:rsidRPr="00497CF0">
        <w:rPr>
          <w:rFonts w:eastAsia="Raleway"/>
          <w:sz w:val="24"/>
          <w:szCs w:val="24"/>
        </w:rPr>
        <w:t xml:space="preserve">do </w:t>
      </w:r>
      <w:r w:rsidR="7B31A507" w:rsidRPr="00497CF0">
        <w:rPr>
          <w:rFonts w:eastAsia="Raleway"/>
          <w:sz w:val="24"/>
          <w:szCs w:val="24"/>
        </w:rPr>
        <w:t xml:space="preserve">certain </w:t>
      </w:r>
      <w:r w:rsidR="7B31A507" w:rsidRPr="00497CF0">
        <w:rPr>
          <w:rFonts w:eastAsia="Raleway"/>
          <w:b/>
          <w:sz w:val="24"/>
          <w:szCs w:val="24"/>
        </w:rPr>
        <w:t>(protected) variables</w:t>
      </w:r>
      <w:r w:rsidR="7B31A507" w:rsidRPr="00497CF0">
        <w:rPr>
          <w:rFonts w:eastAsia="Raleway"/>
          <w:sz w:val="24"/>
          <w:szCs w:val="24"/>
        </w:rPr>
        <w:t xml:space="preserve">, like gender, interact with or </w:t>
      </w:r>
      <w:r w:rsidR="7B31A507" w:rsidRPr="00497CF0">
        <w:rPr>
          <w:rFonts w:eastAsia="Raleway"/>
          <w:b/>
          <w:sz w:val="24"/>
          <w:szCs w:val="24"/>
        </w:rPr>
        <w:t>influence other aspects of the data</w:t>
      </w:r>
      <w:r w:rsidR="7B31A507" w:rsidRPr="00497CF0">
        <w:rPr>
          <w:rFonts w:eastAsia="Raleway"/>
          <w:sz w:val="24"/>
          <w:szCs w:val="24"/>
        </w:rPr>
        <w:t>?</w:t>
      </w:r>
      <w:r w:rsidR="108139D1" w:rsidRPr="00497CF0">
        <w:rPr>
          <w:rFonts w:eastAsia="Raleway"/>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F53991" w:rsidRPr="00392E29" w14:paraId="375C9537" w14:textId="77777777" w:rsidTr="00F53991">
        <w:sdt>
          <w:sdtPr>
            <w:rPr>
              <w:rFonts w:eastAsia="Raleway"/>
            </w:rPr>
            <w:id w:val="-667178509"/>
            <w:placeholder>
              <w:docPart w:val="DefaultPlaceholder_-1854013440"/>
            </w:placeholder>
            <w:showingPlcHdr/>
          </w:sdtPr>
          <w:sdtContent>
            <w:tc>
              <w:tcPr>
                <w:tcW w:w="9019" w:type="dxa"/>
              </w:tcPr>
              <w:p w14:paraId="4AB9075F" w14:textId="16695C9A"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7D4A63D9" w14:textId="77777777" w:rsidR="00F53991" w:rsidRPr="00F53991" w:rsidRDefault="00F53991" w:rsidP="00F53991">
      <w:pPr>
        <w:tabs>
          <w:tab w:val="left" w:pos="720"/>
        </w:tabs>
        <w:ind w:left="720"/>
        <w:rPr>
          <w:rFonts w:eastAsia="Raleway"/>
          <w:sz w:val="24"/>
          <w:szCs w:val="24"/>
          <w:lang w:val="de-DE"/>
        </w:rPr>
      </w:pPr>
    </w:p>
    <w:p w14:paraId="01820B8A" w14:textId="736E3FF2" w:rsidR="061FEB51" w:rsidRDefault="377A9CD0" w:rsidP="00D901FF">
      <w:pPr>
        <w:numPr>
          <w:ilvl w:val="0"/>
          <w:numId w:val="49"/>
        </w:numPr>
        <w:tabs>
          <w:tab w:val="left" w:pos="720"/>
        </w:tabs>
        <w:rPr>
          <w:rFonts w:eastAsia="Raleway"/>
          <w:sz w:val="24"/>
          <w:szCs w:val="24"/>
          <w:lang w:val="en-GB"/>
        </w:rPr>
      </w:pPr>
      <w:r w:rsidRPr="00497CF0">
        <w:rPr>
          <w:rFonts w:eastAsia="Raleway"/>
          <w:sz w:val="24"/>
          <w:szCs w:val="24"/>
          <w:lang w:val="en-GB"/>
        </w:rPr>
        <w:t>How are you assessing whether your model is prone to</w:t>
      </w:r>
      <w:r w:rsidRPr="00497CF0">
        <w:rPr>
          <w:rFonts w:eastAsia="Raleway"/>
          <w:b/>
          <w:bCs/>
          <w:sz w:val="24"/>
          <w:szCs w:val="24"/>
          <w:lang w:val="en-GB"/>
        </w:rPr>
        <w:t xml:space="preserve"> aggregation bias </w:t>
      </w:r>
      <w:r w:rsidRPr="00497CF0">
        <w:rPr>
          <w:rFonts w:eastAsia="Raleway"/>
          <w:sz w:val="24"/>
          <w:szCs w:val="24"/>
          <w:lang w:val="en-GB"/>
        </w:rPr>
        <w:t xml:space="preserve">that </w:t>
      </w:r>
      <w:r w:rsidR="45D84DE9" w:rsidRPr="00497CF0">
        <w:rPr>
          <w:rFonts w:eastAsia="Raleway"/>
          <w:sz w:val="24"/>
          <w:szCs w:val="24"/>
          <w:lang w:val="en-GB"/>
        </w:rPr>
        <w:t>favours</w:t>
      </w:r>
      <w:r w:rsidRPr="00497CF0">
        <w:rPr>
          <w:rFonts w:eastAsia="Raleway"/>
          <w:sz w:val="24"/>
          <w:szCs w:val="24"/>
          <w:lang w:val="en-GB"/>
        </w:rPr>
        <w:t xml:space="preserve"> </w:t>
      </w:r>
      <w:r w:rsidR="00F711F4" w:rsidRPr="00497CF0">
        <w:rPr>
          <w:rFonts w:eastAsia="Raleway"/>
          <w:sz w:val="24"/>
          <w:szCs w:val="24"/>
          <w:lang w:val="en-GB"/>
        </w:rPr>
        <w:t xml:space="preserve">certain dominant patterns within the data – and may contribute to inequalities? </w:t>
      </w:r>
    </w:p>
    <w:tbl>
      <w:tblPr>
        <w:tblStyle w:val="Tabellenraster"/>
        <w:tblW w:w="0" w:type="auto"/>
        <w:tblInd w:w="720" w:type="dxa"/>
        <w:tblLook w:val="04A0" w:firstRow="1" w:lastRow="0" w:firstColumn="1" w:lastColumn="0" w:noHBand="0" w:noVBand="1"/>
      </w:tblPr>
      <w:tblGrid>
        <w:gridCol w:w="8299"/>
      </w:tblGrid>
      <w:tr w:rsidR="00F53991" w:rsidRPr="00392E29" w14:paraId="115D54E9" w14:textId="77777777" w:rsidTr="00F53991">
        <w:sdt>
          <w:sdtPr>
            <w:rPr>
              <w:rFonts w:eastAsia="Raleway"/>
            </w:rPr>
            <w:id w:val="-1566096206"/>
            <w:placeholder>
              <w:docPart w:val="DefaultPlaceholder_-1854013440"/>
            </w:placeholder>
            <w:showingPlcHdr/>
          </w:sdtPr>
          <w:sdtContent>
            <w:tc>
              <w:tcPr>
                <w:tcW w:w="9019" w:type="dxa"/>
              </w:tcPr>
              <w:p w14:paraId="7DF3E9CD" w14:textId="534B1E58"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51A32CEB" w14:textId="77777777" w:rsidR="002C0F9A" w:rsidRPr="00F53991" w:rsidRDefault="002C0F9A" w:rsidP="002C0F9A">
      <w:pPr>
        <w:tabs>
          <w:tab w:val="left" w:pos="720"/>
        </w:tabs>
        <w:rPr>
          <w:rFonts w:eastAsia="Raleway"/>
          <w:sz w:val="24"/>
          <w:szCs w:val="24"/>
          <w:lang w:val="de-DE"/>
        </w:rPr>
      </w:pPr>
    </w:p>
    <w:p w14:paraId="3426521F" w14:textId="6E8B1F70" w:rsidR="00332B00" w:rsidRPr="002C0F9A" w:rsidRDefault="6E9EB8EF" w:rsidP="002C0F9A">
      <w:pPr>
        <w:pStyle w:val="berschrift3"/>
        <w:spacing w:before="200" w:after="100"/>
        <w:jc w:val="both"/>
        <w:rPr>
          <w:rFonts w:eastAsia="Raleway"/>
          <w:b/>
          <w:bCs/>
          <w:color w:val="auto"/>
          <w:sz w:val="24"/>
          <w:szCs w:val="24"/>
        </w:rPr>
      </w:pPr>
      <w:bookmarkStart w:id="36" w:name="_3.4_Safety_and"/>
      <w:bookmarkStart w:id="37" w:name="_Toc169162709"/>
      <w:bookmarkEnd w:id="36"/>
      <w:r w:rsidRPr="002C0F9A">
        <w:rPr>
          <w:rFonts w:eastAsia="Raleway"/>
          <w:b/>
          <w:bCs/>
          <w:color w:val="auto"/>
          <w:sz w:val="24"/>
          <w:szCs w:val="24"/>
        </w:rPr>
        <w:t>3</w:t>
      </w:r>
      <w:r w:rsidR="1BF551AA" w:rsidRPr="002C0F9A">
        <w:rPr>
          <w:rFonts w:eastAsia="Raleway"/>
          <w:b/>
          <w:bCs/>
          <w:color w:val="auto"/>
          <w:sz w:val="24"/>
          <w:szCs w:val="24"/>
        </w:rPr>
        <w:t>.4 Safety and security</w:t>
      </w:r>
      <w:bookmarkEnd w:id="37"/>
    </w:p>
    <w:p w14:paraId="3D295132" w14:textId="33D9F8A8" w:rsidR="00332B00" w:rsidRPr="00497CF0" w:rsidRDefault="1A16A88F" w:rsidP="00497CF0">
      <w:pPr>
        <w:jc w:val="both"/>
        <w:rPr>
          <w:rFonts w:eastAsia="Raleway"/>
          <w:sz w:val="24"/>
          <w:szCs w:val="24"/>
        </w:rPr>
      </w:pPr>
      <w:r w:rsidRPr="00497CF0">
        <w:rPr>
          <w:rFonts w:eastAsia="Raleway"/>
          <w:sz w:val="24"/>
          <w:szCs w:val="24"/>
        </w:rPr>
        <w:t xml:space="preserve">The following questions explore </w:t>
      </w:r>
      <w:r w:rsidR="1BF551AA" w:rsidRPr="00497CF0">
        <w:rPr>
          <w:rFonts w:eastAsia="Raleway"/>
          <w:sz w:val="24"/>
          <w:szCs w:val="24"/>
        </w:rPr>
        <w:t xml:space="preserve">rights to safety and security </w:t>
      </w:r>
      <w:r w:rsidR="32989AD5" w:rsidRPr="00497CF0">
        <w:rPr>
          <w:rFonts w:eastAsia="Raleway"/>
          <w:sz w:val="24"/>
          <w:szCs w:val="24"/>
        </w:rPr>
        <w:t xml:space="preserve">to protect those who are </w:t>
      </w:r>
      <w:r w:rsidR="1BF551AA" w:rsidRPr="00497CF0">
        <w:rPr>
          <w:rFonts w:eastAsia="Raleway"/>
          <w:sz w:val="24"/>
          <w:szCs w:val="24"/>
        </w:rPr>
        <w:t xml:space="preserve">affected by </w:t>
      </w:r>
      <w:r w:rsidR="5F11843C" w:rsidRPr="00497CF0">
        <w:rPr>
          <w:rFonts w:eastAsia="Raleway"/>
          <w:sz w:val="24"/>
          <w:szCs w:val="24"/>
        </w:rPr>
        <w:t>the</w:t>
      </w:r>
      <w:r w:rsidR="5C026832" w:rsidRPr="00497CF0">
        <w:rPr>
          <w:rFonts w:eastAsia="Raleway"/>
          <w:sz w:val="24"/>
          <w:szCs w:val="24"/>
        </w:rPr>
        <w:t xml:space="preserve"> </w:t>
      </w:r>
      <w:r w:rsidR="5F11843C" w:rsidRPr="00497CF0">
        <w:rPr>
          <w:rFonts w:eastAsia="Raleway"/>
          <w:sz w:val="24"/>
          <w:szCs w:val="24"/>
        </w:rPr>
        <w:t>AI system</w:t>
      </w:r>
      <w:r w:rsidR="1BF551AA" w:rsidRPr="00497CF0">
        <w:rPr>
          <w:rFonts w:eastAsia="Raleway"/>
          <w:sz w:val="24"/>
          <w:szCs w:val="24"/>
        </w:rPr>
        <w:t>:</w:t>
      </w:r>
    </w:p>
    <w:p w14:paraId="751CAE26" w14:textId="77777777" w:rsidR="00332B00" w:rsidRPr="00497CF0" w:rsidRDefault="00332B00" w:rsidP="00497CF0">
      <w:pPr>
        <w:ind w:left="1440"/>
        <w:jc w:val="both"/>
        <w:rPr>
          <w:rFonts w:eastAsia="Raleway"/>
          <w:sz w:val="24"/>
          <w:szCs w:val="24"/>
        </w:rPr>
      </w:pPr>
    </w:p>
    <w:p w14:paraId="2689B9BB" w14:textId="70EB7B85" w:rsidR="404F990B" w:rsidRDefault="00B04062" w:rsidP="00D901FF">
      <w:pPr>
        <w:numPr>
          <w:ilvl w:val="0"/>
          <w:numId w:val="31"/>
        </w:numPr>
        <w:jc w:val="both"/>
        <w:rPr>
          <w:rFonts w:eastAsia="Raleway"/>
          <w:sz w:val="24"/>
          <w:szCs w:val="24"/>
        </w:rPr>
      </w:pPr>
      <w:r w:rsidRPr="00497CF0">
        <w:rPr>
          <w:rFonts w:eastAsia="Raleway"/>
          <w:sz w:val="24"/>
          <w:szCs w:val="24"/>
        </w:rPr>
        <w:t>What and where are system weakness</w:t>
      </w:r>
      <w:r w:rsidR="00390A80" w:rsidRPr="00497CF0">
        <w:rPr>
          <w:rFonts w:eastAsia="Raleway"/>
          <w:sz w:val="24"/>
          <w:szCs w:val="24"/>
        </w:rPr>
        <w:t>es</w:t>
      </w:r>
      <w:r w:rsidRPr="00497CF0">
        <w:rPr>
          <w:rFonts w:eastAsia="Raleway"/>
          <w:sz w:val="24"/>
          <w:szCs w:val="24"/>
        </w:rPr>
        <w:t xml:space="preserve"> that could make it </w:t>
      </w:r>
      <w:r w:rsidR="00F1559A" w:rsidRPr="00497CF0">
        <w:rPr>
          <w:rFonts w:eastAsia="Raleway"/>
          <w:sz w:val="24"/>
          <w:szCs w:val="24"/>
        </w:rPr>
        <w:t xml:space="preserve">(or the data that it stores) </w:t>
      </w:r>
      <w:r w:rsidRPr="00497CF0">
        <w:rPr>
          <w:rFonts w:eastAsia="Raleway"/>
          <w:sz w:val="24"/>
          <w:szCs w:val="24"/>
        </w:rPr>
        <w:t xml:space="preserve">vulnerable to </w:t>
      </w:r>
      <w:r w:rsidR="0088390D" w:rsidRPr="00F53991">
        <w:rPr>
          <w:rFonts w:eastAsia="Raleway"/>
          <w:b/>
          <w:sz w:val="24"/>
          <w:szCs w:val="24"/>
        </w:rPr>
        <w:t>cyber-attacks</w:t>
      </w:r>
      <w:r w:rsidR="404F990B" w:rsidRPr="00497CF0">
        <w:rPr>
          <w:rFonts w:eastAsia="Raleway"/>
          <w:sz w:val="24"/>
          <w:szCs w:val="24"/>
        </w:rPr>
        <w:t>?</w:t>
      </w:r>
    </w:p>
    <w:tbl>
      <w:tblPr>
        <w:tblStyle w:val="Tabellenraster"/>
        <w:tblW w:w="0" w:type="auto"/>
        <w:tblInd w:w="720" w:type="dxa"/>
        <w:tblLook w:val="04A0" w:firstRow="1" w:lastRow="0" w:firstColumn="1" w:lastColumn="0" w:noHBand="0" w:noVBand="1"/>
      </w:tblPr>
      <w:tblGrid>
        <w:gridCol w:w="8299"/>
      </w:tblGrid>
      <w:tr w:rsidR="00F53991" w:rsidRPr="00392E29" w14:paraId="15273CBF" w14:textId="77777777" w:rsidTr="00F53991">
        <w:sdt>
          <w:sdtPr>
            <w:rPr>
              <w:rFonts w:eastAsia="Raleway"/>
            </w:rPr>
            <w:id w:val="124823324"/>
            <w:placeholder>
              <w:docPart w:val="DefaultPlaceholder_-1854013440"/>
            </w:placeholder>
            <w:showingPlcHdr/>
          </w:sdtPr>
          <w:sdtContent>
            <w:tc>
              <w:tcPr>
                <w:tcW w:w="9019" w:type="dxa"/>
              </w:tcPr>
              <w:p w14:paraId="5C85D41D" w14:textId="289F4EF5"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6EF778F0" w14:textId="1CC92D41" w:rsidR="061FEB51" w:rsidRPr="00F53991" w:rsidRDefault="061FEB51" w:rsidP="00497CF0">
      <w:pPr>
        <w:jc w:val="both"/>
        <w:rPr>
          <w:rFonts w:eastAsia="Raleway"/>
          <w:sz w:val="24"/>
          <w:szCs w:val="24"/>
          <w:lang w:val="de-DE"/>
        </w:rPr>
      </w:pPr>
    </w:p>
    <w:p w14:paraId="6851D07A" w14:textId="24FA3EF9" w:rsidR="00332B00" w:rsidRDefault="1BF551AA" w:rsidP="00D901FF">
      <w:pPr>
        <w:numPr>
          <w:ilvl w:val="0"/>
          <w:numId w:val="31"/>
        </w:numPr>
        <w:jc w:val="both"/>
        <w:rPr>
          <w:rFonts w:eastAsia="Raleway"/>
          <w:sz w:val="24"/>
          <w:szCs w:val="24"/>
        </w:rPr>
      </w:pPr>
      <w:r w:rsidRPr="00497CF0">
        <w:rPr>
          <w:rFonts w:eastAsia="Raleway"/>
          <w:sz w:val="24"/>
          <w:szCs w:val="24"/>
        </w:rPr>
        <w:t xml:space="preserve">What are the </w:t>
      </w:r>
      <w:r w:rsidRPr="00497CF0">
        <w:rPr>
          <w:rFonts w:eastAsia="Raleway"/>
          <w:b/>
          <w:bCs/>
          <w:sz w:val="24"/>
          <w:szCs w:val="24"/>
        </w:rPr>
        <w:t>organizational and technical measures</w:t>
      </w:r>
      <w:r w:rsidRPr="00497CF0">
        <w:rPr>
          <w:rFonts w:eastAsia="Raleway"/>
          <w:sz w:val="24"/>
          <w:szCs w:val="24"/>
        </w:rPr>
        <w:t xml:space="preserve"> to ensure the robustness and security of your system against potential attacks </w:t>
      </w:r>
      <w:r w:rsidR="458AAA91" w:rsidRPr="00497CF0">
        <w:rPr>
          <w:rFonts w:eastAsia="Raleway"/>
          <w:sz w:val="24"/>
          <w:szCs w:val="24"/>
        </w:rPr>
        <w:t>throughout</w:t>
      </w:r>
      <w:r w:rsidRPr="00497CF0">
        <w:rPr>
          <w:rFonts w:eastAsia="Raleway"/>
          <w:sz w:val="24"/>
          <w:szCs w:val="24"/>
        </w:rPr>
        <w:t xml:space="preserve"> its life cycle?</w:t>
      </w:r>
    </w:p>
    <w:tbl>
      <w:tblPr>
        <w:tblStyle w:val="Tabellenraster"/>
        <w:tblW w:w="0" w:type="auto"/>
        <w:tblInd w:w="720" w:type="dxa"/>
        <w:tblLook w:val="04A0" w:firstRow="1" w:lastRow="0" w:firstColumn="1" w:lastColumn="0" w:noHBand="0" w:noVBand="1"/>
      </w:tblPr>
      <w:tblGrid>
        <w:gridCol w:w="8299"/>
      </w:tblGrid>
      <w:tr w:rsidR="00F53991" w:rsidRPr="00392E29" w14:paraId="19637694" w14:textId="77777777" w:rsidTr="00F53991">
        <w:sdt>
          <w:sdtPr>
            <w:rPr>
              <w:rFonts w:eastAsia="Raleway"/>
            </w:rPr>
            <w:id w:val="1279760692"/>
            <w:placeholder>
              <w:docPart w:val="DefaultPlaceholder_-1854013440"/>
            </w:placeholder>
            <w:showingPlcHdr/>
          </w:sdtPr>
          <w:sdtContent>
            <w:tc>
              <w:tcPr>
                <w:tcW w:w="9019" w:type="dxa"/>
              </w:tcPr>
              <w:p w14:paraId="3BBE94E9" w14:textId="5B36DF56"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4DB7376D" w14:textId="77777777" w:rsidR="00F53991" w:rsidRPr="00F53991" w:rsidRDefault="00F53991" w:rsidP="00F53991">
      <w:pPr>
        <w:ind w:left="720"/>
        <w:jc w:val="both"/>
        <w:rPr>
          <w:rFonts w:eastAsia="Raleway"/>
          <w:sz w:val="24"/>
          <w:szCs w:val="24"/>
          <w:lang w:val="de-DE"/>
        </w:rPr>
      </w:pPr>
    </w:p>
    <w:p w14:paraId="7533A7CE" w14:textId="55DB1BC3" w:rsidR="061FEB51" w:rsidRDefault="15704D30" w:rsidP="00D901FF">
      <w:pPr>
        <w:numPr>
          <w:ilvl w:val="0"/>
          <w:numId w:val="31"/>
        </w:numPr>
        <w:jc w:val="both"/>
        <w:rPr>
          <w:rFonts w:eastAsia="Raleway"/>
          <w:sz w:val="24"/>
          <w:szCs w:val="24"/>
        </w:rPr>
      </w:pPr>
      <w:r w:rsidRPr="00497CF0">
        <w:rPr>
          <w:rFonts w:eastAsia="Raleway"/>
          <w:b/>
          <w:bCs/>
          <w:sz w:val="24"/>
          <w:szCs w:val="24"/>
        </w:rPr>
        <w:t>Robustness</w:t>
      </w:r>
      <w:r w:rsidRPr="00497CF0">
        <w:rPr>
          <w:rFonts w:eastAsia="Raleway"/>
          <w:sz w:val="24"/>
          <w:szCs w:val="24"/>
        </w:rPr>
        <w:t xml:space="preserve">: How </w:t>
      </w:r>
      <w:r w:rsidR="491A3644" w:rsidRPr="00497CF0">
        <w:rPr>
          <w:rFonts w:eastAsia="Raleway"/>
          <w:sz w:val="24"/>
          <w:szCs w:val="24"/>
        </w:rPr>
        <w:t xml:space="preserve">do you intend to </w:t>
      </w:r>
      <w:r w:rsidR="7B988C28" w:rsidRPr="00497CF0">
        <w:rPr>
          <w:rFonts w:eastAsia="Raleway"/>
          <w:sz w:val="24"/>
          <w:szCs w:val="24"/>
        </w:rPr>
        <w:t>test</w:t>
      </w:r>
      <w:r w:rsidR="326AD420" w:rsidRPr="00497CF0">
        <w:rPr>
          <w:rFonts w:eastAsia="Raleway"/>
          <w:sz w:val="24"/>
          <w:szCs w:val="24"/>
        </w:rPr>
        <w:t xml:space="preserve"> </w:t>
      </w:r>
      <w:r w:rsidRPr="00497CF0">
        <w:rPr>
          <w:rFonts w:eastAsia="Raleway"/>
          <w:sz w:val="24"/>
          <w:szCs w:val="24"/>
        </w:rPr>
        <w:t xml:space="preserve">the AI model in contexts </w:t>
      </w:r>
      <w:r w:rsidR="45B8E367" w:rsidRPr="00497CF0">
        <w:rPr>
          <w:rFonts w:eastAsia="Raleway"/>
          <w:sz w:val="24"/>
          <w:szCs w:val="24"/>
        </w:rPr>
        <w:t>like</w:t>
      </w:r>
      <w:r w:rsidRPr="00497CF0">
        <w:rPr>
          <w:rFonts w:eastAsia="Raleway"/>
          <w:sz w:val="24"/>
          <w:szCs w:val="24"/>
        </w:rPr>
        <w:t xml:space="preserve"> </w:t>
      </w:r>
      <w:r w:rsidR="25B02A6F" w:rsidRPr="00497CF0">
        <w:rPr>
          <w:rFonts w:eastAsia="Raleway"/>
          <w:sz w:val="24"/>
          <w:szCs w:val="24"/>
        </w:rPr>
        <w:t>its later deployment contexts (</w:t>
      </w:r>
      <w:proofErr w:type="gramStart"/>
      <w:r w:rsidR="25B02A6F" w:rsidRPr="00497CF0">
        <w:rPr>
          <w:rFonts w:eastAsia="Raleway"/>
          <w:sz w:val="24"/>
          <w:szCs w:val="24"/>
        </w:rPr>
        <w:t>i.e.</w:t>
      </w:r>
      <w:proofErr w:type="gramEnd"/>
      <w:r w:rsidR="25B02A6F" w:rsidRPr="00497CF0">
        <w:rPr>
          <w:rFonts w:eastAsia="Raleway"/>
          <w:sz w:val="24"/>
          <w:szCs w:val="24"/>
        </w:rPr>
        <w:t xml:space="preserve"> validation experiments)</w:t>
      </w:r>
      <w:r w:rsidRPr="00497CF0">
        <w:rPr>
          <w:rFonts w:eastAsia="Raleway"/>
          <w:sz w:val="24"/>
          <w:szCs w:val="24"/>
        </w:rPr>
        <w:t>?</w:t>
      </w:r>
      <w:r w:rsidR="79B1BD4A" w:rsidRPr="00497CF0">
        <w:rPr>
          <w:rFonts w:eastAsia="Raleway"/>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F53991" w:rsidRPr="00392E29" w14:paraId="3FEA41EB" w14:textId="77777777" w:rsidTr="00F53991">
        <w:sdt>
          <w:sdtPr>
            <w:rPr>
              <w:rFonts w:eastAsia="Raleway"/>
            </w:rPr>
            <w:id w:val="-1602644214"/>
            <w:placeholder>
              <w:docPart w:val="DefaultPlaceholder_-1854013440"/>
            </w:placeholder>
            <w:showingPlcHdr/>
          </w:sdtPr>
          <w:sdtContent>
            <w:tc>
              <w:tcPr>
                <w:tcW w:w="9019" w:type="dxa"/>
              </w:tcPr>
              <w:p w14:paraId="0220D078" w14:textId="5FA4C19A"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4434E161" w14:textId="77777777" w:rsidR="00026C9E" w:rsidRPr="00F53991" w:rsidRDefault="00026C9E" w:rsidP="00026C9E">
      <w:pPr>
        <w:jc w:val="both"/>
        <w:rPr>
          <w:rFonts w:eastAsia="Raleway"/>
          <w:sz w:val="24"/>
          <w:szCs w:val="24"/>
          <w:lang w:val="de-DE"/>
        </w:rPr>
      </w:pPr>
    </w:p>
    <w:p w14:paraId="57BB48AA" w14:textId="70ECCBD4" w:rsidR="7629C16C" w:rsidRPr="00026C9E" w:rsidRDefault="2EFE41E6" w:rsidP="00026C9E">
      <w:pPr>
        <w:pStyle w:val="berschrift3"/>
        <w:spacing w:before="200" w:after="100"/>
        <w:jc w:val="both"/>
        <w:rPr>
          <w:rFonts w:eastAsia="Raleway"/>
          <w:b/>
          <w:bCs/>
          <w:color w:val="auto"/>
          <w:sz w:val="24"/>
          <w:szCs w:val="24"/>
        </w:rPr>
      </w:pPr>
      <w:bookmarkStart w:id="38" w:name="_3.5_Multi-stakeholder,_adaptive"/>
      <w:bookmarkStart w:id="39" w:name="_Toc169162710"/>
      <w:bookmarkEnd w:id="38"/>
      <w:r w:rsidRPr="00026C9E">
        <w:rPr>
          <w:rFonts w:eastAsia="Raleway"/>
          <w:b/>
          <w:bCs/>
          <w:color w:val="auto"/>
          <w:sz w:val="24"/>
          <w:szCs w:val="24"/>
        </w:rPr>
        <w:t>3</w:t>
      </w:r>
      <w:r w:rsidR="016A911F" w:rsidRPr="00026C9E">
        <w:rPr>
          <w:rFonts w:eastAsia="Raleway"/>
          <w:b/>
          <w:bCs/>
          <w:color w:val="auto"/>
          <w:sz w:val="24"/>
          <w:szCs w:val="24"/>
        </w:rPr>
        <w:t xml:space="preserve">.5 </w:t>
      </w:r>
      <w:proofErr w:type="gramStart"/>
      <w:r w:rsidR="40B579F0" w:rsidRPr="00026C9E">
        <w:rPr>
          <w:rFonts w:eastAsia="Raleway"/>
          <w:b/>
          <w:bCs/>
          <w:color w:val="auto"/>
          <w:sz w:val="24"/>
          <w:szCs w:val="24"/>
        </w:rPr>
        <w:t>Multi-stakeholder</w:t>
      </w:r>
      <w:proofErr w:type="gramEnd"/>
      <w:r w:rsidR="40B579F0" w:rsidRPr="00026C9E">
        <w:rPr>
          <w:rFonts w:eastAsia="Raleway"/>
          <w:b/>
          <w:bCs/>
          <w:color w:val="auto"/>
          <w:sz w:val="24"/>
          <w:szCs w:val="24"/>
        </w:rPr>
        <w:t>, adaptive governance, and collaboration</w:t>
      </w:r>
      <w:bookmarkEnd w:id="39"/>
      <w:r w:rsidR="40B579F0" w:rsidRPr="00026C9E">
        <w:rPr>
          <w:rFonts w:eastAsia="Raleway"/>
          <w:b/>
          <w:bCs/>
          <w:color w:val="auto"/>
          <w:sz w:val="24"/>
          <w:szCs w:val="24"/>
        </w:rPr>
        <w:t xml:space="preserve">  </w:t>
      </w:r>
    </w:p>
    <w:p w14:paraId="1B66E464" w14:textId="5D4749E4" w:rsidR="7629C16C" w:rsidRPr="00497CF0" w:rsidRDefault="5FB98C9D" w:rsidP="00497CF0">
      <w:pPr>
        <w:jc w:val="both"/>
        <w:rPr>
          <w:rFonts w:eastAsia="Raleway"/>
          <w:sz w:val="24"/>
          <w:szCs w:val="24"/>
        </w:rPr>
      </w:pPr>
      <w:r w:rsidRPr="00497CF0">
        <w:rPr>
          <w:rFonts w:eastAsia="Raleway"/>
          <w:sz w:val="24"/>
          <w:szCs w:val="24"/>
        </w:rPr>
        <w:t>The following questions explore how different stakeholders have been incorporated in</w:t>
      </w:r>
      <w:r w:rsidR="6314B8BB" w:rsidRPr="00497CF0">
        <w:rPr>
          <w:rFonts w:eastAsia="Raleway"/>
          <w:sz w:val="24"/>
          <w:szCs w:val="24"/>
        </w:rPr>
        <w:t>to</w:t>
      </w:r>
      <w:r w:rsidRPr="00497CF0">
        <w:rPr>
          <w:rFonts w:eastAsia="Raleway"/>
          <w:sz w:val="24"/>
          <w:szCs w:val="24"/>
        </w:rPr>
        <w:t xml:space="preserve"> the model development to represent their perspectives in the final model:</w:t>
      </w:r>
    </w:p>
    <w:p w14:paraId="225E1863" w14:textId="6320F4A2" w:rsidR="7629C16C" w:rsidRPr="00497CF0" w:rsidRDefault="7629C16C" w:rsidP="00497CF0">
      <w:pPr>
        <w:rPr>
          <w:rFonts w:eastAsia="Raleway"/>
          <w:color w:val="434343"/>
          <w:sz w:val="24"/>
          <w:szCs w:val="24"/>
        </w:rPr>
      </w:pPr>
    </w:p>
    <w:p w14:paraId="356AF041" w14:textId="67B97C05" w:rsidR="7629C16C" w:rsidRDefault="1DF0B1D8" w:rsidP="00D901FF">
      <w:pPr>
        <w:numPr>
          <w:ilvl w:val="0"/>
          <w:numId w:val="31"/>
        </w:numPr>
        <w:jc w:val="both"/>
        <w:rPr>
          <w:rFonts w:eastAsia="Raleway"/>
          <w:sz w:val="24"/>
          <w:szCs w:val="24"/>
        </w:rPr>
      </w:pPr>
      <w:r w:rsidRPr="00497CF0">
        <w:rPr>
          <w:rFonts w:eastAsia="Raleway"/>
          <w:sz w:val="24"/>
          <w:szCs w:val="24"/>
        </w:rPr>
        <w:t>H</w:t>
      </w:r>
      <w:r w:rsidR="031EC75A" w:rsidRPr="00497CF0">
        <w:rPr>
          <w:rFonts w:eastAsia="Raleway"/>
          <w:sz w:val="24"/>
          <w:szCs w:val="24"/>
        </w:rPr>
        <w:t xml:space="preserve">ow have </w:t>
      </w:r>
      <w:r w:rsidR="4DBE55A3" w:rsidRPr="00497CF0">
        <w:rPr>
          <w:rFonts w:eastAsia="Raleway"/>
          <w:sz w:val="24"/>
          <w:szCs w:val="24"/>
        </w:rPr>
        <w:t>citizens or those affected by the AI system been</w:t>
      </w:r>
      <w:r w:rsidRPr="00497CF0">
        <w:rPr>
          <w:rFonts w:eastAsia="Raleway"/>
          <w:sz w:val="24"/>
          <w:szCs w:val="24"/>
        </w:rPr>
        <w:t xml:space="preserve"> </w:t>
      </w:r>
      <w:r w:rsidRPr="00497CF0">
        <w:rPr>
          <w:rFonts w:eastAsia="Raleway"/>
          <w:b/>
          <w:bCs/>
          <w:sz w:val="24"/>
          <w:szCs w:val="24"/>
        </w:rPr>
        <w:t xml:space="preserve">included in the </w:t>
      </w:r>
      <w:r w:rsidR="28BAB339" w:rsidRPr="00497CF0">
        <w:rPr>
          <w:rFonts w:eastAsia="Raleway"/>
          <w:b/>
          <w:bCs/>
          <w:sz w:val="24"/>
          <w:szCs w:val="24"/>
        </w:rPr>
        <w:t xml:space="preserve">development &amp; </w:t>
      </w:r>
      <w:r w:rsidRPr="00497CF0">
        <w:rPr>
          <w:rFonts w:eastAsia="Raleway"/>
          <w:b/>
          <w:bCs/>
          <w:sz w:val="24"/>
          <w:szCs w:val="24"/>
        </w:rPr>
        <w:t>validation process</w:t>
      </w:r>
      <w:r w:rsidR="32F2EA1D" w:rsidRPr="00497CF0">
        <w:rPr>
          <w:rFonts w:eastAsia="Raleway"/>
          <w:b/>
          <w:bCs/>
          <w:sz w:val="24"/>
          <w:szCs w:val="24"/>
        </w:rPr>
        <w:t xml:space="preserve"> </w:t>
      </w:r>
      <w:r w:rsidR="32F2EA1D" w:rsidRPr="00497CF0">
        <w:rPr>
          <w:rFonts w:eastAsia="Raleway"/>
          <w:sz w:val="24"/>
          <w:szCs w:val="24"/>
        </w:rPr>
        <w:t>of the AI model</w:t>
      </w:r>
      <w:r w:rsidRPr="00497CF0">
        <w:rPr>
          <w:rFonts w:eastAsia="Raleway"/>
          <w:sz w:val="24"/>
          <w:szCs w:val="24"/>
        </w:rPr>
        <w:t xml:space="preserve">? </w:t>
      </w:r>
    </w:p>
    <w:tbl>
      <w:tblPr>
        <w:tblStyle w:val="Tabellenraster"/>
        <w:tblW w:w="0" w:type="auto"/>
        <w:tblInd w:w="720" w:type="dxa"/>
        <w:tblLook w:val="04A0" w:firstRow="1" w:lastRow="0" w:firstColumn="1" w:lastColumn="0" w:noHBand="0" w:noVBand="1"/>
      </w:tblPr>
      <w:tblGrid>
        <w:gridCol w:w="8299"/>
      </w:tblGrid>
      <w:tr w:rsidR="00F53991" w:rsidRPr="00392E29" w14:paraId="39BE394E" w14:textId="77777777" w:rsidTr="00F53991">
        <w:sdt>
          <w:sdtPr>
            <w:rPr>
              <w:rFonts w:eastAsia="Raleway"/>
            </w:rPr>
            <w:id w:val="1898164928"/>
            <w:placeholder>
              <w:docPart w:val="DefaultPlaceholder_-1854013440"/>
            </w:placeholder>
            <w:showingPlcHdr/>
          </w:sdtPr>
          <w:sdtContent>
            <w:tc>
              <w:tcPr>
                <w:tcW w:w="9019" w:type="dxa"/>
              </w:tcPr>
              <w:p w14:paraId="4D1BACBA" w14:textId="7178B78B"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25B856AE" w14:textId="67398D0C" w:rsidR="7629C16C" w:rsidRPr="00F53991" w:rsidRDefault="7629C16C" w:rsidP="00497CF0">
      <w:pPr>
        <w:jc w:val="both"/>
        <w:rPr>
          <w:rFonts w:eastAsia="Raleway"/>
          <w:sz w:val="24"/>
          <w:szCs w:val="24"/>
          <w:lang w:val="de-DE"/>
        </w:rPr>
      </w:pPr>
    </w:p>
    <w:p w14:paraId="0CD10BCC" w14:textId="254C8081" w:rsidR="7629C16C" w:rsidRDefault="1DF0B1D8" w:rsidP="00D901FF">
      <w:pPr>
        <w:numPr>
          <w:ilvl w:val="0"/>
          <w:numId w:val="31"/>
        </w:numPr>
        <w:jc w:val="both"/>
        <w:rPr>
          <w:rFonts w:eastAsia="Raleway"/>
          <w:sz w:val="24"/>
          <w:szCs w:val="24"/>
        </w:rPr>
      </w:pPr>
      <w:r w:rsidRPr="00497CF0">
        <w:rPr>
          <w:rFonts w:eastAsia="Raleway"/>
          <w:sz w:val="24"/>
          <w:szCs w:val="24"/>
        </w:rPr>
        <w:t xml:space="preserve">How </w:t>
      </w:r>
      <w:r w:rsidR="008E7FA3" w:rsidRPr="00497CF0">
        <w:rPr>
          <w:rFonts w:eastAsia="Raleway"/>
          <w:sz w:val="24"/>
          <w:szCs w:val="24"/>
        </w:rPr>
        <w:t xml:space="preserve">will you incorporate </w:t>
      </w:r>
      <w:r w:rsidRPr="00497CF0">
        <w:rPr>
          <w:rFonts w:eastAsia="Raleway"/>
          <w:b/>
          <w:bCs/>
          <w:sz w:val="24"/>
          <w:szCs w:val="24"/>
        </w:rPr>
        <w:t>their</w:t>
      </w:r>
      <w:r w:rsidR="080D25D2" w:rsidRPr="00497CF0">
        <w:rPr>
          <w:rFonts w:eastAsia="Raleway"/>
          <w:b/>
          <w:bCs/>
          <w:sz w:val="24"/>
          <w:szCs w:val="24"/>
        </w:rPr>
        <w:t xml:space="preserve"> perspectives and</w:t>
      </w:r>
      <w:r w:rsidRPr="00497CF0">
        <w:rPr>
          <w:rFonts w:eastAsia="Raleway"/>
          <w:b/>
          <w:bCs/>
          <w:sz w:val="24"/>
          <w:szCs w:val="24"/>
        </w:rPr>
        <w:t xml:space="preserve"> </w:t>
      </w:r>
      <w:r w:rsidR="17F83358" w:rsidRPr="00497CF0">
        <w:rPr>
          <w:rFonts w:eastAsia="Raleway"/>
          <w:b/>
          <w:bCs/>
          <w:sz w:val="24"/>
          <w:szCs w:val="24"/>
        </w:rPr>
        <w:t xml:space="preserve">issues they </w:t>
      </w:r>
      <w:r w:rsidR="003C011D" w:rsidRPr="00497CF0">
        <w:rPr>
          <w:rFonts w:eastAsia="Raleway"/>
          <w:b/>
          <w:bCs/>
          <w:sz w:val="24"/>
          <w:szCs w:val="24"/>
        </w:rPr>
        <w:t xml:space="preserve">might </w:t>
      </w:r>
      <w:r w:rsidR="17F83358" w:rsidRPr="00497CF0">
        <w:rPr>
          <w:rFonts w:eastAsia="Raleway"/>
          <w:b/>
          <w:bCs/>
          <w:sz w:val="24"/>
          <w:szCs w:val="24"/>
        </w:rPr>
        <w:t>perceive</w:t>
      </w:r>
      <w:r w:rsidRPr="00497CF0">
        <w:rPr>
          <w:rFonts w:eastAsia="Raleway"/>
          <w:sz w:val="24"/>
          <w:szCs w:val="24"/>
        </w:rPr>
        <w:t xml:space="preserve"> about the AI system into the final model before deployment? </w:t>
      </w:r>
    </w:p>
    <w:tbl>
      <w:tblPr>
        <w:tblStyle w:val="Tabellenraster"/>
        <w:tblW w:w="0" w:type="auto"/>
        <w:tblInd w:w="720" w:type="dxa"/>
        <w:tblLook w:val="04A0" w:firstRow="1" w:lastRow="0" w:firstColumn="1" w:lastColumn="0" w:noHBand="0" w:noVBand="1"/>
      </w:tblPr>
      <w:tblGrid>
        <w:gridCol w:w="8299"/>
      </w:tblGrid>
      <w:tr w:rsidR="00F53991" w:rsidRPr="00392E29" w14:paraId="5E7739D8" w14:textId="77777777" w:rsidTr="00F53991">
        <w:sdt>
          <w:sdtPr>
            <w:rPr>
              <w:rFonts w:eastAsia="Raleway"/>
            </w:rPr>
            <w:id w:val="-1072115289"/>
            <w:placeholder>
              <w:docPart w:val="DefaultPlaceholder_-1854013440"/>
            </w:placeholder>
            <w:showingPlcHdr/>
          </w:sdtPr>
          <w:sdtContent>
            <w:tc>
              <w:tcPr>
                <w:tcW w:w="9019" w:type="dxa"/>
              </w:tcPr>
              <w:p w14:paraId="008A8E06" w14:textId="2BD30DCD"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75506481" w14:textId="77777777" w:rsidR="00026C9E" w:rsidRPr="00F53991" w:rsidRDefault="00026C9E" w:rsidP="00026C9E">
      <w:pPr>
        <w:pStyle w:val="Listenabsatz"/>
        <w:rPr>
          <w:rFonts w:eastAsia="Raleway"/>
          <w:sz w:val="24"/>
          <w:szCs w:val="24"/>
          <w:lang w:val="de-DE"/>
        </w:rPr>
      </w:pPr>
    </w:p>
    <w:p w14:paraId="4D99A19A" w14:textId="5F93D33C" w:rsidR="7629C16C" w:rsidRPr="00026C9E" w:rsidRDefault="38BD8884" w:rsidP="00026C9E">
      <w:pPr>
        <w:pStyle w:val="berschrift3"/>
        <w:spacing w:before="200" w:after="100"/>
        <w:jc w:val="both"/>
        <w:rPr>
          <w:rFonts w:eastAsia="Raleway"/>
          <w:b/>
          <w:bCs/>
          <w:color w:val="auto"/>
          <w:sz w:val="24"/>
          <w:szCs w:val="24"/>
        </w:rPr>
      </w:pPr>
      <w:bookmarkStart w:id="40" w:name="_Toc169162711"/>
      <w:r w:rsidRPr="00026C9E">
        <w:rPr>
          <w:rFonts w:eastAsia="Raleway"/>
          <w:b/>
          <w:bCs/>
          <w:color w:val="auto"/>
          <w:sz w:val="24"/>
          <w:szCs w:val="24"/>
        </w:rPr>
        <w:t>3</w:t>
      </w:r>
      <w:r w:rsidR="40B579F0" w:rsidRPr="00026C9E">
        <w:rPr>
          <w:rFonts w:eastAsia="Raleway"/>
          <w:b/>
          <w:bCs/>
          <w:color w:val="auto"/>
          <w:sz w:val="24"/>
          <w:szCs w:val="24"/>
        </w:rPr>
        <w:t xml:space="preserve">.6 </w:t>
      </w:r>
      <w:r w:rsidR="016A911F" w:rsidRPr="00026C9E">
        <w:rPr>
          <w:rFonts w:eastAsia="Raleway"/>
          <w:b/>
          <w:bCs/>
          <w:color w:val="auto"/>
          <w:sz w:val="24"/>
          <w:szCs w:val="24"/>
        </w:rPr>
        <w:t xml:space="preserve">In-processing </w:t>
      </w:r>
      <w:r w:rsidR="1562B595" w:rsidRPr="00026C9E">
        <w:rPr>
          <w:rFonts w:eastAsia="Raleway"/>
          <w:b/>
          <w:bCs/>
          <w:color w:val="auto"/>
          <w:sz w:val="24"/>
          <w:szCs w:val="24"/>
        </w:rPr>
        <w:t>and score card</w:t>
      </w:r>
      <w:bookmarkEnd w:id="40"/>
    </w:p>
    <w:p w14:paraId="3F0CA33D" w14:textId="55CC231F" w:rsidR="00B75CA3" w:rsidRPr="00497CF0" w:rsidRDefault="00B75CA3" w:rsidP="00497CF0">
      <w:pPr>
        <w:jc w:val="both"/>
        <w:rPr>
          <w:rFonts w:eastAsia="Raleway"/>
          <w:color w:val="0E101A"/>
          <w:sz w:val="24"/>
          <w:szCs w:val="24"/>
        </w:rPr>
      </w:pPr>
      <w:r w:rsidRPr="00497CF0">
        <w:rPr>
          <w:rFonts w:eastAsia="Raleway"/>
          <w:color w:val="0E101A"/>
          <w:sz w:val="24"/>
          <w:szCs w:val="24"/>
        </w:rPr>
        <w:t xml:space="preserve">Before moving to the next stage, the scorecard below is a </w:t>
      </w:r>
      <w:r w:rsidRPr="00497CF0">
        <w:rPr>
          <w:rFonts w:eastAsia="Raleway"/>
          <w:b/>
          <w:bCs/>
          <w:color w:val="0E101A"/>
          <w:sz w:val="24"/>
          <w:szCs w:val="24"/>
        </w:rPr>
        <w:t>guide for evaluating and summarizing the AI system’s ethical findings</w:t>
      </w:r>
      <w:r w:rsidRPr="00497CF0">
        <w:rPr>
          <w:rFonts w:eastAsia="Raleway"/>
          <w:color w:val="0E101A"/>
          <w:sz w:val="24"/>
          <w:szCs w:val="24"/>
        </w:rPr>
        <w:t xml:space="preserve"> concerning the in-processing stage. It provides a concise and comprehensive overview of the AI system's ethical considerations and any actions taken in response to the assessments.</w:t>
      </w:r>
    </w:p>
    <w:p w14:paraId="62DF385F" w14:textId="77777777" w:rsidR="00B75CA3" w:rsidRPr="00497CF0" w:rsidRDefault="00B75CA3" w:rsidP="00497CF0">
      <w:pPr>
        <w:jc w:val="both"/>
        <w:rPr>
          <w:rFonts w:eastAsia="Raleway"/>
          <w:color w:val="0E101A"/>
          <w:sz w:val="24"/>
          <w:szCs w:val="24"/>
        </w:rPr>
      </w:pPr>
    </w:p>
    <w:p w14:paraId="28827851" w14:textId="77777777" w:rsidR="00B75CA3" w:rsidRPr="00497CF0" w:rsidRDefault="00B75CA3" w:rsidP="00497CF0">
      <w:pPr>
        <w:jc w:val="both"/>
        <w:rPr>
          <w:rFonts w:eastAsia="Raleway"/>
          <w:color w:val="0E101A"/>
          <w:sz w:val="24"/>
          <w:szCs w:val="24"/>
        </w:rPr>
      </w:pPr>
      <w:r w:rsidRPr="00497CF0">
        <w:rPr>
          <w:rFonts w:eastAsia="Raleway"/>
          <w:color w:val="0E101A"/>
          <w:sz w:val="24"/>
          <w:szCs w:val="24"/>
        </w:rPr>
        <w:t xml:space="preserve">The score card can be used to communicate the findings of an AI system with team members, decision-makers, </w:t>
      </w:r>
      <w:proofErr w:type="gramStart"/>
      <w:r w:rsidRPr="00497CF0">
        <w:rPr>
          <w:rFonts w:eastAsia="Raleway"/>
          <w:color w:val="0E101A"/>
          <w:sz w:val="24"/>
          <w:szCs w:val="24"/>
        </w:rPr>
        <w:t>auditors</w:t>
      </w:r>
      <w:proofErr w:type="gramEnd"/>
      <w:r w:rsidRPr="00497CF0">
        <w:rPr>
          <w:rFonts w:eastAsia="Raleway"/>
          <w:color w:val="0E101A"/>
          <w:sz w:val="24"/>
          <w:szCs w:val="24"/>
        </w:rPr>
        <w:t xml:space="preserve"> and affected communities.</w:t>
      </w:r>
    </w:p>
    <w:p w14:paraId="6467483A" w14:textId="327B7FC4" w:rsidR="39E6C9D3" w:rsidRPr="00497CF0" w:rsidRDefault="39E6C9D3" w:rsidP="00497CF0">
      <w:pPr>
        <w:jc w:val="both"/>
        <w:rPr>
          <w:rFonts w:eastAsia="Raleway"/>
          <w:color w:val="0E101A"/>
          <w:sz w:val="24"/>
          <w:szCs w:val="24"/>
        </w:rPr>
      </w:pP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ayout w:type="fixed"/>
        <w:tblLook w:val="06A0" w:firstRow="1" w:lastRow="0" w:firstColumn="1" w:lastColumn="0" w:noHBand="1" w:noVBand="1"/>
      </w:tblPr>
      <w:tblGrid>
        <w:gridCol w:w="9015"/>
      </w:tblGrid>
      <w:tr w:rsidR="45B599AE" w:rsidRPr="00497CF0" w14:paraId="628A2C3F" w14:textId="77777777" w:rsidTr="009D78BD">
        <w:trPr>
          <w:trHeight w:val="300"/>
        </w:trPr>
        <w:tc>
          <w:tcPr>
            <w:tcW w:w="9015" w:type="dxa"/>
            <w:shd w:val="clear" w:color="auto" w:fill="F2F2F2" w:themeFill="background1" w:themeFillShade="F2"/>
          </w:tcPr>
          <w:p w14:paraId="48FE957B" w14:textId="00CA3DAD" w:rsidR="1F0AAC46" w:rsidRPr="009D78BD" w:rsidRDefault="6372A144" w:rsidP="009D78BD">
            <w:pPr>
              <w:spacing w:before="200" w:after="100" w:line="240" w:lineRule="auto"/>
              <w:rPr>
                <w:rFonts w:eastAsia="Raleway" w:cs="Times New Roman"/>
                <w:b/>
                <w:color w:val="009BC2"/>
                <w:sz w:val="24"/>
                <w:szCs w:val="24"/>
                <w:lang w:val="en-GB"/>
              </w:rPr>
            </w:pPr>
            <w:r w:rsidRPr="009D78BD">
              <w:rPr>
                <w:rFonts w:eastAsia="Raleway" w:cs="Times New Roman"/>
                <w:b/>
                <w:color w:val="009BC2"/>
                <w:sz w:val="24"/>
                <w:szCs w:val="24"/>
                <w:lang w:val="en-GB"/>
              </w:rPr>
              <w:t>How to use the score card:</w:t>
            </w:r>
          </w:p>
          <w:p w14:paraId="6569D6BD" w14:textId="354BEC41" w:rsidR="1F0AAC46" w:rsidRPr="00497CF0" w:rsidRDefault="6372A144" w:rsidP="00497CF0">
            <w:pPr>
              <w:jc w:val="both"/>
              <w:rPr>
                <w:rFonts w:eastAsia="Raleway"/>
                <w:color w:val="0E101A"/>
                <w:sz w:val="24"/>
                <w:szCs w:val="24"/>
              </w:rPr>
            </w:pPr>
            <w:r w:rsidRPr="00497CF0">
              <w:rPr>
                <w:rFonts w:eastAsia="Raleway"/>
                <w:b/>
                <w:bCs/>
                <w:color w:val="0E101A"/>
                <w:sz w:val="24"/>
                <w:szCs w:val="24"/>
              </w:rPr>
              <w:t>Assign an ordinal rating</w:t>
            </w:r>
            <w:r w:rsidRPr="00497CF0">
              <w:rPr>
                <w:rFonts w:eastAsia="Raleway"/>
                <w:color w:val="0E101A"/>
                <w:sz w:val="24"/>
                <w:szCs w:val="24"/>
              </w:rPr>
              <w:t xml:space="preserve"> for each variable based on the perceived severity of the issues identified. Use the following scale. The scales are explained below with an exemplary AI chatbot use case, designed to answer Data Protection queries:</w:t>
            </w:r>
          </w:p>
          <w:p w14:paraId="2FB5A46E" w14:textId="58B5860A" w:rsidR="1F0AAC46" w:rsidRPr="00497CF0" w:rsidRDefault="1F0AAC46" w:rsidP="00497CF0">
            <w:pPr>
              <w:rPr>
                <w:rFonts w:eastAsia="Raleway"/>
                <w:i/>
                <w:iCs/>
                <w:color w:val="0E101A"/>
                <w:sz w:val="24"/>
                <w:szCs w:val="24"/>
              </w:rPr>
            </w:pPr>
          </w:p>
          <w:p w14:paraId="4F61BEC0" w14:textId="745F1578" w:rsidR="1F0AAC46" w:rsidRPr="009D78BD" w:rsidRDefault="6372A144" w:rsidP="009D78BD">
            <w:pPr>
              <w:pStyle w:val="Listenabsatz"/>
              <w:ind w:left="629"/>
              <w:contextualSpacing w:val="0"/>
              <w:rPr>
                <w:rFonts w:eastAsia="Raleway"/>
                <w:iCs/>
                <w:color w:val="0E101A"/>
                <w:sz w:val="24"/>
                <w:szCs w:val="24"/>
              </w:rPr>
            </w:pPr>
            <w:r w:rsidRPr="009D78BD">
              <w:rPr>
                <w:rFonts w:eastAsia="Raleway"/>
                <w:b/>
                <w:bCs/>
                <w:color w:val="0E101A"/>
                <w:sz w:val="24"/>
                <w:szCs w:val="24"/>
              </w:rPr>
              <w:t>0: No issues</w:t>
            </w:r>
            <w:r w:rsidR="1F0AAC46" w:rsidRPr="009D78BD">
              <w:rPr>
                <w:sz w:val="24"/>
                <w:szCs w:val="24"/>
              </w:rPr>
              <w:br/>
            </w:r>
            <w:r w:rsidRPr="009D78BD">
              <w:rPr>
                <w:rFonts w:eastAsia="Raleway"/>
                <w:iCs/>
                <w:color w:val="0E101A"/>
                <w:sz w:val="24"/>
                <w:szCs w:val="24"/>
              </w:rPr>
              <w:t xml:space="preserve">e.g.: The chatbot ensures accurate and timely information aligned with the Data Protection Act, covering all user categories and </w:t>
            </w:r>
            <w:r w:rsidR="3F1BE374" w:rsidRPr="009D78BD">
              <w:rPr>
                <w:rFonts w:eastAsia="Raleway"/>
                <w:iCs/>
                <w:color w:val="0E101A"/>
                <w:sz w:val="24"/>
                <w:szCs w:val="24"/>
              </w:rPr>
              <w:t>target-</w:t>
            </w:r>
            <w:r w:rsidRPr="009D78BD">
              <w:rPr>
                <w:rFonts w:eastAsia="Raleway"/>
                <w:iCs/>
                <w:color w:val="0E101A"/>
                <w:sz w:val="24"/>
                <w:szCs w:val="24"/>
              </w:rPr>
              <w:t>languages</w:t>
            </w:r>
            <w:r w:rsidR="1CEB9D22" w:rsidRPr="009D78BD">
              <w:rPr>
                <w:rFonts w:eastAsia="Raleway"/>
                <w:iCs/>
                <w:color w:val="0E101A"/>
                <w:sz w:val="24"/>
                <w:szCs w:val="24"/>
              </w:rPr>
              <w:t xml:space="preserve"> (</w:t>
            </w:r>
            <w:proofErr w:type="gramStart"/>
            <w:r w:rsidR="1CEB9D22" w:rsidRPr="009D78BD">
              <w:rPr>
                <w:rFonts w:eastAsia="Raleway"/>
                <w:iCs/>
                <w:color w:val="0E101A"/>
                <w:sz w:val="24"/>
                <w:szCs w:val="24"/>
              </w:rPr>
              <w:t>e.g.</w:t>
            </w:r>
            <w:proofErr w:type="gramEnd"/>
            <w:r w:rsidR="1CEB9D22" w:rsidRPr="009D78BD">
              <w:rPr>
                <w:rFonts w:eastAsia="Raleway"/>
                <w:iCs/>
                <w:color w:val="0E101A"/>
                <w:sz w:val="24"/>
                <w:szCs w:val="24"/>
              </w:rPr>
              <w:t xml:space="preserve"> Luganda and English)</w:t>
            </w:r>
            <w:r w:rsidRPr="009D78BD">
              <w:rPr>
                <w:rFonts w:eastAsia="Raleway"/>
                <w:iCs/>
                <w:color w:val="0E101A"/>
                <w:sz w:val="24"/>
                <w:szCs w:val="24"/>
              </w:rPr>
              <w:t xml:space="preserve"> </w:t>
            </w:r>
          </w:p>
          <w:p w14:paraId="273403F0" w14:textId="77777777" w:rsidR="009D78BD" w:rsidRPr="009D78BD" w:rsidRDefault="009D78BD" w:rsidP="009D78BD">
            <w:pPr>
              <w:pStyle w:val="Listenabsatz"/>
              <w:ind w:left="629"/>
              <w:contextualSpacing w:val="0"/>
              <w:rPr>
                <w:rFonts w:eastAsia="Raleway"/>
                <w:iCs/>
                <w:color w:val="0E101A"/>
                <w:sz w:val="24"/>
                <w:szCs w:val="24"/>
              </w:rPr>
            </w:pPr>
          </w:p>
          <w:p w14:paraId="60B7A04F" w14:textId="56C6D811" w:rsidR="1F0AAC46" w:rsidRPr="009D78BD" w:rsidRDefault="6372A144" w:rsidP="009D78BD">
            <w:pPr>
              <w:pStyle w:val="Listenabsatz"/>
              <w:ind w:left="629"/>
              <w:contextualSpacing w:val="0"/>
              <w:rPr>
                <w:rFonts w:eastAsia="Raleway"/>
                <w:iCs/>
                <w:color w:val="0E101A"/>
                <w:sz w:val="24"/>
                <w:szCs w:val="24"/>
              </w:rPr>
            </w:pPr>
            <w:r w:rsidRPr="009D78BD">
              <w:rPr>
                <w:rFonts w:eastAsia="Raleway"/>
                <w:b/>
                <w:bCs/>
                <w:color w:val="0E101A"/>
                <w:sz w:val="24"/>
                <w:szCs w:val="24"/>
              </w:rPr>
              <w:t>1-2: Minor concerns</w:t>
            </w:r>
            <w:r w:rsidR="1F0AAC46" w:rsidRPr="009D78BD">
              <w:rPr>
                <w:sz w:val="24"/>
                <w:szCs w:val="24"/>
              </w:rPr>
              <w:br/>
            </w:r>
            <w:r w:rsidRPr="009D78BD">
              <w:rPr>
                <w:rFonts w:eastAsia="Raleway"/>
                <w:iCs/>
                <w:color w:val="0E101A"/>
                <w:sz w:val="24"/>
                <w:szCs w:val="24"/>
              </w:rPr>
              <w:t xml:space="preserve">e.g.: </w:t>
            </w:r>
            <w:r w:rsidR="458279D8" w:rsidRPr="009D78BD">
              <w:rPr>
                <w:rFonts w:eastAsia="Raleway"/>
                <w:iCs/>
                <w:color w:val="0E101A"/>
                <w:sz w:val="24"/>
                <w:szCs w:val="24"/>
              </w:rPr>
              <w:t>The chatbot usage may have slight diversity limitations in user categories</w:t>
            </w:r>
            <w:r w:rsidR="3C5D484C" w:rsidRPr="009D78BD">
              <w:rPr>
                <w:rFonts w:eastAsia="Raleway"/>
                <w:iCs/>
                <w:color w:val="0E101A"/>
                <w:sz w:val="24"/>
                <w:szCs w:val="24"/>
              </w:rPr>
              <w:t xml:space="preserve"> (</w:t>
            </w:r>
            <w:proofErr w:type="gramStart"/>
            <w:r w:rsidR="3C5D484C" w:rsidRPr="009D78BD">
              <w:rPr>
                <w:rFonts w:eastAsia="Raleway"/>
                <w:iCs/>
                <w:color w:val="0E101A"/>
                <w:sz w:val="24"/>
                <w:szCs w:val="24"/>
              </w:rPr>
              <w:t>I.e.</w:t>
            </w:r>
            <w:proofErr w:type="gramEnd"/>
            <w:r w:rsidR="3C5D484C" w:rsidRPr="009D78BD">
              <w:rPr>
                <w:rFonts w:eastAsia="Raleway"/>
                <w:iCs/>
                <w:color w:val="0E101A"/>
                <w:sz w:val="24"/>
                <w:szCs w:val="24"/>
              </w:rPr>
              <w:t xml:space="preserve"> according to their expertise, lawyers, citizens, etc.)</w:t>
            </w:r>
            <w:r w:rsidR="458279D8" w:rsidRPr="009D78BD">
              <w:rPr>
                <w:rFonts w:eastAsia="Raleway"/>
                <w:iCs/>
                <w:color w:val="0E101A"/>
                <w:sz w:val="24"/>
                <w:szCs w:val="24"/>
              </w:rPr>
              <w:t>. However, efforts to expand categories, ensure dataset diversity, and define fairness goals are expected to minimize impacts.</w:t>
            </w:r>
          </w:p>
          <w:p w14:paraId="15E1581F" w14:textId="77777777" w:rsidR="009D78BD" w:rsidRPr="009D78BD" w:rsidRDefault="009D78BD" w:rsidP="009D78BD">
            <w:pPr>
              <w:rPr>
                <w:rFonts w:eastAsia="Raleway"/>
                <w:b/>
                <w:bCs/>
                <w:color w:val="0E101A"/>
                <w:sz w:val="24"/>
                <w:szCs w:val="24"/>
              </w:rPr>
            </w:pPr>
          </w:p>
          <w:p w14:paraId="7954D074" w14:textId="3047A2B4" w:rsidR="1F0AAC46" w:rsidRPr="009D78BD" w:rsidRDefault="6372A144" w:rsidP="009D78BD">
            <w:pPr>
              <w:pStyle w:val="Listenabsatz"/>
              <w:ind w:left="629"/>
              <w:contextualSpacing w:val="0"/>
              <w:rPr>
                <w:rFonts w:eastAsia="Raleway"/>
                <w:iCs/>
                <w:color w:val="0E101A"/>
                <w:sz w:val="24"/>
                <w:szCs w:val="24"/>
              </w:rPr>
            </w:pPr>
            <w:r w:rsidRPr="009D78BD">
              <w:rPr>
                <w:rFonts w:eastAsia="Raleway"/>
                <w:b/>
                <w:bCs/>
                <w:color w:val="0E101A"/>
                <w:sz w:val="24"/>
                <w:szCs w:val="24"/>
              </w:rPr>
              <w:t>3-4: Moderate issues</w:t>
            </w:r>
            <w:r w:rsidRPr="009D78BD">
              <w:rPr>
                <w:rFonts w:eastAsia="Raleway"/>
                <w:color w:val="0E101A"/>
                <w:sz w:val="24"/>
                <w:szCs w:val="24"/>
              </w:rPr>
              <w:t xml:space="preserve"> </w:t>
            </w:r>
            <w:r w:rsidR="1F0AAC46" w:rsidRPr="009D78BD">
              <w:rPr>
                <w:sz w:val="24"/>
                <w:szCs w:val="24"/>
              </w:rPr>
              <w:br/>
            </w:r>
            <w:r w:rsidRPr="009D78BD">
              <w:rPr>
                <w:rFonts w:eastAsia="Raleway"/>
                <w:iCs/>
                <w:color w:val="0E101A"/>
                <w:sz w:val="24"/>
                <w:szCs w:val="24"/>
              </w:rPr>
              <w:t xml:space="preserve">e.g.: </w:t>
            </w:r>
            <w:r w:rsidR="652ED359" w:rsidRPr="009D78BD">
              <w:rPr>
                <w:rFonts w:eastAsia="Raleway"/>
                <w:iCs/>
                <w:color w:val="0E101A"/>
                <w:sz w:val="24"/>
                <w:szCs w:val="24"/>
              </w:rPr>
              <w:t>Concerns arise in measuring fairness during in-processing. The model may show moderate literacy bias, affecting the accuracy of responses. Robust user feedback systems and live data monitoring could tackle these concerns</w:t>
            </w:r>
            <w:r w:rsidR="37DE9843" w:rsidRPr="009D78BD">
              <w:rPr>
                <w:rFonts w:eastAsia="Raleway"/>
                <w:iCs/>
                <w:color w:val="0E101A"/>
                <w:sz w:val="24"/>
                <w:szCs w:val="24"/>
              </w:rPr>
              <w:t>.</w:t>
            </w:r>
          </w:p>
          <w:p w14:paraId="38D8D882" w14:textId="77777777" w:rsidR="009D78BD" w:rsidRPr="009D78BD" w:rsidRDefault="009D78BD" w:rsidP="009D78BD">
            <w:pPr>
              <w:rPr>
                <w:rFonts w:eastAsia="Raleway"/>
                <w:iCs/>
                <w:color w:val="0E101A"/>
                <w:sz w:val="24"/>
                <w:szCs w:val="24"/>
              </w:rPr>
            </w:pPr>
          </w:p>
          <w:p w14:paraId="71B37006" w14:textId="27B06552" w:rsidR="1F0AAC46" w:rsidRPr="009D78BD" w:rsidRDefault="6372A144" w:rsidP="009D78BD">
            <w:pPr>
              <w:pStyle w:val="Listenabsatz"/>
              <w:ind w:left="630"/>
              <w:rPr>
                <w:rFonts w:eastAsia="Raleway"/>
                <w:iCs/>
                <w:color w:val="0E101A"/>
                <w:sz w:val="24"/>
                <w:szCs w:val="24"/>
              </w:rPr>
            </w:pPr>
            <w:r w:rsidRPr="009D78BD">
              <w:rPr>
                <w:rFonts w:eastAsia="Raleway"/>
                <w:b/>
                <w:bCs/>
                <w:color w:val="0E101A"/>
                <w:sz w:val="24"/>
                <w:szCs w:val="24"/>
              </w:rPr>
              <w:t>5: Significant issues</w:t>
            </w:r>
            <w:r w:rsidRPr="009D78BD">
              <w:rPr>
                <w:rFonts w:eastAsia="Raleway"/>
                <w:color w:val="0E101A"/>
                <w:sz w:val="24"/>
                <w:szCs w:val="24"/>
              </w:rPr>
              <w:t xml:space="preserve"> </w:t>
            </w:r>
            <w:r w:rsidR="1F0AAC46" w:rsidRPr="009D78BD">
              <w:rPr>
                <w:sz w:val="24"/>
                <w:szCs w:val="24"/>
              </w:rPr>
              <w:br/>
            </w:r>
            <w:r w:rsidRPr="009D78BD">
              <w:rPr>
                <w:rFonts w:eastAsia="Raleway"/>
                <w:iCs/>
                <w:color w:val="0E101A"/>
                <w:sz w:val="24"/>
                <w:szCs w:val="24"/>
              </w:rPr>
              <w:t xml:space="preserve">e.g.: </w:t>
            </w:r>
            <w:r w:rsidR="06CF5B8D" w:rsidRPr="009D78BD">
              <w:rPr>
                <w:rFonts w:eastAsia="Raleway"/>
                <w:iCs/>
                <w:color w:val="0E101A"/>
                <w:sz w:val="24"/>
                <w:szCs w:val="24"/>
              </w:rPr>
              <w:t xml:space="preserve">The </w:t>
            </w:r>
            <w:r w:rsidR="286FE3C0" w:rsidRPr="009D78BD">
              <w:rPr>
                <w:rFonts w:eastAsia="Raleway"/>
                <w:iCs/>
                <w:color w:val="0E101A"/>
                <w:sz w:val="24"/>
                <w:szCs w:val="24"/>
              </w:rPr>
              <w:t xml:space="preserve">chatbot exhibits constant </w:t>
            </w:r>
            <w:r w:rsidR="06CF5B8D" w:rsidRPr="009D78BD">
              <w:rPr>
                <w:rFonts w:eastAsia="Raleway"/>
                <w:iCs/>
                <w:color w:val="0E101A"/>
                <w:sz w:val="24"/>
                <w:szCs w:val="24"/>
              </w:rPr>
              <w:t>problems</w:t>
            </w:r>
            <w:r w:rsidR="0B9A812A" w:rsidRPr="009D78BD">
              <w:rPr>
                <w:rFonts w:eastAsia="Raleway"/>
                <w:iCs/>
                <w:color w:val="0E101A"/>
                <w:sz w:val="24"/>
                <w:szCs w:val="24"/>
              </w:rPr>
              <w:t xml:space="preserve"> in responding to </w:t>
            </w:r>
            <w:r w:rsidR="06CF5B8D" w:rsidRPr="009D78BD">
              <w:rPr>
                <w:rFonts w:eastAsia="Raleway"/>
                <w:iCs/>
                <w:color w:val="0E101A"/>
                <w:sz w:val="24"/>
                <w:szCs w:val="24"/>
              </w:rPr>
              <w:t xml:space="preserve">user queries in Luganda accurately. Continuous retraining and improvement in language detection are not guaranteed to enhance performance and negatively impact the use for Lugandan speakers. </w:t>
            </w:r>
          </w:p>
          <w:p w14:paraId="58CBCA6C" w14:textId="60567622" w:rsidR="1F0AAC46" w:rsidRPr="00497CF0" w:rsidRDefault="1F0AAC46" w:rsidP="00497CF0">
            <w:pPr>
              <w:jc w:val="both"/>
              <w:rPr>
                <w:rFonts w:eastAsia="Raleway"/>
                <w:b/>
                <w:bCs/>
                <w:color w:val="0E101A"/>
                <w:sz w:val="24"/>
                <w:szCs w:val="24"/>
              </w:rPr>
            </w:pPr>
          </w:p>
          <w:p w14:paraId="401DE700" w14:textId="755B1CBA" w:rsidR="1F0AAC46" w:rsidRPr="009D78BD" w:rsidRDefault="6372A144" w:rsidP="009D78BD">
            <w:pPr>
              <w:spacing w:after="60"/>
              <w:jc w:val="both"/>
              <w:rPr>
                <w:rFonts w:eastAsia="Raleway"/>
                <w:color w:val="0E101A"/>
                <w:sz w:val="24"/>
                <w:szCs w:val="24"/>
              </w:rPr>
            </w:pPr>
            <w:r w:rsidRPr="00497CF0">
              <w:rPr>
                <w:rFonts w:eastAsia="Raleway"/>
                <w:b/>
                <w:bCs/>
                <w:color w:val="0E101A"/>
                <w:sz w:val="24"/>
                <w:szCs w:val="24"/>
              </w:rPr>
              <w:t>Provide specific comments</w:t>
            </w:r>
            <w:r w:rsidRPr="00497CF0">
              <w:rPr>
                <w:rFonts w:eastAsia="Raleway"/>
                <w:color w:val="0E101A"/>
                <w:sz w:val="24"/>
                <w:szCs w:val="24"/>
              </w:rPr>
              <w:t xml:space="preserve"> for each variable, explaining the rationale behind the assigned rating and include observations, concerns, or noteworthy aspects related to each variable</w:t>
            </w:r>
            <w:r w:rsidR="00B75CA3" w:rsidRPr="00497CF0">
              <w:rPr>
                <w:rFonts w:eastAsia="Raleway"/>
                <w:color w:val="0E101A"/>
                <w:sz w:val="24"/>
                <w:szCs w:val="24"/>
              </w:rPr>
              <w:t>.</w:t>
            </w:r>
          </w:p>
        </w:tc>
      </w:tr>
    </w:tbl>
    <w:p w14:paraId="6666EFD9" w14:textId="66289D15" w:rsidR="061FEB51" w:rsidRPr="00497CF0" w:rsidRDefault="061FEB51" w:rsidP="00497CF0">
      <w:pPr>
        <w:rPr>
          <w:rFonts w:eastAsia="Raleway"/>
          <w:sz w:val="24"/>
          <w:szCs w:val="24"/>
        </w:rPr>
      </w:pPr>
    </w:p>
    <w:p w14:paraId="65B6E04C" w14:textId="7491DAA9" w:rsidR="39E6C9D3" w:rsidRPr="00497CF0" w:rsidRDefault="7B62B8C2" w:rsidP="00D901FF">
      <w:pPr>
        <w:pStyle w:val="Listenabsatz"/>
        <w:numPr>
          <w:ilvl w:val="0"/>
          <w:numId w:val="19"/>
        </w:numPr>
        <w:rPr>
          <w:rFonts w:eastAsia="Raleway"/>
          <w:sz w:val="24"/>
          <w:szCs w:val="24"/>
        </w:rPr>
      </w:pPr>
      <w:r w:rsidRPr="00497CF0">
        <w:rPr>
          <w:rFonts w:eastAsia="Raleway"/>
          <w:b/>
          <w:bCs/>
          <w:color w:val="000000" w:themeColor="text1"/>
          <w:sz w:val="24"/>
          <w:szCs w:val="24"/>
        </w:rPr>
        <w:t>Name of the AI system:</w:t>
      </w:r>
    </w:p>
    <w:p w14:paraId="6DBFB656" w14:textId="636C20C3" w:rsidR="2163E78C" w:rsidRPr="00497CF0" w:rsidRDefault="7B62B8C2" w:rsidP="00D901FF">
      <w:pPr>
        <w:pStyle w:val="Listenabsatz"/>
        <w:numPr>
          <w:ilvl w:val="0"/>
          <w:numId w:val="19"/>
        </w:numPr>
        <w:rPr>
          <w:rFonts w:eastAsia="Raleway"/>
          <w:sz w:val="24"/>
          <w:szCs w:val="24"/>
        </w:rPr>
      </w:pPr>
      <w:r w:rsidRPr="00497CF0">
        <w:rPr>
          <w:rFonts w:eastAsia="Raleway"/>
          <w:b/>
          <w:bCs/>
          <w:sz w:val="24"/>
          <w:szCs w:val="24"/>
        </w:rPr>
        <w:t>Evaluator name:</w:t>
      </w:r>
    </w:p>
    <w:p w14:paraId="1381FA55" w14:textId="6686A5E8" w:rsidR="2163E78C" w:rsidRPr="00497CF0" w:rsidRDefault="5A668C94" w:rsidP="00D901FF">
      <w:pPr>
        <w:pStyle w:val="Listenabsatz"/>
        <w:numPr>
          <w:ilvl w:val="0"/>
          <w:numId w:val="19"/>
        </w:numPr>
        <w:rPr>
          <w:rFonts w:eastAsia="Raleway"/>
          <w:sz w:val="24"/>
          <w:szCs w:val="24"/>
        </w:rPr>
      </w:pPr>
      <w:r w:rsidRPr="00497CF0">
        <w:rPr>
          <w:rFonts w:eastAsia="Raleway"/>
          <w:b/>
          <w:bCs/>
          <w:sz w:val="24"/>
          <w:szCs w:val="24"/>
        </w:rPr>
        <w:t xml:space="preserve">Model date, </w:t>
      </w:r>
      <w:proofErr w:type="gramStart"/>
      <w:r w:rsidRPr="00497CF0">
        <w:rPr>
          <w:rFonts w:eastAsia="Raleway"/>
          <w:b/>
          <w:bCs/>
          <w:sz w:val="24"/>
          <w:szCs w:val="24"/>
        </w:rPr>
        <w:t>version</w:t>
      </w:r>
      <w:proofErr w:type="gramEnd"/>
      <w:r w:rsidRPr="00497CF0">
        <w:rPr>
          <w:rFonts w:eastAsia="Raleway"/>
          <w:b/>
          <w:bCs/>
          <w:sz w:val="24"/>
          <w:szCs w:val="24"/>
        </w:rPr>
        <w:t xml:space="preserve"> and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529"/>
        <w:gridCol w:w="1124"/>
        <w:gridCol w:w="1732"/>
        <w:gridCol w:w="1961"/>
      </w:tblGrid>
      <w:tr w:rsidR="00585572" w:rsidRPr="00585572" w14:paraId="51800F74" w14:textId="77777777" w:rsidTr="00585572">
        <w:trPr>
          <w:trHeight w:val="630"/>
        </w:trPr>
        <w:tc>
          <w:tcPr>
            <w:tcW w:w="1673" w:type="dxa"/>
            <w:shd w:val="clear" w:color="auto" w:fill="C00000"/>
            <w:vAlign w:val="center"/>
          </w:tcPr>
          <w:p w14:paraId="56899892" w14:textId="7AF13761" w:rsidR="00585572" w:rsidRPr="00585572" w:rsidRDefault="00585572" w:rsidP="00585572">
            <w:pPr>
              <w:spacing w:before="60" w:after="60" w:line="240" w:lineRule="auto"/>
              <w:jc w:val="center"/>
              <w:rPr>
                <w:sz w:val="20"/>
                <w:szCs w:val="20"/>
              </w:rPr>
            </w:pPr>
            <w:r w:rsidRPr="006105E2">
              <w:rPr>
                <w:rFonts w:eastAsia="Raleway"/>
                <w:b/>
                <w:bCs/>
                <w:color w:val="FFFFFF" w:themeColor="background1"/>
                <w:sz w:val="20"/>
                <w:szCs w:val="20"/>
                <w:lang w:val="en-GB"/>
              </w:rPr>
              <w:t>Principle</w:t>
            </w:r>
          </w:p>
        </w:tc>
        <w:tc>
          <w:tcPr>
            <w:tcW w:w="2529" w:type="dxa"/>
            <w:shd w:val="clear" w:color="auto" w:fill="C00000"/>
            <w:vAlign w:val="center"/>
          </w:tcPr>
          <w:p w14:paraId="051C8ECF" w14:textId="311A6D4C" w:rsidR="00585572" w:rsidRPr="00585572" w:rsidRDefault="00585572" w:rsidP="00585572">
            <w:pPr>
              <w:spacing w:before="60" w:after="60" w:line="240" w:lineRule="auto"/>
              <w:jc w:val="center"/>
              <w:rPr>
                <w:sz w:val="20"/>
                <w:szCs w:val="20"/>
              </w:rPr>
            </w:pPr>
            <w:r w:rsidRPr="006105E2">
              <w:rPr>
                <w:rFonts w:eastAsia="Raleway"/>
                <w:b/>
                <w:bCs/>
                <w:color w:val="FFFFFF" w:themeColor="background1"/>
                <w:sz w:val="20"/>
                <w:szCs w:val="20"/>
                <w:lang w:val="en-GB"/>
              </w:rPr>
              <w:t>Sub-aspects per principle</w:t>
            </w:r>
          </w:p>
        </w:tc>
        <w:tc>
          <w:tcPr>
            <w:tcW w:w="1124" w:type="dxa"/>
            <w:shd w:val="clear" w:color="auto" w:fill="C00000"/>
            <w:vAlign w:val="center"/>
          </w:tcPr>
          <w:p w14:paraId="7DC7715D" w14:textId="6ED9AF75" w:rsidR="00585572" w:rsidRPr="00585572" w:rsidRDefault="00585572" w:rsidP="00585572">
            <w:pPr>
              <w:spacing w:before="60" w:after="60" w:line="240" w:lineRule="auto"/>
              <w:jc w:val="center"/>
              <w:rPr>
                <w:sz w:val="20"/>
                <w:szCs w:val="20"/>
              </w:rPr>
            </w:pPr>
            <w:r w:rsidRPr="006105E2">
              <w:rPr>
                <w:rFonts w:eastAsia="Raleway"/>
                <w:color w:val="FFFFFF" w:themeColor="background1"/>
                <w:sz w:val="20"/>
                <w:szCs w:val="20"/>
                <w:lang w:val="en-GB"/>
              </w:rPr>
              <w:t>Assign</w:t>
            </w:r>
            <w:r w:rsidRPr="006105E2">
              <w:rPr>
                <w:rFonts w:eastAsia="Raleway"/>
                <w:b/>
                <w:bCs/>
                <w:color w:val="FFFFFF" w:themeColor="background1"/>
                <w:sz w:val="20"/>
                <w:szCs w:val="20"/>
                <w:lang w:val="en-GB"/>
              </w:rPr>
              <w:t xml:space="preserve"> severity rating </w:t>
            </w:r>
            <w:r w:rsidRPr="006105E2">
              <w:rPr>
                <w:rFonts w:eastAsia="Raleway"/>
                <w:color w:val="FFFFFF" w:themeColor="background1"/>
                <w:sz w:val="20"/>
                <w:szCs w:val="20"/>
                <w:lang w:val="en-GB"/>
              </w:rPr>
              <w:t>for issues per sub-aspect</w:t>
            </w:r>
            <w:r w:rsidRPr="006105E2">
              <w:rPr>
                <w:rFonts w:eastAsia="Raleway"/>
                <w:b/>
                <w:bCs/>
                <w:color w:val="FFFFFF" w:themeColor="background1"/>
                <w:sz w:val="20"/>
                <w:szCs w:val="20"/>
                <w:lang w:val="en-GB"/>
              </w:rPr>
              <w:t xml:space="preserv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(0-5)</w:t>
            </w:r>
          </w:p>
        </w:tc>
        <w:tc>
          <w:tcPr>
            <w:tcW w:w="1732" w:type="dxa"/>
            <w:shd w:val="clear" w:color="auto" w:fill="C00000"/>
            <w:vAlign w:val="center"/>
          </w:tcPr>
          <w:p w14:paraId="318C1B99" w14:textId="49A18DB6" w:rsidR="00585572" w:rsidRPr="00585572" w:rsidRDefault="00585572" w:rsidP="00585572">
            <w:pPr>
              <w:spacing w:before="60" w:after="60" w:line="240" w:lineRule="auto"/>
              <w:jc w:val="center"/>
              <w:rPr>
                <w:sz w:val="20"/>
                <w:szCs w:val="20"/>
              </w:rPr>
            </w:pPr>
            <w:r w:rsidRPr="006105E2">
              <w:rPr>
                <w:rFonts w:eastAsia="Raleway"/>
                <w:b/>
                <w:bCs/>
                <w:color w:val="FFFFFF" w:themeColor="background1"/>
                <w:sz w:val="20"/>
                <w:szCs w:val="20"/>
                <w:lang w:val="en-GB"/>
              </w:rPr>
              <w:t xml:space="preserve">Why did you assign this score?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If you identified issue(s), what kind?</w:t>
            </w:r>
          </w:p>
        </w:tc>
        <w:tc>
          <w:tcPr>
            <w:tcW w:w="1961" w:type="dxa"/>
            <w:shd w:val="clear" w:color="auto" w:fill="C00000"/>
            <w:vAlign w:val="center"/>
          </w:tcPr>
          <w:p w14:paraId="51765C00" w14:textId="623D4C2A" w:rsidR="00585572" w:rsidRPr="00585572" w:rsidRDefault="00585572" w:rsidP="00585572">
            <w:pPr>
              <w:spacing w:before="60" w:after="60" w:line="240" w:lineRule="auto"/>
              <w:jc w:val="center"/>
              <w:rPr>
                <w:sz w:val="20"/>
                <w:szCs w:val="20"/>
              </w:rPr>
            </w:pPr>
            <w:r w:rsidRPr="006105E2">
              <w:rPr>
                <w:rFonts w:eastAsia="Raleway"/>
                <w:b/>
                <w:bCs/>
                <w:color w:val="FFFFFF" w:themeColor="background1"/>
                <w:sz w:val="20"/>
                <w:szCs w:val="20"/>
                <w:lang w:val="en-GB"/>
              </w:rPr>
              <w:t xml:space="preserve">How can you mitigate this issue?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w:t>
            </w:r>
            <w:proofErr w:type="gramStart"/>
            <w:r w:rsidRPr="006105E2">
              <w:rPr>
                <w:rFonts w:eastAsia="Raleway"/>
                <w:color w:val="FFFFFF" w:themeColor="background1"/>
                <w:sz w:val="20"/>
                <w:szCs w:val="20"/>
                <w:lang w:val="en-GB"/>
              </w:rPr>
              <w:t>ideally</w:t>
            </w:r>
            <w:proofErr w:type="gramEnd"/>
            <w:r w:rsidRPr="006105E2">
              <w:rPr>
                <w:rFonts w:eastAsia="Raleway"/>
                <w:color w:val="FFFFFF" w:themeColor="background1"/>
                <w:sz w:val="20"/>
                <w:szCs w:val="20"/>
                <w:lang w:val="en-GB"/>
              </w:rPr>
              <w:t xml:space="preserve"> filled out </w:t>
            </w:r>
            <w:r w:rsidRPr="006105E2">
              <w:rPr>
                <w:rFonts w:eastAsia="Raleway"/>
                <w:color w:val="FFFFFF" w:themeColor="background1"/>
                <w:sz w:val="20"/>
                <w:szCs w:val="20"/>
                <w:lang w:val="en-GB"/>
              </w:rPr>
              <w:lastRenderedPageBreak/>
              <w:t>with your assessor</w:t>
            </w:r>
            <w:r w:rsidRPr="006105E2">
              <w:rPr>
                <w:color w:val="FFFFFF" w:themeColor="background1"/>
                <w:vertAlign w:val="superscript"/>
                <w:lang w:val="en-GB"/>
              </w:rPr>
              <w:footnoteReference w:id="16"/>
            </w:r>
            <w:r w:rsidRPr="006105E2">
              <w:rPr>
                <w:rFonts w:eastAsia="Raleway"/>
                <w:color w:val="FFFFFF" w:themeColor="background1"/>
                <w:sz w:val="20"/>
                <w:szCs w:val="20"/>
                <w:lang w:val="en-GB"/>
              </w:rPr>
              <w:t>)</w:t>
            </w:r>
          </w:p>
        </w:tc>
      </w:tr>
      <w:tr w:rsidR="00BC414A" w:rsidRPr="00585572" w14:paraId="7198ACB0" w14:textId="77777777" w:rsidTr="00585572">
        <w:trPr>
          <w:trHeight w:val="459"/>
        </w:trPr>
        <w:tc>
          <w:tcPr>
            <w:tcW w:w="1673" w:type="dxa"/>
            <w:vMerge w:val="restart"/>
          </w:tcPr>
          <w:p w14:paraId="00CBC226" w14:textId="78F7C56E" w:rsidR="00BC414A" w:rsidRPr="00585572" w:rsidRDefault="00BC414A" w:rsidP="00BC414A">
            <w:pPr>
              <w:spacing w:before="60" w:after="60" w:line="240" w:lineRule="auto"/>
              <w:jc w:val="both"/>
              <w:rPr>
                <w:rFonts w:eastAsia="Raleway"/>
                <w:color w:val="000000" w:themeColor="text1"/>
                <w:sz w:val="20"/>
                <w:szCs w:val="20"/>
              </w:rPr>
            </w:pPr>
            <w:r w:rsidRPr="00585572">
              <w:rPr>
                <w:rFonts w:eastAsia="Raleway"/>
                <w:color w:val="000000" w:themeColor="text1"/>
                <w:sz w:val="20"/>
                <w:szCs w:val="20"/>
              </w:rPr>
              <w:lastRenderedPageBreak/>
              <w:t xml:space="preserve">Proportionality and do not harm </w:t>
            </w:r>
          </w:p>
          <w:p w14:paraId="282B35BA" w14:textId="6EB11187" w:rsidR="00BC414A" w:rsidRPr="00585572" w:rsidRDefault="00BC414A" w:rsidP="00BC414A">
            <w:pPr>
              <w:spacing w:before="60" w:after="60" w:line="240" w:lineRule="auto"/>
              <w:jc w:val="center"/>
              <w:rPr>
                <w:rFonts w:eastAsia="Raleway"/>
                <w:color w:val="000000" w:themeColor="text1"/>
                <w:sz w:val="20"/>
                <w:szCs w:val="20"/>
              </w:rPr>
            </w:pPr>
          </w:p>
        </w:tc>
        <w:tc>
          <w:tcPr>
            <w:tcW w:w="2529" w:type="dxa"/>
          </w:tcPr>
          <w:p w14:paraId="394E1044" w14:textId="4EB8CB87"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Underlying data</w:t>
            </w:r>
          </w:p>
        </w:tc>
        <w:tc>
          <w:tcPr>
            <w:tcW w:w="1124" w:type="dxa"/>
          </w:tcPr>
          <w:sdt>
            <w:sdtPr>
              <w:rPr>
                <w:rFonts w:eastAsia="Raleway"/>
                <w:sz w:val="20"/>
                <w:szCs w:val="20"/>
                <w:lang w:val="en-GB"/>
              </w:rPr>
              <w:id w:val="-317498310"/>
              <w:placeholder>
                <w:docPart w:val="02B254C3652B46F887642D53E73A8DF7"/>
              </w:placeholder>
            </w:sdtPr>
            <w:sdtContent>
              <w:p w14:paraId="70EECD51" w14:textId="1AA98F00"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2001074409"/>
              <w:placeholder>
                <w:docPart w:val="10FF9DBB87984DA8BE8404AA82A8FDCE"/>
              </w:placeholder>
            </w:sdtPr>
            <w:sdtContent>
              <w:p w14:paraId="537851A4" w14:textId="25E749F8"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751272783"/>
              <w:placeholder>
                <w:docPart w:val="D57C633B9899417384DDFF954939A16E"/>
              </w:placeholder>
            </w:sdtPr>
            <w:sdtContent>
              <w:p w14:paraId="03E15FF3" w14:textId="6E76A7D4"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585572" w14:paraId="4B6ED665" w14:textId="77777777" w:rsidTr="00585572">
        <w:trPr>
          <w:trHeight w:val="459"/>
        </w:trPr>
        <w:tc>
          <w:tcPr>
            <w:tcW w:w="1673" w:type="dxa"/>
            <w:vMerge/>
          </w:tcPr>
          <w:p w14:paraId="23149B0A" w14:textId="77777777" w:rsidR="00BC414A" w:rsidRPr="00585572" w:rsidRDefault="00BC414A" w:rsidP="00BC414A">
            <w:pPr>
              <w:spacing w:before="60" w:after="60" w:line="240" w:lineRule="auto"/>
              <w:rPr>
                <w:sz w:val="20"/>
                <w:szCs w:val="20"/>
              </w:rPr>
            </w:pPr>
          </w:p>
        </w:tc>
        <w:tc>
          <w:tcPr>
            <w:tcW w:w="2529" w:type="dxa"/>
          </w:tcPr>
          <w:p w14:paraId="2BB7C9EB" w14:textId="533B8E2B"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Model evaluation</w:t>
            </w:r>
          </w:p>
        </w:tc>
        <w:tc>
          <w:tcPr>
            <w:tcW w:w="1124" w:type="dxa"/>
          </w:tcPr>
          <w:sdt>
            <w:sdtPr>
              <w:rPr>
                <w:rFonts w:eastAsia="Raleway"/>
                <w:sz w:val="20"/>
                <w:szCs w:val="20"/>
                <w:lang w:val="en-GB"/>
              </w:rPr>
              <w:id w:val="1988129202"/>
              <w:placeholder>
                <w:docPart w:val="0F95504BD4A44D639AB2ED131AF783B1"/>
              </w:placeholder>
            </w:sdtPr>
            <w:sdtContent>
              <w:p w14:paraId="496A7052" w14:textId="767DE5D0"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273133610"/>
              <w:placeholder>
                <w:docPart w:val="696040DAC9964B15954BB4C0CDB0B6FD"/>
              </w:placeholder>
            </w:sdtPr>
            <w:sdtContent>
              <w:p w14:paraId="285737E1" w14:textId="1206A9BE"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897634945"/>
              <w:placeholder>
                <w:docPart w:val="4ADDE4B3957640DFB2C0807C26662275"/>
              </w:placeholder>
            </w:sdtPr>
            <w:sdtContent>
              <w:p w14:paraId="6B9C6031" w14:textId="090F3444"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585572" w14:paraId="6ADE0891" w14:textId="77777777" w:rsidTr="00585572">
        <w:trPr>
          <w:trHeight w:val="721"/>
        </w:trPr>
        <w:tc>
          <w:tcPr>
            <w:tcW w:w="1673" w:type="dxa"/>
            <w:vMerge w:val="restart"/>
          </w:tcPr>
          <w:p w14:paraId="1ABEA344" w14:textId="1DC53E85"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Transparency and explainability</w:t>
            </w:r>
          </w:p>
        </w:tc>
        <w:tc>
          <w:tcPr>
            <w:tcW w:w="2529" w:type="dxa"/>
          </w:tcPr>
          <w:p w14:paraId="5B54F913" w14:textId="4B7BB0BA"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Model documentation</w:t>
            </w:r>
          </w:p>
        </w:tc>
        <w:tc>
          <w:tcPr>
            <w:tcW w:w="1124" w:type="dxa"/>
          </w:tcPr>
          <w:sdt>
            <w:sdtPr>
              <w:rPr>
                <w:rFonts w:eastAsia="Raleway"/>
                <w:sz w:val="20"/>
                <w:szCs w:val="20"/>
                <w:lang w:val="en-GB"/>
              </w:rPr>
              <w:id w:val="-1920391612"/>
              <w:placeholder>
                <w:docPart w:val="012C18E816AD463C82B45A0E0D4F4186"/>
              </w:placeholder>
            </w:sdtPr>
            <w:sdtContent>
              <w:p w14:paraId="120C0AB3" w14:textId="50AFBEAC"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039861822"/>
              <w:placeholder>
                <w:docPart w:val="C7937A85F642474397F41C6360CC6D30"/>
              </w:placeholder>
            </w:sdtPr>
            <w:sdtContent>
              <w:p w14:paraId="79A86E11" w14:textId="29BF15F9"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80601088"/>
              <w:placeholder>
                <w:docPart w:val="8E17F8AD92F848C7A15B5511F829109A"/>
              </w:placeholder>
            </w:sdtPr>
            <w:sdtContent>
              <w:p w14:paraId="31FF11E5" w14:textId="7526C56B"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585572" w14:paraId="6AE6ABED" w14:textId="77777777" w:rsidTr="00585572">
        <w:trPr>
          <w:trHeight w:val="721"/>
        </w:trPr>
        <w:tc>
          <w:tcPr>
            <w:tcW w:w="1673" w:type="dxa"/>
            <w:vMerge/>
          </w:tcPr>
          <w:p w14:paraId="081CFC72" w14:textId="77777777" w:rsidR="00BC414A" w:rsidRPr="00585572" w:rsidRDefault="00BC414A" w:rsidP="00BC414A">
            <w:pPr>
              <w:spacing w:before="60" w:after="60" w:line="240" w:lineRule="auto"/>
              <w:rPr>
                <w:sz w:val="20"/>
                <w:szCs w:val="20"/>
              </w:rPr>
            </w:pPr>
          </w:p>
        </w:tc>
        <w:tc>
          <w:tcPr>
            <w:tcW w:w="2529" w:type="dxa"/>
          </w:tcPr>
          <w:p w14:paraId="3C8B4BE1" w14:textId="5499CF57"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Model communication</w:t>
            </w:r>
          </w:p>
        </w:tc>
        <w:tc>
          <w:tcPr>
            <w:tcW w:w="1124" w:type="dxa"/>
          </w:tcPr>
          <w:sdt>
            <w:sdtPr>
              <w:rPr>
                <w:rFonts w:eastAsia="Raleway"/>
                <w:sz w:val="20"/>
                <w:szCs w:val="20"/>
                <w:lang w:val="en-GB"/>
              </w:rPr>
              <w:id w:val="2125190223"/>
              <w:placeholder>
                <w:docPart w:val="1B2120EEC9D74F098944D4C40816B8D9"/>
              </w:placeholder>
            </w:sdtPr>
            <w:sdtContent>
              <w:p w14:paraId="0157EC95" w14:textId="1BB29741"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350676190"/>
              <w:placeholder>
                <w:docPart w:val="2D757E829B3C41C597AF7B7D553928BD"/>
              </w:placeholder>
            </w:sdtPr>
            <w:sdtContent>
              <w:p w14:paraId="44604FEB" w14:textId="2D12C171"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884454423"/>
              <w:placeholder>
                <w:docPart w:val="FBDE5C55A445418891CB6028592461F0"/>
              </w:placeholder>
            </w:sdtPr>
            <w:sdtContent>
              <w:p w14:paraId="01AD591F" w14:textId="22880AB5" w:rsidR="00BC414A" w:rsidRPr="00585572"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585572" w14:paraId="446F30C8" w14:textId="77777777" w:rsidTr="00585572">
        <w:trPr>
          <w:trHeight w:val="751"/>
        </w:trPr>
        <w:tc>
          <w:tcPr>
            <w:tcW w:w="1673" w:type="dxa"/>
            <w:vMerge w:val="restart"/>
          </w:tcPr>
          <w:p w14:paraId="48D7BA18" w14:textId="07E40C81"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Fairness and non-discrimination</w:t>
            </w:r>
          </w:p>
        </w:tc>
        <w:tc>
          <w:tcPr>
            <w:tcW w:w="2529" w:type="dxa"/>
          </w:tcPr>
          <w:p w14:paraId="417E07A1" w14:textId="3FBD0475"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Differential impact/treatment</w:t>
            </w:r>
          </w:p>
        </w:tc>
        <w:tc>
          <w:tcPr>
            <w:tcW w:w="1124" w:type="dxa"/>
          </w:tcPr>
          <w:sdt>
            <w:sdtPr>
              <w:rPr>
                <w:rFonts w:eastAsia="Raleway"/>
                <w:sz w:val="20"/>
                <w:szCs w:val="20"/>
                <w:lang w:val="en-GB"/>
              </w:rPr>
              <w:id w:val="482665027"/>
              <w:placeholder>
                <w:docPart w:val="662BC3AB6B1C4169BE2FACB99744C391"/>
              </w:placeholder>
            </w:sdtPr>
            <w:sdtContent>
              <w:p w14:paraId="1BFBB1DF" w14:textId="44A4F2A4" w:rsidR="00BC414A" w:rsidRPr="00585572"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995939966"/>
              <w:placeholder>
                <w:docPart w:val="EEAC962F9FA84A4BBF7A7CF42361382B"/>
              </w:placeholder>
            </w:sdtPr>
            <w:sdtContent>
              <w:p w14:paraId="39493576" w14:textId="2D3A7950"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1255469197"/>
              <w:placeholder>
                <w:docPart w:val="C328E3DD12894395999D38BB3BFA0993"/>
              </w:placeholder>
            </w:sdtPr>
            <w:sdtContent>
              <w:p w14:paraId="04B9C41B" w14:textId="67DDB21A"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585572" w14:paraId="5C0C75CD" w14:textId="77777777" w:rsidTr="00585572">
        <w:trPr>
          <w:trHeight w:val="751"/>
        </w:trPr>
        <w:tc>
          <w:tcPr>
            <w:tcW w:w="1673" w:type="dxa"/>
            <w:vMerge/>
          </w:tcPr>
          <w:p w14:paraId="1432921C" w14:textId="77777777" w:rsidR="00BC414A" w:rsidRPr="00585572" w:rsidRDefault="00BC414A" w:rsidP="00BC414A">
            <w:pPr>
              <w:spacing w:before="60" w:after="60" w:line="240" w:lineRule="auto"/>
              <w:rPr>
                <w:sz w:val="20"/>
                <w:szCs w:val="20"/>
              </w:rPr>
            </w:pPr>
          </w:p>
        </w:tc>
        <w:tc>
          <w:tcPr>
            <w:tcW w:w="2529" w:type="dxa"/>
          </w:tcPr>
          <w:p w14:paraId="6470368C" w14:textId="615BBECC"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Aggregation/intersectional bias</w:t>
            </w:r>
          </w:p>
        </w:tc>
        <w:tc>
          <w:tcPr>
            <w:tcW w:w="1124" w:type="dxa"/>
          </w:tcPr>
          <w:sdt>
            <w:sdtPr>
              <w:rPr>
                <w:rFonts w:eastAsia="Raleway"/>
                <w:sz w:val="20"/>
                <w:szCs w:val="20"/>
                <w:lang w:val="en-GB"/>
              </w:rPr>
              <w:id w:val="-1912457250"/>
              <w:placeholder>
                <w:docPart w:val="46C297E5F97C43A5902C449608B02228"/>
              </w:placeholder>
            </w:sdtPr>
            <w:sdtContent>
              <w:p w14:paraId="0C85299F" w14:textId="40F195E2" w:rsidR="00BC414A" w:rsidRPr="00585572"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350231000"/>
              <w:placeholder>
                <w:docPart w:val="7AD99CFC4D8F433EB5F9F601E24A4E7C"/>
              </w:placeholder>
            </w:sdtPr>
            <w:sdtContent>
              <w:p w14:paraId="16D16493" w14:textId="671B25E8"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109505525"/>
              <w:placeholder>
                <w:docPart w:val="50615454A1D04BE8AF8A4E91762C6892"/>
              </w:placeholder>
            </w:sdtPr>
            <w:sdtContent>
              <w:p w14:paraId="6B0F806A" w14:textId="14D1E13C"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585572" w14:paraId="50A95470" w14:textId="77777777" w:rsidTr="00585572">
        <w:trPr>
          <w:trHeight w:val="729"/>
        </w:trPr>
        <w:tc>
          <w:tcPr>
            <w:tcW w:w="1673" w:type="dxa"/>
            <w:vMerge w:val="restart"/>
          </w:tcPr>
          <w:p w14:paraId="7679EF71" w14:textId="381F3CEB"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Safety and security</w:t>
            </w:r>
          </w:p>
        </w:tc>
        <w:tc>
          <w:tcPr>
            <w:tcW w:w="2529" w:type="dxa"/>
          </w:tcPr>
          <w:p w14:paraId="52904E31" w14:textId="1115EEEA"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Cybersecurity</w:t>
            </w:r>
          </w:p>
        </w:tc>
        <w:tc>
          <w:tcPr>
            <w:tcW w:w="1124" w:type="dxa"/>
          </w:tcPr>
          <w:sdt>
            <w:sdtPr>
              <w:rPr>
                <w:rFonts w:eastAsia="Raleway"/>
                <w:sz w:val="20"/>
                <w:szCs w:val="20"/>
                <w:lang w:val="en-GB"/>
              </w:rPr>
              <w:id w:val="-931040631"/>
              <w:placeholder>
                <w:docPart w:val="AC7D3A9B981B4240B2CCFA6C432E18F5"/>
              </w:placeholder>
            </w:sdtPr>
            <w:sdtContent>
              <w:p w14:paraId="6F25C3E4" w14:textId="2974D885" w:rsidR="00BC414A" w:rsidRPr="00585572"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972273041"/>
              <w:placeholder>
                <w:docPart w:val="43AF284AC3BD41AAB98256B7A67920AC"/>
              </w:placeholder>
            </w:sdtPr>
            <w:sdtContent>
              <w:p w14:paraId="344E366F" w14:textId="37459E22"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146096591"/>
              <w:placeholder>
                <w:docPart w:val="7CF3F386A5E644DCBE4845E6823B3B24"/>
              </w:placeholder>
            </w:sdtPr>
            <w:sdtContent>
              <w:p w14:paraId="4D93F548" w14:textId="03531778"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585572" w14:paraId="774AAF6E" w14:textId="77777777" w:rsidTr="00585572">
        <w:trPr>
          <w:trHeight w:val="729"/>
        </w:trPr>
        <w:tc>
          <w:tcPr>
            <w:tcW w:w="1673" w:type="dxa"/>
            <w:vMerge/>
          </w:tcPr>
          <w:p w14:paraId="071346EF" w14:textId="77777777" w:rsidR="00BC414A" w:rsidRPr="00585572" w:rsidRDefault="00BC414A" w:rsidP="00BC414A">
            <w:pPr>
              <w:spacing w:before="60" w:after="60" w:line="240" w:lineRule="auto"/>
              <w:rPr>
                <w:sz w:val="20"/>
                <w:szCs w:val="20"/>
              </w:rPr>
            </w:pPr>
          </w:p>
        </w:tc>
        <w:tc>
          <w:tcPr>
            <w:tcW w:w="2529" w:type="dxa"/>
          </w:tcPr>
          <w:p w14:paraId="163DD930" w14:textId="1EC59D3F"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Technical and organizational resources</w:t>
            </w:r>
          </w:p>
        </w:tc>
        <w:tc>
          <w:tcPr>
            <w:tcW w:w="1124" w:type="dxa"/>
          </w:tcPr>
          <w:sdt>
            <w:sdtPr>
              <w:rPr>
                <w:rFonts w:eastAsia="Raleway"/>
                <w:sz w:val="20"/>
                <w:szCs w:val="20"/>
                <w:lang w:val="en-GB"/>
              </w:rPr>
              <w:id w:val="1930149612"/>
              <w:placeholder>
                <w:docPart w:val="44743B42E54D48E3875CE220333C428C"/>
              </w:placeholder>
            </w:sdtPr>
            <w:sdtContent>
              <w:p w14:paraId="1BCE57EA" w14:textId="62E8BDBE" w:rsidR="00BC414A" w:rsidRPr="00585572"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160657576"/>
              <w:placeholder>
                <w:docPart w:val="0426A7B906D6405E87E4FF6DA5B1EB3A"/>
              </w:placeholder>
            </w:sdtPr>
            <w:sdtContent>
              <w:p w14:paraId="29341A64" w14:textId="49970BBF"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2140710699"/>
              <w:placeholder>
                <w:docPart w:val="7DA4FF68B9C641B3B1D18AFB5447C5D4"/>
              </w:placeholder>
            </w:sdtPr>
            <w:sdtContent>
              <w:p w14:paraId="587B2A08" w14:textId="1B88DC2E"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585572" w14:paraId="0E41F4D8" w14:textId="77777777" w:rsidTr="00585572">
        <w:trPr>
          <w:trHeight w:val="715"/>
        </w:trPr>
        <w:tc>
          <w:tcPr>
            <w:tcW w:w="1673" w:type="dxa"/>
            <w:vMerge w:val="restart"/>
          </w:tcPr>
          <w:p w14:paraId="235AD644" w14:textId="2E2CC8E6"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Multistakeholder and adaptative governance</w:t>
            </w:r>
          </w:p>
        </w:tc>
        <w:tc>
          <w:tcPr>
            <w:tcW w:w="2529" w:type="dxa"/>
          </w:tcPr>
          <w:p w14:paraId="5AD79902" w14:textId="4EDCE29D"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Participatory governance</w:t>
            </w:r>
          </w:p>
        </w:tc>
        <w:tc>
          <w:tcPr>
            <w:tcW w:w="1124" w:type="dxa"/>
          </w:tcPr>
          <w:sdt>
            <w:sdtPr>
              <w:rPr>
                <w:rFonts w:eastAsia="Raleway"/>
                <w:sz w:val="20"/>
                <w:szCs w:val="20"/>
                <w:lang w:val="en-GB"/>
              </w:rPr>
              <w:id w:val="-333297988"/>
              <w:placeholder>
                <w:docPart w:val="4913AC335A0246BC8BF8698CFFDC2007"/>
              </w:placeholder>
            </w:sdtPr>
            <w:sdtContent>
              <w:p w14:paraId="0766B2C7" w14:textId="78599B50" w:rsidR="00BC414A" w:rsidRPr="00585572"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557162579"/>
              <w:placeholder>
                <w:docPart w:val="0FDCF2954778455C8E67E0E5FBF69645"/>
              </w:placeholder>
            </w:sdtPr>
            <w:sdtContent>
              <w:p w14:paraId="6114F508" w14:textId="3DD1807B"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1590221378"/>
              <w:placeholder>
                <w:docPart w:val="714270F904B6443EB220D5AF90D9E5E6"/>
              </w:placeholder>
            </w:sdtPr>
            <w:sdtContent>
              <w:p w14:paraId="40E43577" w14:textId="21D37E07"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585572" w14:paraId="7B714239" w14:textId="77777777" w:rsidTr="00585572">
        <w:trPr>
          <w:trHeight w:val="715"/>
        </w:trPr>
        <w:tc>
          <w:tcPr>
            <w:tcW w:w="1673" w:type="dxa"/>
            <w:vMerge/>
          </w:tcPr>
          <w:p w14:paraId="43B28500" w14:textId="77777777" w:rsidR="00BC414A" w:rsidRPr="00585572" w:rsidRDefault="00BC414A" w:rsidP="00BC414A">
            <w:pPr>
              <w:spacing w:before="60" w:after="60" w:line="240" w:lineRule="auto"/>
              <w:rPr>
                <w:sz w:val="20"/>
                <w:szCs w:val="20"/>
              </w:rPr>
            </w:pPr>
          </w:p>
        </w:tc>
        <w:tc>
          <w:tcPr>
            <w:tcW w:w="2529" w:type="dxa"/>
          </w:tcPr>
          <w:p w14:paraId="525F7B06" w14:textId="7CD6450D" w:rsidR="00BC414A" w:rsidRPr="00585572" w:rsidRDefault="00BC414A" w:rsidP="00BC414A">
            <w:pPr>
              <w:spacing w:before="60" w:after="60" w:line="240" w:lineRule="auto"/>
              <w:rPr>
                <w:rFonts w:eastAsia="Raleway"/>
                <w:color w:val="000000" w:themeColor="text1"/>
                <w:sz w:val="20"/>
                <w:szCs w:val="20"/>
              </w:rPr>
            </w:pPr>
            <w:r w:rsidRPr="00585572">
              <w:rPr>
                <w:rFonts w:eastAsia="Raleway"/>
                <w:color w:val="000000" w:themeColor="text1"/>
                <w:sz w:val="20"/>
                <w:szCs w:val="20"/>
              </w:rPr>
              <w:t>Feedback integration</w:t>
            </w:r>
          </w:p>
        </w:tc>
        <w:tc>
          <w:tcPr>
            <w:tcW w:w="1124" w:type="dxa"/>
          </w:tcPr>
          <w:sdt>
            <w:sdtPr>
              <w:rPr>
                <w:rFonts w:eastAsia="Raleway"/>
                <w:sz w:val="20"/>
                <w:szCs w:val="20"/>
                <w:lang w:val="en-GB"/>
              </w:rPr>
              <w:id w:val="-986160727"/>
              <w:placeholder>
                <w:docPart w:val="9E2ACCCDCF01415D8BAE87D7DF47CA21"/>
              </w:placeholder>
            </w:sdtPr>
            <w:sdtContent>
              <w:p w14:paraId="4619B7A4" w14:textId="7A85057A" w:rsidR="00BC414A" w:rsidRPr="00585572"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1732" w:type="dxa"/>
          </w:tcPr>
          <w:sdt>
            <w:sdtPr>
              <w:rPr>
                <w:rFonts w:eastAsia="Raleway"/>
                <w:sz w:val="20"/>
                <w:szCs w:val="20"/>
                <w:lang w:val="en-GB"/>
              </w:rPr>
              <w:id w:val="1367948236"/>
              <w:placeholder>
                <w:docPart w:val="2EDE1160290D4DD4A012AEFE8E7F4858"/>
              </w:placeholder>
            </w:sdtPr>
            <w:sdtContent>
              <w:p w14:paraId="7EB94212" w14:textId="2088E5B5"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1961" w:type="dxa"/>
          </w:tcPr>
          <w:sdt>
            <w:sdtPr>
              <w:rPr>
                <w:rFonts w:eastAsia="Raleway"/>
                <w:sz w:val="20"/>
                <w:szCs w:val="20"/>
                <w:lang w:val="en-GB"/>
              </w:rPr>
              <w:id w:val="-278415182"/>
              <w:placeholder>
                <w:docPart w:val="651D269EBE5D473ABA61FD4D6D6BF4D1"/>
              </w:placeholder>
            </w:sdtPr>
            <w:sdtContent>
              <w:p w14:paraId="42BEB270" w14:textId="77861F8E" w:rsidR="00BC414A" w:rsidRPr="00585572"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bl>
    <w:p w14:paraId="51F2FEBA" w14:textId="4310A906" w:rsidR="00BF5507" w:rsidRDefault="00BF5507" w:rsidP="10D3E238">
      <w:pPr>
        <w:spacing w:line="240" w:lineRule="auto"/>
        <w:jc w:val="both"/>
        <w:rPr>
          <w:rFonts w:ascii="Raleway Light" w:eastAsia="Raleway" w:hAnsi="Raleway Light" w:cs="Raleway"/>
          <w:b/>
          <w:bCs/>
          <w:highlight w:val="white"/>
        </w:rPr>
      </w:pPr>
    </w:p>
    <w:p w14:paraId="71311894" w14:textId="3B21842A" w:rsidR="00BF5507" w:rsidRDefault="00BF5507">
      <w:pPr>
        <w:spacing w:line="240" w:lineRule="auto"/>
        <w:rPr>
          <w:rFonts w:ascii="Raleway Light" w:eastAsia="Raleway" w:hAnsi="Raleway Light" w:cs="Raleway"/>
          <w:b/>
          <w:bCs/>
          <w:highlight w:val="white"/>
        </w:rPr>
      </w:pPr>
    </w:p>
    <w:p w14:paraId="669C7632" w14:textId="77777777" w:rsidR="00BF5507" w:rsidRDefault="00BF5507">
      <w:pPr>
        <w:spacing w:line="240" w:lineRule="auto"/>
        <w:rPr>
          <w:rFonts w:ascii="Raleway Light" w:eastAsia="Raleway" w:hAnsi="Raleway Light" w:cs="Raleway"/>
          <w:b/>
          <w:bCs/>
          <w:sz w:val="28"/>
          <w:szCs w:val="28"/>
        </w:rPr>
      </w:pPr>
      <w:r>
        <w:rPr>
          <w:rFonts w:ascii="Raleway Light" w:eastAsia="Raleway" w:hAnsi="Raleway Light" w:cs="Raleway"/>
          <w:b/>
          <w:bCs/>
          <w:sz w:val="28"/>
          <w:szCs w:val="28"/>
        </w:rPr>
        <w:br w:type="page"/>
      </w:r>
    </w:p>
    <w:p w14:paraId="5C3CBFC5" w14:textId="4CCDC624" w:rsidR="2163E78C" w:rsidRPr="00C34CAC" w:rsidRDefault="2163E78C" w:rsidP="00C34CAC">
      <w:pPr>
        <w:pStyle w:val="berschrift1"/>
        <w:pBdr>
          <w:bottom w:val="single" w:sz="24" w:space="1" w:color="C00000"/>
        </w:pBdr>
        <w:spacing w:before="0" w:after="300" w:line="240" w:lineRule="auto"/>
        <w:ind w:left="714" w:hanging="357"/>
        <w:rPr>
          <w:rFonts w:eastAsia="Raleway"/>
          <w:b/>
          <w:bCs/>
          <w:sz w:val="28"/>
          <w:szCs w:val="28"/>
        </w:rPr>
      </w:pPr>
      <w:bookmarkStart w:id="41" w:name="_4._Post-Processing:_Deployment"/>
      <w:bookmarkStart w:id="42" w:name="_Toc169162712"/>
      <w:bookmarkEnd w:id="41"/>
      <w:r w:rsidRPr="00C34CAC">
        <w:rPr>
          <w:rFonts w:eastAsia="Raleway"/>
          <w:b/>
          <w:bCs/>
          <w:sz w:val="28"/>
          <w:szCs w:val="28"/>
        </w:rPr>
        <w:lastRenderedPageBreak/>
        <w:t>4</w:t>
      </w:r>
      <w:r w:rsidR="1BF551AA" w:rsidRPr="00C34CAC">
        <w:rPr>
          <w:rFonts w:eastAsia="Raleway"/>
          <w:b/>
          <w:bCs/>
          <w:sz w:val="28"/>
          <w:szCs w:val="28"/>
        </w:rPr>
        <w:t xml:space="preserve">. </w:t>
      </w:r>
      <w:r w:rsidR="1BF551AA" w:rsidRPr="00335DCE">
        <w:rPr>
          <w:rFonts w:eastAsia="Raleway"/>
          <w:b/>
          <w:bCs/>
          <w:caps/>
          <w:sz w:val="28"/>
          <w:szCs w:val="28"/>
        </w:rPr>
        <w:t>Post-Processing</w:t>
      </w:r>
      <w:r w:rsidR="654809BD" w:rsidRPr="00C34CAC">
        <w:rPr>
          <w:rFonts w:eastAsia="Raleway"/>
          <w:b/>
          <w:bCs/>
          <w:sz w:val="28"/>
          <w:szCs w:val="28"/>
        </w:rPr>
        <w:t>: Deployment</w:t>
      </w:r>
      <w:r w:rsidR="00335DCE">
        <w:rPr>
          <w:rFonts w:eastAsia="Raleway"/>
          <w:b/>
          <w:bCs/>
          <w:sz w:val="28"/>
          <w:szCs w:val="28"/>
        </w:rPr>
        <w:t xml:space="preserve"> and monitoring</w:t>
      </w:r>
      <w:bookmarkEnd w:id="42"/>
    </w:p>
    <w:p w14:paraId="7CDB7A01" w14:textId="5A98127A" w:rsidR="00332B00" w:rsidRPr="00B207CF" w:rsidRDefault="1BF551AA" w:rsidP="00B207CF">
      <w:pPr>
        <w:jc w:val="both"/>
        <w:rPr>
          <w:rFonts w:eastAsia="Raleway"/>
          <w:sz w:val="24"/>
          <w:szCs w:val="24"/>
        </w:rPr>
      </w:pPr>
      <w:r w:rsidRPr="00B207CF">
        <w:rPr>
          <w:rFonts w:eastAsia="Raleway"/>
          <w:sz w:val="24"/>
          <w:szCs w:val="24"/>
          <w:highlight w:val="white"/>
        </w:rPr>
        <w:t xml:space="preserve">The post-processing stage consists of </w:t>
      </w:r>
      <w:r w:rsidR="2DA2D789" w:rsidRPr="00B207CF">
        <w:rPr>
          <w:rFonts w:eastAsia="Raleway"/>
          <w:sz w:val="24"/>
          <w:szCs w:val="24"/>
          <w:highlight w:val="white"/>
        </w:rPr>
        <w:t>ensuring that the AI model works as intended in the real world.</w:t>
      </w:r>
      <w:r w:rsidR="25CAFC6E" w:rsidRPr="00B207CF">
        <w:rPr>
          <w:rFonts w:eastAsia="Raleway"/>
          <w:sz w:val="24"/>
          <w:szCs w:val="24"/>
          <w:highlight w:val="white"/>
        </w:rPr>
        <w:t xml:space="preserve"> Se</w:t>
      </w:r>
      <w:r w:rsidR="5CB49D42" w:rsidRPr="00B207CF">
        <w:rPr>
          <w:rFonts w:eastAsia="Raleway"/>
          <w:sz w:val="24"/>
          <w:szCs w:val="24"/>
        </w:rPr>
        <w:t xml:space="preserve">veral </w:t>
      </w:r>
      <w:r w:rsidR="5CB49D42" w:rsidRPr="00B207CF">
        <w:rPr>
          <w:rFonts w:eastAsia="Raleway"/>
          <w:b/>
          <w:bCs/>
          <w:sz w:val="24"/>
          <w:szCs w:val="24"/>
        </w:rPr>
        <w:t xml:space="preserve">factors need to be reconsidered when the algorithm runs </w:t>
      </w:r>
      <w:r w:rsidR="5CB49D42" w:rsidRPr="00B207CF">
        <w:rPr>
          <w:rFonts w:eastAsia="Raleway"/>
          <w:sz w:val="24"/>
          <w:szCs w:val="24"/>
        </w:rPr>
        <w:t xml:space="preserve">on integrated </w:t>
      </w:r>
      <w:r w:rsidR="50B7E3C9" w:rsidRPr="00B207CF">
        <w:rPr>
          <w:rFonts w:eastAsia="Raleway"/>
          <w:sz w:val="24"/>
          <w:szCs w:val="24"/>
        </w:rPr>
        <w:t xml:space="preserve">production data, </w:t>
      </w:r>
      <w:proofErr w:type="gramStart"/>
      <w:r w:rsidR="5CB49D42" w:rsidRPr="00B207CF">
        <w:rPr>
          <w:rFonts w:eastAsia="Raleway"/>
          <w:sz w:val="24"/>
          <w:szCs w:val="24"/>
        </w:rPr>
        <w:t>software</w:t>
      </w:r>
      <w:proofErr w:type="gramEnd"/>
      <w:r w:rsidR="5CB49D42" w:rsidRPr="00B207CF">
        <w:rPr>
          <w:rFonts w:eastAsia="Raleway"/>
          <w:sz w:val="24"/>
          <w:szCs w:val="24"/>
        </w:rPr>
        <w:t xml:space="preserve"> and hardware</w:t>
      </w:r>
      <w:r w:rsidR="425B2A62" w:rsidRPr="00B207CF">
        <w:rPr>
          <w:rFonts w:eastAsia="Raleway"/>
          <w:sz w:val="24"/>
          <w:szCs w:val="24"/>
        </w:rPr>
        <w:t>:</w:t>
      </w:r>
      <w:r w:rsidR="5CB49D42" w:rsidRPr="00B207CF">
        <w:rPr>
          <w:rFonts w:eastAsia="Raleway"/>
          <w:sz w:val="24"/>
          <w:szCs w:val="24"/>
        </w:rPr>
        <w:t xml:space="preserve"> </w:t>
      </w:r>
      <w:r w:rsidR="003C011D" w:rsidRPr="00B207CF">
        <w:rPr>
          <w:rFonts w:eastAsia="Raleway"/>
          <w:sz w:val="24"/>
          <w:szCs w:val="24"/>
        </w:rPr>
        <w:t>Once deployed, a</w:t>
      </w:r>
      <w:r w:rsidR="5CB49D42" w:rsidRPr="00B207CF">
        <w:rPr>
          <w:rFonts w:eastAsia="Raleway"/>
          <w:sz w:val="24"/>
          <w:szCs w:val="24"/>
        </w:rPr>
        <w:t xml:space="preserve">lgorithms </w:t>
      </w:r>
      <w:r w:rsidR="003C011D" w:rsidRPr="00B207CF">
        <w:rPr>
          <w:rFonts w:eastAsia="Raleway"/>
          <w:sz w:val="24"/>
          <w:szCs w:val="24"/>
        </w:rPr>
        <w:t xml:space="preserve">may </w:t>
      </w:r>
      <w:r w:rsidR="5CB49D42" w:rsidRPr="00B207CF">
        <w:rPr>
          <w:rFonts w:eastAsia="Raleway"/>
          <w:sz w:val="24"/>
          <w:szCs w:val="24"/>
        </w:rPr>
        <w:t xml:space="preserve">perform </w:t>
      </w:r>
      <w:r w:rsidR="5295FBEA" w:rsidRPr="00B207CF">
        <w:rPr>
          <w:rFonts w:eastAsia="Raleway"/>
          <w:sz w:val="24"/>
          <w:szCs w:val="24"/>
        </w:rPr>
        <w:t xml:space="preserve">very </w:t>
      </w:r>
      <w:r w:rsidR="5CB49D42" w:rsidRPr="00B207CF">
        <w:rPr>
          <w:rFonts w:eastAsia="Raleway"/>
          <w:sz w:val="24"/>
          <w:szCs w:val="24"/>
        </w:rPr>
        <w:t>differently on data subgroups</w:t>
      </w:r>
      <w:r w:rsidR="003C011D" w:rsidRPr="00B207CF">
        <w:rPr>
          <w:rFonts w:eastAsia="Raleway"/>
          <w:sz w:val="24"/>
          <w:szCs w:val="24"/>
        </w:rPr>
        <w:t xml:space="preserve">. Also, previously </w:t>
      </w:r>
      <w:r w:rsidR="5CB49D42" w:rsidRPr="00B207CF">
        <w:rPr>
          <w:rFonts w:eastAsia="Raleway"/>
          <w:sz w:val="24"/>
          <w:szCs w:val="24"/>
        </w:rPr>
        <w:t xml:space="preserve">identified correlations between input and output may change during implementation. </w:t>
      </w:r>
    </w:p>
    <w:p w14:paraId="711DC2C5" w14:textId="0E5FE5AC" w:rsidR="00332B00" w:rsidRPr="00B207CF" w:rsidRDefault="00332B00" w:rsidP="00B207CF">
      <w:pPr>
        <w:jc w:val="both"/>
        <w:rPr>
          <w:rFonts w:eastAsia="Raleway"/>
          <w:sz w:val="24"/>
          <w:szCs w:val="24"/>
        </w:rPr>
      </w:pPr>
    </w:p>
    <w:p w14:paraId="6F183529" w14:textId="2AEBC119" w:rsidR="00332B00" w:rsidRPr="00B207CF" w:rsidRDefault="57FA679D" w:rsidP="00B207CF">
      <w:pPr>
        <w:jc w:val="both"/>
        <w:rPr>
          <w:rFonts w:eastAsia="Raleway"/>
          <w:sz w:val="24"/>
          <w:szCs w:val="24"/>
        </w:rPr>
      </w:pPr>
      <w:r w:rsidRPr="00B207CF">
        <w:rPr>
          <w:rFonts w:eastAsia="Raleway"/>
          <w:sz w:val="24"/>
          <w:szCs w:val="24"/>
        </w:rPr>
        <w:t xml:space="preserve">Assessing the deployment stage has the following main goals: </w:t>
      </w:r>
    </w:p>
    <w:p w14:paraId="20F593BD" w14:textId="2D5C5DC3" w:rsidR="00332B00" w:rsidRPr="00B207CF" w:rsidRDefault="67C75427" w:rsidP="00D901FF">
      <w:pPr>
        <w:pStyle w:val="Listenabsatz"/>
        <w:numPr>
          <w:ilvl w:val="0"/>
          <w:numId w:val="16"/>
        </w:numPr>
        <w:jc w:val="both"/>
        <w:rPr>
          <w:rFonts w:eastAsia="Raleway"/>
          <w:sz w:val="24"/>
          <w:szCs w:val="24"/>
        </w:rPr>
      </w:pPr>
      <w:r w:rsidRPr="00B207CF">
        <w:rPr>
          <w:rFonts w:eastAsia="Raleway"/>
          <w:sz w:val="24"/>
          <w:szCs w:val="24"/>
        </w:rPr>
        <w:t>Continuous evaluation of the performance of the AI model in the real-word scenario</w:t>
      </w:r>
    </w:p>
    <w:p w14:paraId="2F299582" w14:textId="3C69016A" w:rsidR="00332B00" w:rsidRDefault="57FA679D" w:rsidP="00D901FF">
      <w:pPr>
        <w:pStyle w:val="Listenabsatz"/>
        <w:numPr>
          <w:ilvl w:val="0"/>
          <w:numId w:val="16"/>
        </w:numPr>
        <w:jc w:val="both"/>
        <w:rPr>
          <w:rFonts w:eastAsia="Raleway"/>
          <w:sz w:val="24"/>
          <w:szCs w:val="24"/>
        </w:rPr>
      </w:pPr>
      <w:r w:rsidRPr="00B207CF">
        <w:rPr>
          <w:rFonts w:eastAsia="Raleway"/>
          <w:sz w:val="24"/>
          <w:szCs w:val="24"/>
        </w:rPr>
        <w:t xml:space="preserve">Identify biases or harms caused during implementation and </w:t>
      </w:r>
      <w:r w:rsidR="57C7A7A0" w:rsidRPr="00B207CF">
        <w:rPr>
          <w:rFonts w:eastAsia="Raleway"/>
          <w:sz w:val="24"/>
          <w:szCs w:val="24"/>
        </w:rPr>
        <w:t>tackl</w:t>
      </w:r>
      <w:r w:rsidR="6391E221" w:rsidRPr="00B207CF">
        <w:rPr>
          <w:rFonts w:eastAsia="Raleway"/>
          <w:sz w:val="24"/>
          <w:szCs w:val="24"/>
        </w:rPr>
        <w:t>e</w:t>
      </w:r>
      <w:r w:rsidR="57C7A7A0" w:rsidRPr="00B207CF">
        <w:rPr>
          <w:rFonts w:eastAsia="Raleway"/>
          <w:sz w:val="24"/>
          <w:szCs w:val="24"/>
        </w:rPr>
        <w:t xml:space="preserve"> </w:t>
      </w:r>
      <w:proofErr w:type="gramStart"/>
      <w:r w:rsidR="57C7A7A0" w:rsidRPr="00B207CF">
        <w:rPr>
          <w:rFonts w:eastAsia="Raleway"/>
          <w:sz w:val="24"/>
          <w:szCs w:val="24"/>
        </w:rPr>
        <w:t>them</w:t>
      </w:r>
      <w:proofErr w:type="gramEnd"/>
    </w:p>
    <w:p w14:paraId="45BD7CF7" w14:textId="77777777" w:rsidR="00C34CAC" w:rsidRDefault="00C34CAC" w:rsidP="00C34CAC">
      <w:pPr>
        <w:jc w:val="both"/>
        <w:rPr>
          <w:rFonts w:eastAsia="Raleway"/>
          <w:sz w:val="24"/>
          <w:szCs w:val="24"/>
        </w:rPr>
      </w:pPr>
    </w:p>
    <w:p w14:paraId="675E7331" w14:textId="77777777" w:rsidR="00C34CAC" w:rsidRPr="00B207CF" w:rsidRDefault="00C34CAC" w:rsidP="00C34CAC">
      <w:pPr>
        <w:jc w:val="both"/>
        <w:rPr>
          <w:sz w:val="24"/>
          <w:szCs w:val="24"/>
        </w:rPr>
      </w:pPr>
      <w:r w:rsidRPr="00B207CF">
        <w:rPr>
          <w:rFonts w:eastAsia="Raleway"/>
          <w:sz w:val="24"/>
          <w:szCs w:val="24"/>
        </w:rPr>
        <w:t xml:space="preserve">For the post-processing stage, this guide provides exemplary questions for the following AI principles of UNESCO: </w:t>
      </w:r>
    </w:p>
    <w:p w14:paraId="2D7608E7" w14:textId="26D2C078" w:rsidR="00C34CAC" w:rsidRPr="00C34CAC" w:rsidRDefault="00000000" w:rsidP="00D901FF">
      <w:pPr>
        <w:pStyle w:val="Listenabsatz"/>
        <w:numPr>
          <w:ilvl w:val="0"/>
          <w:numId w:val="50"/>
        </w:numPr>
        <w:jc w:val="both"/>
        <w:rPr>
          <w:rFonts w:eastAsia="Raleway"/>
          <w:bCs/>
          <w:sz w:val="24"/>
          <w:szCs w:val="24"/>
        </w:rPr>
      </w:pPr>
      <w:hyperlink w:anchor="_4.1_Human_oversight" w:history="1">
        <w:r w:rsidR="00C34CAC" w:rsidRPr="00C34CAC">
          <w:rPr>
            <w:rStyle w:val="Hyperlink"/>
            <w:rFonts w:eastAsia="Raleway"/>
            <w:bCs/>
            <w:sz w:val="24"/>
            <w:szCs w:val="24"/>
          </w:rPr>
          <w:t>Human oversight and determination (4.1)</w:t>
        </w:r>
      </w:hyperlink>
    </w:p>
    <w:p w14:paraId="24404130" w14:textId="7E6E5A46" w:rsidR="00C34CAC" w:rsidRPr="00C34CAC" w:rsidRDefault="00000000" w:rsidP="00D901FF">
      <w:pPr>
        <w:pStyle w:val="Listenabsatz"/>
        <w:numPr>
          <w:ilvl w:val="0"/>
          <w:numId w:val="50"/>
        </w:numPr>
        <w:jc w:val="both"/>
        <w:rPr>
          <w:rFonts w:eastAsia="Raleway"/>
          <w:bCs/>
          <w:sz w:val="24"/>
          <w:szCs w:val="24"/>
        </w:rPr>
      </w:pPr>
      <w:hyperlink w:anchor="_4.2_Transparency_and" w:history="1">
        <w:r w:rsidR="00C34CAC" w:rsidRPr="00C34CAC">
          <w:rPr>
            <w:rStyle w:val="Hyperlink"/>
            <w:rFonts w:eastAsia="Raleway"/>
            <w:bCs/>
            <w:sz w:val="24"/>
            <w:szCs w:val="24"/>
          </w:rPr>
          <w:t>Transparency and explainability (4.2)</w:t>
        </w:r>
      </w:hyperlink>
    </w:p>
    <w:p w14:paraId="50119BEA" w14:textId="16765F17" w:rsidR="00C34CAC" w:rsidRPr="00C34CAC" w:rsidRDefault="00000000" w:rsidP="00D901FF">
      <w:pPr>
        <w:pStyle w:val="Listenabsatz"/>
        <w:numPr>
          <w:ilvl w:val="0"/>
          <w:numId w:val="50"/>
        </w:numPr>
        <w:jc w:val="both"/>
        <w:rPr>
          <w:rFonts w:eastAsia="Raleway"/>
          <w:bCs/>
          <w:color w:val="000000" w:themeColor="text1"/>
          <w:sz w:val="24"/>
          <w:szCs w:val="24"/>
        </w:rPr>
      </w:pPr>
      <w:hyperlink w:anchor="_4.3_Responsibility_and" w:history="1">
        <w:r w:rsidR="00C34CAC" w:rsidRPr="00C34CAC">
          <w:rPr>
            <w:rStyle w:val="Hyperlink"/>
            <w:rFonts w:eastAsia="Raleway"/>
            <w:bCs/>
            <w:sz w:val="24"/>
            <w:szCs w:val="24"/>
          </w:rPr>
          <w:t>Responsibility and accountability (4.3)</w:t>
        </w:r>
      </w:hyperlink>
    </w:p>
    <w:p w14:paraId="07BC1E5F" w14:textId="6CAE27E6" w:rsidR="00C34CAC" w:rsidRPr="00C34CAC" w:rsidRDefault="00000000" w:rsidP="00D901FF">
      <w:pPr>
        <w:pStyle w:val="Listenabsatz"/>
        <w:numPr>
          <w:ilvl w:val="0"/>
          <w:numId w:val="50"/>
        </w:numPr>
        <w:jc w:val="both"/>
        <w:rPr>
          <w:rFonts w:eastAsia="Raleway"/>
          <w:sz w:val="24"/>
          <w:szCs w:val="24"/>
        </w:rPr>
      </w:pPr>
      <w:hyperlink w:anchor="_4.4_Awareness_and" w:history="1">
        <w:r w:rsidR="00C34CAC" w:rsidRPr="00C34CAC">
          <w:rPr>
            <w:rStyle w:val="Hyperlink"/>
            <w:rFonts w:eastAsia="Raleway"/>
            <w:bCs/>
            <w:sz w:val="24"/>
            <w:szCs w:val="24"/>
          </w:rPr>
          <w:t>Awareness and literacy (4.4)</w:t>
        </w:r>
      </w:hyperlink>
    </w:p>
    <w:p w14:paraId="38FD4575" w14:textId="68898241" w:rsidR="00C34CAC" w:rsidRPr="00C34CAC" w:rsidRDefault="00000000" w:rsidP="00D901FF">
      <w:pPr>
        <w:pStyle w:val="Listenabsatz"/>
        <w:numPr>
          <w:ilvl w:val="0"/>
          <w:numId w:val="50"/>
        </w:numPr>
        <w:jc w:val="both"/>
        <w:rPr>
          <w:rFonts w:eastAsia="Raleway"/>
          <w:sz w:val="24"/>
          <w:szCs w:val="24"/>
        </w:rPr>
      </w:pPr>
      <w:hyperlink w:anchor="_4.5_Fairness_and" w:history="1">
        <w:r w:rsidR="00C34CAC" w:rsidRPr="00C34CAC">
          <w:rPr>
            <w:rStyle w:val="Hyperlink"/>
            <w:rFonts w:eastAsia="Raleway"/>
            <w:bCs/>
            <w:sz w:val="24"/>
            <w:szCs w:val="24"/>
          </w:rPr>
          <w:t>Fairness and non-discrimination (4.5)</w:t>
        </w:r>
      </w:hyperlink>
    </w:p>
    <w:p w14:paraId="3F202BA3" w14:textId="638E1869" w:rsidR="10D3E238" w:rsidRPr="00B207CF" w:rsidRDefault="10D3E238" w:rsidP="00B207CF">
      <w:pPr>
        <w:jc w:val="both"/>
        <w:rPr>
          <w:rFonts w:eastAsia="Raleway"/>
          <w:sz w:val="24"/>
          <w:szCs w:val="24"/>
          <w:highlight w:val="white"/>
        </w:rPr>
      </w:pP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ayout w:type="fixed"/>
        <w:tblLook w:val="06A0" w:firstRow="1" w:lastRow="0" w:firstColumn="1" w:lastColumn="0" w:noHBand="1" w:noVBand="1"/>
      </w:tblPr>
      <w:tblGrid>
        <w:gridCol w:w="9015"/>
      </w:tblGrid>
      <w:tr w:rsidR="10D3E238" w:rsidRPr="00B207CF" w14:paraId="714474D3" w14:textId="77777777" w:rsidTr="00E40DF0">
        <w:trPr>
          <w:trHeight w:val="300"/>
        </w:trPr>
        <w:tc>
          <w:tcPr>
            <w:tcW w:w="9015" w:type="dxa"/>
            <w:shd w:val="clear" w:color="auto" w:fill="F2F2F2" w:themeFill="background1" w:themeFillShade="F2"/>
          </w:tcPr>
          <w:p w14:paraId="436DFEFD" w14:textId="2856C307" w:rsidR="4C890CBF" w:rsidRPr="00E40DF0" w:rsidRDefault="4C890CBF" w:rsidP="00E40DF0">
            <w:pPr>
              <w:spacing w:before="200" w:after="100" w:line="240" w:lineRule="auto"/>
              <w:rPr>
                <w:rFonts w:eastAsia="Raleway" w:cs="Times New Roman"/>
                <w:b/>
                <w:color w:val="009BC2"/>
                <w:sz w:val="24"/>
                <w:szCs w:val="24"/>
                <w:lang w:val="en-GB"/>
              </w:rPr>
            </w:pPr>
            <w:r w:rsidRPr="00E40DF0">
              <w:rPr>
                <w:rFonts w:eastAsia="Raleway" w:cs="Times New Roman"/>
                <w:b/>
                <w:color w:val="009BC2"/>
                <w:sz w:val="24"/>
                <w:szCs w:val="24"/>
                <w:lang w:val="en-GB"/>
              </w:rPr>
              <w:t>Tips for tackling algorithm audits</w:t>
            </w:r>
          </w:p>
          <w:p w14:paraId="3DBC5A50" w14:textId="417D1F79" w:rsidR="4C890CBF" w:rsidRPr="00B207CF" w:rsidRDefault="4C890CBF" w:rsidP="00B207CF">
            <w:pPr>
              <w:rPr>
                <w:rFonts w:eastAsia="Raleway"/>
                <w:b/>
                <w:bCs/>
                <w:sz w:val="24"/>
                <w:szCs w:val="24"/>
              </w:rPr>
            </w:pPr>
            <w:r w:rsidRPr="00B207CF">
              <w:rPr>
                <w:rFonts w:eastAsia="Raleway"/>
                <w:sz w:val="24"/>
                <w:szCs w:val="24"/>
              </w:rPr>
              <w:t xml:space="preserve">An auditor might ask you for detailed information on: </w:t>
            </w:r>
          </w:p>
          <w:p w14:paraId="230B0D30" w14:textId="3BC980E3" w:rsidR="4C890CBF" w:rsidRPr="00B207CF" w:rsidRDefault="003C011D" w:rsidP="00D901FF">
            <w:pPr>
              <w:pStyle w:val="Listenabsatz"/>
              <w:numPr>
                <w:ilvl w:val="0"/>
                <w:numId w:val="17"/>
              </w:numPr>
              <w:rPr>
                <w:rFonts w:eastAsia="Raleway"/>
                <w:sz w:val="24"/>
                <w:szCs w:val="24"/>
              </w:rPr>
            </w:pPr>
            <w:r w:rsidRPr="00B207CF">
              <w:rPr>
                <w:rFonts w:eastAsia="Raleway"/>
                <w:sz w:val="24"/>
                <w:szCs w:val="24"/>
              </w:rPr>
              <w:t xml:space="preserve">how deployers and </w:t>
            </w:r>
            <w:r w:rsidR="4C890CBF" w:rsidRPr="00B207CF">
              <w:rPr>
                <w:rFonts w:eastAsia="Raleway"/>
                <w:sz w:val="24"/>
                <w:szCs w:val="24"/>
              </w:rPr>
              <w:t xml:space="preserve">users </w:t>
            </w:r>
            <w:r w:rsidRPr="00B207CF">
              <w:rPr>
                <w:rFonts w:eastAsia="Raleway"/>
                <w:sz w:val="24"/>
                <w:szCs w:val="24"/>
              </w:rPr>
              <w:t xml:space="preserve">are trained </w:t>
            </w:r>
          </w:p>
          <w:p w14:paraId="4164A207" w14:textId="77777777" w:rsidR="4C890CBF" w:rsidRPr="00B207CF" w:rsidRDefault="4C890CBF" w:rsidP="00D901FF">
            <w:pPr>
              <w:pStyle w:val="Listenabsatz"/>
              <w:numPr>
                <w:ilvl w:val="0"/>
                <w:numId w:val="17"/>
              </w:numPr>
              <w:rPr>
                <w:rFonts w:eastAsia="Raleway"/>
                <w:sz w:val="24"/>
                <w:szCs w:val="24"/>
              </w:rPr>
            </w:pPr>
            <w:r w:rsidRPr="00B207CF">
              <w:rPr>
                <w:rFonts w:eastAsia="Raleway"/>
                <w:sz w:val="24"/>
                <w:szCs w:val="24"/>
              </w:rPr>
              <w:t>informational material available to users</w:t>
            </w:r>
          </w:p>
          <w:p w14:paraId="692EB3C7" w14:textId="77777777" w:rsidR="4C890CBF" w:rsidRPr="00B207CF" w:rsidRDefault="4C890CBF" w:rsidP="00D901FF">
            <w:pPr>
              <w:pStyle w:val="Listenabsatz"/>
              <w:numPr>
                <w:ilvl w:val="0"/>
                <w:numId w:val="17"/>
              </w:numPr>
              <w:rPr>
                <w:rFonts w:eastAsia="Raleway"/>
                <w:sz w:val="24"/>
                <w:szCs w:val="24"/>
              </w:rPr>
            </w:pPr>
            <w:r w:rsidRPr="00B207CF">
              <w:rPr>
                <w:rFonts w:eastAsia="Raleway"/>
                <w:sz w:val="24"/>
                <w:szCs w:val="24"/>
              </w:rPr>
              <w:t xml:space="preserve">mechanisms in place to evaluate the </w:t>
            </w:r>
            <w:proofErr w:type="gramStart"/>
            <w:r w:rsidRPr="00B207CF">
              <w:rPr>
                <w:rFonts w:eastAsia="Raleway"/>
                <w:sz w:val="24"/>
                <w:szCs w:val="24"/>
              </w:rPr>
              <w:t>system</w:t>
            </w:r>
            <w:proofErr w:type="gramEnd"/>
          </w:p>
          <w:p w14:paraId="6325868A" w14:textId="2B2AF345" w:rsidR="4C890CBF" w:rsidRPr="00B207CF" w:rsidRDefault="4C890CBF" w:rsidP="00D901FF">
            <w:pPr>
              <w:pStyle w:val="Listenabsatz"/>
              <w:numPr>
                <w:ilvl w:val="0"/>
                <w:numId w:val="17"/>
              </w:numPr>
              <w:spacing w:after="60"/>
              <w:ind w:left="714" w:hanging="357"/>
              <w:rPr>
                <w:rFonts w:eastAsia="Raleway"/>
                <w:sz w:val="24"/>
                <w:szCs w:val="24"/>
              </w:rPr>
            </w:pPr>
            <w:r w:rsidRPr="00B207CF">
              <w:rPr>
                <w:rFonts w:eastAsia="Raleway"/>
                <w:sz w:val="24"/>
                <w:szCs w:val="24"/>
              </w:rPr>
              <w:t>how environmental aspects have been considered in AI systems</w:t>
            </w:r>
            <w:r w:rsidRPr="00B207CF">
              <w:rPr>
                <w:rStyle w:val="Funotenzeichen"/>
                <w:rFonts w:eastAsia="Raleway"/>
                <w:sz w:val="24"/>
                <w:szCs w:val="24"/>
              </w:rPr>
              <w:footnoteReference w:id="17"/>
            </w:r>
            <w:r w:rsidRPr="00B207CF">
              <w:rPr>
                <w:rFonts w:eastAsia="Raleway"/>
                <w:sz w:val="24"/>
                <w:szCs w:val="24"/>
              </w:rPr>
              <w:t xml:space="preserve"> (co2 footprint / energy consumption, etc.)</w:t>
            </w:r>
          </w:p>
        </w:tc>
      </w:tr>
    </w:tbl>
    <w:p w14:paraId="78340E19" w14:textId="0337BF1C" w:rsidR="00332B00" w:rsidRPr="00B207CF" w:rsidRDefault="00332B00" w:rsidP="00B207CF">
      <w:pPr>
        <w:jc w:val="both"/>
        <w:rPr>
          <w:rFonts w:eastAsia="Raleway"/>
          <w:sz w:val="24"/>
          <w:szCs w:val="24"/>
          <w:highlight w:val="white"/>
        </w:rPr>
      </w:pPr>
    </w:p>
    <w:p w14:paraId="7CF781F8" w14:textId="7DE39DE6" w:rsidR="00110562" w:rsidRPr="00B207CF" w:rsidRDefault="00110562" w:rsidP="00B207CF">
      <w:pPr>
        <w:pStyle w:val="berschrift4"/>
        <w:spacing w:before="0" w:after="0"/>
        <w:jc w:val="both"/>
        <w:rPr>
          <w:rFonts w:eastAsia="Raleway"/>
          <w:b/>
          <w:bCs/>
          <w:color w:val="000000" w:themeColor="text1"/>
        </w:rPr>
      </w:pPr>
      <w:r w:rsidRPr="00B207CF">
        <w:rPr>
          <w:rFonts w:eastAsia="Raleway"/>
          <w:b/>
          <w:bCs/>
          <w:color w:val="000000" w:themeColor="text1"/>
        </w:rPr>
        <w:t>Moments of bias in post-processing</w:t>
      </w:r>
    </w:p>
    <w:p w14:paraId="3E42019A" w14:textId="77777777" w:rsidR="00110562" w:rsidRPr="00B207CF" w:rsidRDefault="00110562" w:rsidP="00B207CF">
      <w:pPr>
        <w:jc w:val="both"/>
        <w:rPr>
          <w:rFonts w:eastAsia="Raleway"/>
          <w:color w:val="0E101A"/>
          <w:sz w:val="24"/>
          <w:szCs w:val="24"/>
        </w:rPr>
      </w:pPr>
      <w:r w:rsidRPr="00B207CF">
        <w:rPr>
          <w:rFonts w:eastAsia="Raleway"/>
          <w:color w:val="0E101A"/>
          <w:sz w:val="24"/>
          <w:szCs w:val="24"/>
        </w:rPr>
        <w:t xml:space="preserve">Each moment of the lifecycle of an algorithmic system is subject to different sources of bias. These moments of bias are not mutually exclusive nor relevant in all cases. Identifying which ones apply to an AI use case makes them easier to tackle. </w:t>
      </w:r>
    </w:p>
    <w:p w14:paraId="05444A30" w14:textId="77777777" w:rsidR="00110562" w:rsidRPr="00B207CF" w:rsidRDefault="00110562" w:rsidP="00B207CF">
      <w:pPr>
        <w:jc w:val="both"/>
        <w:rPr>
          <w:rFonts w:eastAsia="Raleway"/>
          <w:color w:val="0E101A"/>
          <w:sz w:val="24"/>
          <w:szCs w:val="24"/>
        </w:rPr>
      </w:pPr>
    </w:p>
    <w:p w14:paraId="27DED3BA" w14:textId="3A57107D" w:rsidR="00110562" w:rsidRPr="00B207CF" w:rsidRDefault="00A315D9" w:rsidP="00B207CF">
      <w:pPr>
        <w:jc w:val="both"/>
        <w:rPr>
          <w:rFonts w:eastAsia="Raleway"/>
          <w:color w:val="0E101A"/>
          <w:sz w:val="24"/>
          <w:szCs w:val="24"/>
        </w:rPr>
      </w:pPr>
      <w:r w:rsidRPr="00B207CF">
        <w:rPr>
          <w:rFonts w:eastAsia="Raleway"/>
          <w:color w:val="0E101A"/>
          <w:sz w:val="24"/>
          <w:szCs w:val="24"/>
        </w:rPr>
        <w:t xml:space="preserve">Below you will find an overview of the main sources of bias for </w:t>
      </w:r>
      <w:r w:rsidR="00110562" w:rsidRPr="00B207CF">
        <w:rPr>
          <w:rFonts w:eastAsia="Raleway"/>
          <w:color w:val="0E101A"/>
          <w:sz w:val="24"/>
          <w:szCs w:val="24"/>
        </w:rPr>
        <w:t xml:space="preserve">post-processing: </w:t>
      </w:r>
    </w:p>
    <w:p w14:paraId="7EECB5D5" w14:textId="77777777" w:rsidR="00110562" w:rsidRPr="00B207CF" w:rsidRDefault="00110562" w:rsidP="00B207CF">
      <w:pPr>
        <w:jc w:val="both"/>
        <w:rPr>
          <w:rFonts w:eastAsia="Raleway"/>
          <w:color w:val="0E101A"/>
          <w:sz w:val="24"/>
          <w:szCs w:val="24"/>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35"/>
        <w:gridCol w:w="2310"/>
        <w:gridCol w:w="2925"/>
      </w:tblGrid>
      <w:tr w:rsidR="10D3E238" w:rsidRPr="00050D6A" w14:paraId="6B3E2713" w14:textId="77777777" w:rsidTr="00F44003">
        <w:trPr>
          <w:trHeight w:val="450"/>
        </w:trPr>
        <w:tc>
          <w:tcPr>
            <w:tcW w:w="1530" w:type="dxa"/>
            <w:shd w:val="clear" w:color="auto" w:fill="C00000"/>
            <w:tcMar>
              <w:top w:w="90" w:type="dxa"/>
              <w:left w:w="90" w:type="dxa"/>
              <w:bottom w:w="90" w:type="dxa"/>
              <w:right w:w="90" w:type="dxa"/>
            </w:tcMar>
          </w:tcPr>
          <w:p w14:paraId="1A5E56E3" w14:textId="7CE0205B" w:rsidR="10D3E238" w:rsidRPr="00F44003" w:rsidRDefault="10D3E238" w:rsidP="00050D6A">
            <w:pPr>
              <w:widowControl w:val="0"/>
              <w:spacing w:before="60" w:after="60" w:line="240" w:lineRule="auto"/>
              <w:jc w:val="both"/>
              <w:rPr>
                <w:rFonts w:eastAsia="Raleway"/>
                <w:color w:val="FFFFFF" w:themeColor="background1"/>
                <w:sz w:val="20"/>
                <w:szCs w:val="20"/>
                <w:lang w:val="de-DE"/>
              </w:rPr>
            </w:pPr>
            <w:r w:rsidRPr="00F44003">
              <w:rPr>
                <w:rFonts w:eastAsia="Raleway"/>
                <w:b/>
                <w:bCs/>
                <w:color w:val="FFFFFF" w:themeColor="background1"/>
                <w:sz w:val="20"/>
                <w:szCs w:val="20"/>
              </w:rPr>
              <w:t>Bias</w:t>
            </w:r>
          </w:p>
        </w:tc>
        <w:tc>
          <w:tcPr>
            <w:tcW w:w="2235" w:type="dxa"/>
            <w:shd w:val="clear" w:color="auto" w:fill="C00000"/>
            <w:tcMar>
              <w:top w:w="90" w:type="dxa"/>
              <w:left w:w="90" w:type="dxa"/>
              <w:bottom w:w="90" w:type="dxa"/>
              <w:right w:w="90" w:type="dxa"/>
            </w:tcMar>
          </w:tcPr>
          <w:p w14:paraId="34EE8EE1" w14:textId="3E4EBBB6" w:rsidR="10D3E238" w:rsidRPr="00F44003" w:rsidRDefault="10D3E238" w:rsidP="00050D6A">
            <w:pPr>
              <w:widowControl w:val="0"/>
              <w:spacing w:before="60" w:after="60" w:line="240" w:lineRule="auto"/>
              <w:jc w:val="both"/>
              <w:rPr>
                <w:rFonts w:eastAsia="Raleway"/>
                <w:color w:val="FFFFFF" w:themeColor="background1"/>
                <w:sz w:val="20"/>
                <w:szCs w:val="20"/>
                <w:lang w:val="de-DE"/>
              </w:rPr>
            </w:pPr>
            <w:r w:rsidRPr="00F44003">
              <w:rPr>
                <w:rFonts w:eastAsia="Raleway"/>
                <w:b/>
                <w:bCs/>
                <w:color w:val="FFFFFF" w:themeColor="background1"/>
                <w:sz w:val="20"/>
                <w:szCs w:val="20"/>
              </w:rPr>
              <w:t>Definition</w:t>
            </w:r>
          </w:p>
        </w:tc>
        <w:tc>
          <w:tcPr>
            <w:tcW w:w="2310" w:type="dxa"/>
            <w:shd w:val="clear" w:color="auto" w:fill="C00000"/>
            <w:tcMar>
              <w:top w:w="90" w:type="dxa"/>
              <w:left w:w="90" w:type="dxa"/>
              <w:bottom w:w="90" w:type="dxa"/>
              <w:right w:w="90" w:type="dxa"/>
            </w:tcMar>
          </w:tcPr>
          <w:p w14:paraId="7FA97D62" w14:textId="242B41E0" w:rsidR="10D3E238" w:rsidRPr="00F44003" w:rsidRDefault="10D3E238" w:rsidP="00050D6A">
            <w:pPr>
              <w:spacing w:before="60" w:after="60" w:line="240" w:lineRule="auto"/>
              <w:jc w:val="both"/>
              <w:rPr>
                <w:rFonts w:eastAsia="Raleway"/>
                <w:color w:val="FFFFFF" w:themeColor="background1"/>
                <w:sz w:val="20"/>
                <w:szCs w:val="20"/>
                <w:lang w:val="de-DE"/>
              </w:rPr>
            </w:pPr>
            <w:r w:rsidRPr="00F44003">
              <w:rPr>
                <w:rFonts w:eastAsia="Raleway"/>
                <w:b/>
                <w:bCs/>
                <w:color w:val="FFFFFF" w:themeColor="background1"/>
                <w:sz w:val="20"/>
                <w:szCs w:val="20"/>
              </w:rPr>
              <w:t>Example</w:t>
            </w:r>
          </w:p>
        </w:tc>
        <w:tc>
          <w:tcPr>
            <w:tcW w:w="2925" w:type="dxa"/>
            <w:shd w:val="clear" w:color="auto" w:fill="C00000"/>
            <w:tcMar>
              <w:top w:w="90" w:type="dxa"/>
              <w:left w:w="90" w:type="dxa"/>
              <w:bottom w:w="90" w:type="dxa"/>
              <w:right w:w="90" w:type="dxa"/>
            </w:tcMar>
          </w:tcPr>
          <w:p w14:paraId="113BF304" w14:textId="2EF3CFD7" w:rsidR="10D3E238" w:rsidRPr="00F44003" w:rsidRDefault="10D3E238" w:rsidP="00050D6A">
            <w:pPr>
              <w:widowControl w:val="0"/>
              <w:spacing w:before="60" w:after="60" w:line="240" w:lineRule="auto"/>
              <w:jc w:val="both"/>
              <w:rPr>
                <w:rFonts w:eastAsia="Raleway"/>
                <w:color w:val="FFFFFF" w:themeColor="background1"/>
                <w:sz w:val="20"/>
                <w:szCs w:val="20"/>
                <w:lang w:val="de-DE"/>
              </w:rPr>
            </w:pPr>
            <w:r w:rsidRPr="00F44003">
              <w:rPr>
                <w:rFonts w:eastAsia="Raleway"/>
                <w:b/>
                <w:bCs/>
                <w:color w:val="FFFFFF" w:themeColor="background1"/>
                <w:sz w:val="20"/>
                <w:szCs w:val="20"/>
              </w:rPr>
              <w:t>Mitigation strategies</w:t>
            </w:r>
          </w:p>
        </w:tc>
      </w:tr>
      <w:tr w:rsidR="10D3E238" w:rsidRPr="00050D6A" w14:paraId="256067E0" w14:textId="77777777" w:rsidTr="003C011D">
        <w:trPr>
          <w:trHeight w:val="300"/>
        </w:trPr>
        <w:tc>
          <w:tcPr>
            <w:tcW w:w="1530" w:type="dxa"/>
            <w:tcMar>
              <w:top w:w="90" w:type="dxa"/>
              <w:left w:w="90" w:type="dxa"/>
              <w:bottom w:w="90" w:type="dxa"/>
              <w:right w:w="90" w:type="dxa"/>
            </w:tcMar>
          </w:tcPr>
          <w:p w14:paraId="39C1B426" w14:textId="6AF5C5D2" w:rsidR="10D3E238" w:rsidRPr="00050D6A" w:rsidRDefault="10D3E238" w:rsidP="00050D6A">
            <w:pPr>
              <w:widowControl w:val="0"/>
              <w:spacing w:before="60" w:after="60" w:line="240" w:lineRule="auto"/>
              <w:jc w:val="both"/>
              <w:rPr>
                <w:rFonts w:eastAsia="Raleway"/>
                <w:color w:val="000000" w:themeColor="text1"/>
                <w:sz w:val="20"/>
                <w:szCs w:val="20"/>
                <w:lang w:val="de-DE"/>
              </w:rPr>
            </w:pPr>
            <w:r w:rsidRPr="00050D6A">
              <w:rPr>
                <w:rFonts w:eastAsia="Raleway"/>
                <w:b/>
                <w:bCs/>
                <w:color w:val="000000" w:themeColor="text1"/>
                <w:sz w:val="20"/>
                <w:szCs w:val="20"/>
              </w:rPr>
              <w:lastRenderedPageBreak/>
              <w:t>Deployment bias</w:t>
            </w:r>
          </w:p>
        </w:tc>
        <w:tc>
          <w:tcPr>
            <w:tcW w:w="2235" w:type="dxa"/>
            <w:tcMar>
              <w:top w:w="90" w:type="dxa"/>
              <w:left w:w="90" w:type="dxa"/>
              <w:bottom w:w="90" w:type="dxa"/>
              <w:right w:w="90" w:type="dxa"/>
            </w:tcMar>
          </w:tcPr>
          <w:p w14:paraId="08165FC7" w14:textId="0D40DB91" w:rsidR="10D3E238" w:rsidRPr="00050D6A" w:rsidRDefault="10D3E238" w:rsidP="00050D6A">
            <w:pPr>
              <w:widowControl w:val="0"/>
              <w:spacing w:before="60" w:after="60" w:line="240" w:lineRule="auto"/>
              <w:rPr>
                <w:rFonts w:eastAsia="Raleway"/>
                <w:color w:val="000000" w:themeColor="text1"/>
                <w:sz w:val="20"/>
                <w:szCs w:val="20"/>
              </w:rPr>
            </w:pPr>
            <w:r w:rsidRPr="00050D6A">
              <w:rPr>
                <w:rFonts w:eastAsia="Raleway"/>
                <w:color w:val="000000" w:themeColor="text1"/>
                <w:sz w:val="20"/>
                <w:szCs w:val="20"/>
              </w:rPr>
              <w:t xml:space="preserve">Occurs when organizational, budgetary, technical, or training </w:t>
            </w:r>
            <w:r w:rsidRPr="00050D6A">
              <w:rPr>
                <w:rFonts w:eastAsia="Raleway"/>
                <w:b/>
                <w:color w:val="000000" w:themeColor="text1"/>
                <w:sz w:val="20"/>
                <w:szCs w:val="20"/>
              </w:rPr>
              <w:t xml:space="preserve">issues impact </w:t>
            </w:r>
            <w:r w:rsidR="0034305F" w:rsidRPr="00050D6A">
              <w:rPr>
                <w:rFonts w:eastAsia="Raleway"/>
                <w:b/>
                <w:color w:val="000000" w:themeColor="text1"/>
                <w:sz w:val="20"/>
                <w:szCs w:val="20"/>
              </w:rPr>
              <w:t xml:space="preserve">outputs </w:t>
            </w:r>
            <w:r w:rsidR="0034305F" w:rsidRPr="00050D6A">
              <w:rPr>
                <w:rFonts w:eastAsia="Raleway"/>
                <w:color w:val="000000" w:themeColor="text1"/>
                <w:sz w:val="20"/>
                <w:szCs w:val="20"/>
              </w:rPr>
              <w:t>of the AI system</w:t>
            </w:r>
            <w:r w:rsidRPr="00050D6A">
              <w:rPr>
                <w:rFonts w:eastAsia="Raleway"/>
                <w:color w:val="000000" w:themeColor="text1"/>
                <w:sz w:val="20"/>
                <w:szCs w:val="20"/>
              </w:rPr>
              <w:t>, potentially influencing those affected by the decisions.</w:t>
            </w:r>
          </w:p>
        </w:tc>
        <w:tc>
          <w:tcPr>
            <w:tcW w:w="2310" w:type="dxa"/>
            <w:tcMar>
              <w:top w:w="90" w:type="dxa"/>
              <w:left w:w="90" w:type="dxa"/>
              <w:bottom w:w="90" w:type="dxa"/>
              <w:right w:w="90" w:type="dxa"/>
            </w:tcMar>
          </w:tcPr>
          <w:p w14:paraId="04FA11BF" w14:textId="3EA40361" w:rsidR="0026032B" w:rsidRPr="00050D6A" w:rsidRDefault="0034305F" w:rsidP="00050D6A">
            <w:pPr>
              <w:spacing w:before="60" w:after="60" w:line="240" w:lineRule="auto"/>
              <w:rPr>
                <w:rFonts w:eastAsia="Raleway"/>
                <w:color w:val="000000" w:themeColor="text1"/>
                <w:sz w:val="20"/>
                <w:szCs w:val="20"/>
              </w:rPr>
            </w:pPr>
            <w:r w:rsidRPr="00050D6A">
              <w:rPr>
                <w:rFonts w:eastAsia="Raleway"/>
                <w:color w:val="000000" w:themeColor="text1"/>
                <w:sz w:val="20"/>
                <w:szCs w:val="20"/>
              </w:rPr>
              <w:t>A budget-limited farmer gets fertilizer recommendations from an AI system that favors cost over optimal nutrition, leading to</w:t>
            </w:r>
            <w:r w:rsidR="00174299" w:rsidRPr="00050D6A">
              <w:rPr>
                <w:rFonts w:eastAsia="Raleway"/>
                <w:color w:val="000000" w:themeColor="text1"/>
                <w:sz w:val="20"/>
                <w:szCs w:val="20"/>
              </w:rPr>
              <w:t xml:space="preserve"> lower </w:t>
            </w:r>
            <w:r w:rsidRPr="00050D6A">
              <w:rPr>
                <w:rFonts w:eastAsia="Raleway"/>
                <w:color w:val="000000" w:themeColor="text1"/>
                <w:sz w:val="20"/>
                <w:szCs w:val="20"/>
              </w:rPr>
              <w:t>crop yields.</w:t>
            </w:r>
            <w:r w:rsidR="00605153" w:rsidRPr="00050D6A">
              <w:rPr>
                <w:rStyle w:val="Funotenzeichen"/>
                <w:rFonts w:eastAsia="Raleway"/>
                <w:color w:val="000000" w:themeColor="text1"/>
                <w:sz w:val="20"/>
                <w:szCs w:val="20"/>
              </w:rPr>
              <w:footnoteReference w:id="18"/>
            </w:r>
          </w:p>
        </w:tc>
        <w:tc>
          <w:tcPr>
            <w:tcW w:w="2925" w:type="dxa"/>
            <w:tcMar>
              <w:top w:w="90" w:type="dxa"/>
              <w:left w:w="90" w:type="dxa"/>
              <w:bottom w:w="90" w:type="dxa"/>
              <w:right w:w="90" w:type="dxa"/>
            </w:tcMar>
          </w:tcPr>
          <w:p w14:paraId="7C17CEB1" w14:textId="23B868F9" w:rsidR="10D3E238" w:rsidRPr="00050D6A" w:rsidRDefault="10D3E238" w:rsidP="00050D6A">
            <w:pPr>
              <w:pStyle w:val="Listenabsatz"/>
              <w:numPr>
                <w:ilvl w:val="0"/>
                <w:numId w:val="4"/>
              </w:numPr>
              <w:spacing w:before="60" w:after="60" w:line="240" w:lineRule="auto"/>
              <w:ind w:left="360" w:hanging="270"/>
              <w:jc w:val="both"/>
              <w:rPr>
                <w:rFonts w:eastAsia="Raleway"/>
                <w:color w:val="000000" w:themeColor="text1"/>
                <w:sz w:val="20"/>
                <w:szCs w:val="20"/>
              </w:rPr>
            </w:pPr>
            <w:r w:rsidRPr="00050D6A">
              <w:rPr>
                <w:rFonts w:eastAsia="Raleway"/>
                <w:color w:val="000000" w:themeColor="text1"/>
                <w:sz w:val="20"/>
                <w:szCs w:val="20"/>
              </w:rPr>
              <w:t>Assess model performance in the real-world context</w:t>
            </w:r>
            <w:r w:rsidR="00C8027A" w:rsidRPr="00050D6A">
              <w:rPr>
                <w:rFonts w:eastAsia="Raleway"/>
                <w:color w:val="000000" w:themeColor="text1"/>
                <w:sz w:val="20"/>
                <w:szCs w:val="20"/>
              </w:rPr>
              <w:t>.</w:t>
            </w:r>
            <w:r w:rsidRPr="00050D6A">
              <w:rPr>
                <w:rFonts w:eastAsia="Raleway"/>
                <w:color w:val="000000" w:themeColor="text1"/>
                <w:sz w:val="20"/>
                <w:szCs w:val="20"/>
              </w:rPr>
              <w:t xml:space="preserve"> </w:t>
            </w:r>
          </w:p>
          <w:p w14:paraId="0373F9E5" w14:textId="3CE20E09" w:rsidR="10D3E238" w:rsidRPr="00050D6A" w:rsidRDefault="10D3E238" w:rsidP="00050D6A">
            <w:pPr>
              <w:pStyle w:val="Listenabsatz"/>
              <w:numPr>
                <w:ilvl w:val="0"/>
                <w:numId w:val="4"/>
              </w:numPr>
              <w:spacing w:before="60" w:after="60" w:line="240" w:lineRule="auto"/>
              <w:ind w:left="360" w:hanging="270"/>
              <w:jc w:val="both"/>
              <w:rPr>
                <w:rFonts w:eastAsia="Raleway"/>
                <w:color w:val="000000" w:themeColor="text1"/>
                <w:sz w:val="20"/>
                <w:szCs w:val="20"/>
              </w:rPr>
            </w:pPr>
            <w:r w:rsidRPr="00050D6A">
              <w:rPr>
                <w:rFonts w:eastAsia="Raleway"/>
                <w:color w:val="000000" w:themeColor="text1"/>
                <w:sz w:val="20"/>
                <w:szCs w:val="20"/>
              </w:rPr>
              <w:t xml:space="preserve">Incorporate human oversight and ethical considerations throughout the deployment process. </w:t>
            </w:r>
          </w:p>
          <w:p w14:paraId="4B8B1DA1" w14:textId="57D40BE4" w:rsidR="10D3E238" w:rsidRPr="00050D6A" w:rsidRDefault="10D3E238" w:rsidP="00050D6A">
            <w:pPr>
              <w:pStyle w:val="Listenabsatz"/>
              <w:numPr>
                <w:ilvl w:val="0"/>
                <w:numId w:val="4"/>
              </w:numPr>
              <w:spacing w:before="60" w:after="60" w:line="240" w:lineRule="auto"/>
              <w:ind w:left="360" w:hanging="270"/>
              <w:jc w:val="both"/>
              <w:rPr>
                <w:rFonts w:eastAsia="Raleway"/>
                <w:color w:val="000000" w:themeColor="text1"/>
                <w:sz w:val="20"/>
                <w:szCs w:val="20"/>
              </w:rPr>
            </w:pPr>
            <w:r w:rsidRPr="00050D6A">
              <w:rPr>
                <w:rFonts w:eastAsia="Raleway"/>
                <w:color w:val="000000" w:themeColor="text1"/>
                <w:sz w:val="20"/>
                <w:szCs w:val="20"/>
              </w:rPr>
              <w:t>Update AI system based on feedback from continuous auditing</w:t>
            </w:r>
            <w:r w:rsidR="00C8027A" w:rsidRPr="00050D6A">
              <w:rPr>
                <w:rFonts w:eastAsia="Raleway"/>
                <w:color w:val="000000" w:themeColor="text1"/>
                <w:sz w:val="20"/>
                <w:szCs w:val="20"/>
              </w:rPr>
              <w:t>.</w:t>
            </w:r>
            <w:r w:rsidRPr="00050D6A">
              <w:rPr>
                <w:rFonts w:eastAsia="Raleway"/>
                <w:color w:val="000000" w:themeColor="text1"/>
                <w:sz w:val="20"/>
                <w:szCs w:val="20"/>
              </w:rPr>
              <w:t xml:space="preserve"> </w:t>
            </w:r>
          </w:p>
        </w:tc>
      </w:tr>
      <w:tr w:rsidR="10D3E238" w:rsidRPr="00050D6A" w14:paraId="56E3E731" w14:textId="77777777" w:rsidTr="003C011D">
        <w:trPr>
          <w:trHeight w:val="1230"/>
        </w:trPr>
        <w:tc>
          <w:tcPr>
            <w:tcW w:w="1530" w:type="dxa"/>
            <w:tcMar>
              <w:top w:w="90" w:type="dxa"/>
              <w:left w:w="90" w:type="dxa"/>
              <w:bottom w:w="90" w:type="dxa"/>
              <w:right w:w="90" w:type="dxa"/>
            </w:tcMar>
          </w:tcPr>
          <w:p w14:paraId="1D93957C" w14:textId="59ED82B3" w:rsidR="10D3E238" w:rsidRPr="00050D6A" w:rsidRDefault="10D3E238" w:rsidP="00050D6A">
            <w:pPr>
              <w:widowControl w:val="0"/>
              <w:spacing w:before="60" w:after="60" w:line="240" w:lineRule="auto"/>
              <w:jc w:val="both"/>
              <w:rPr>
                <w:rFonts w:eastAsia="Raleway"/>
                <w:color w:val="000000" w:themeColor="text1"/>
                <w:sz w:val="20"/>
                <w:szCs w:val="20"/>
                <w:lang w:val="de-DE"/>
              </w:rPr>
            </w:pPr>
            <w:r w:rsidRPr="00050D6A">
              <w:rPr>
                <w:rFonts w:eastAsia="Raleway"/>
                <w:b/>
                <w:bCs/>
                <w:color w:val="000000" w:themeColor="text1"/>
                <w:sz w:val="20"/>
                <w:szCs w:val="20"/>
              </w:rPr>
              <w:t>Benchmark test bias</w:t>
            </w:r>
          </w:p>
          <w:p w14:paraId="6A4200E9" w14:textId="4A418F0D" w:rsidR="10D3E238" w:rsidRPr="00050D6A" w:rsidRDefault="10D3E238" w:rsidP="00050D6A">
            <w:pPr>
              <w:widowControl w:val="0"/>
              <w:spacing w:before="60" w:after="60" w:line="240" w:lineRule="auto"/>
              <w:jc w:val="both"/>
              <w:rPr>
                <w:rFonts w:eastAsia="Raleway"/>
                <w:color w:val="000000" w:themeColor="text1"/>
                <w:sz w:val="20"/>
                <w:szCs w:val="20"/>
                <w:lang w:val="de-DE"/>
              </w:rPr>
            </w:pPr>
          </w:p>
          <w:p w14:paraId="4CDAE766" w14:textId="59BFB939" w:rsidR="10D3E238" w:rsidRPr="00050D6A" w:rsidRDefault="10D3E238" w:rsidP="00050D6A">
            <w:pPr>
              <w:widowControl w:val="0"/>
              <w:spacing w:before="60" w:after="60" w:line="240" w:lineRule="auto"/>
              <w:jc w:val="both"/>
              <w:rPr>
                <w:rFonts w:eastAsia="Raleway"/>
                <w:color w:val="000000" w:themeColor="text1"/>
                <w:sz w:val="20"/>
                <w:szCs w:val="20"/>
                <w:lang w:val="de-DE"/>
              </w:rPr>
            </w:pPr>
          </w:p>
          <w:p w14:paraId="45DC7667" w14:textId="12343451" w:rsidR="10D3E238" w:rsidRPr="00050D6A" w:rsidRDefault="10D3E238" w:rsidP="00050D6A">
            <w:pPr>
              <w:widowControl w:val="0"/>
              <w:spacing w:before="60" w:after="60" w:line="240" w:lineRule="auto"/>
              <w:jc w:val="both"/>
              <w:rPr>
                <w:rFonts w:eastAsia="Raleway"/>
                <w:color w:val="000000" w:themeColor="text1"/>
                <w:sz w:val="20"/>
                <w:szCs w:val="20"/>
                <w:lang w:val="de-DE"/>
              </w:rPr>
            </w:pPr>
          </w:p>
        </w:tc>
        <w:tc>
          <w:tcPr>
            <w:tcW w:w="2235" w:type="dxa"/>
            <w:tcMar>
              <w:top w:w="90" w:type="dxa"/>
              <w:left w:w="90" w:type="dxa"/>
              <w:bottom w:w="90" w:type="dxa"/>
              <w:right w:w="90" w:type="dxa"/>
            </w:tcMar>
          </w:tcPr>
          <w:p w14:paraId="7DE520A2" w14:textId="2E8593A1" w:rsidR="10D3E238" w:rsidRPr="00050D6A" w:rsidRDefault="0034305F" w:rsidP="00050D6A">
            <w:pPr>
              <w:widowControl w:val="0"/>
              <w:spacing w:before="60" w:after="60" w:line="240" w:lineRule="auto"/>
              <w:rPr>
                <w:rFonts w:eastAsia="Raleway"/>
                <w:color w:val="000000" w:themeColor="text1"/>
                <w:sz w:val="20"/>
                <w:szCs w:val="20"/>
              </w:rPr>
            </w:pPr>
            <w:r w:rsidRPr="00050D6A">
              <w:rPr>
                <w:rFonts w:eastAsia="Raleway"/>
                <w:color w:val="000000" w:themeColor="text1"/>
                <w:sz w:val="20"/>
                <w:szCs w:val="20"/>
              </w:rPr>
              <w:t xml:space="preserve">This bias occurs when a model’s quality is </w:t>
            </w:r>
            <w:r w:rsidRPr="00050D6A">
              <w:rPr>
                <w:rFonts w:eastAsia="Raleway"/>
                <w:b/>
                <w:color w:val="000000" w:themeColor="text1"/>
                <w:sz w:val="20"/>
                <w:szCs w:val="20"/>
              </w:rPr>
              <w:t xml:space="preserve">judged solely on </w:t>
            </w:r>
            <w:r w:rsidRPr="00050D6A">
              <w:rPr>
                <w:rFonts w:eastAsia="Raleway"/>
                <w:color w:val="000000" w:themeColor="text1"/>
                <w:sz w:val="20"/>
                <w:szCs w:val="20"/>
              </w:rPr>
              <w:t>its</w:t>
            </w:r>
            <w:r w:rsidRPr="00050D6A">
              <w:rPr>
                <w:rFonts w:eastAsia="Raleway"/>
                <w:b/>
                <w:color w:val="000000" w:themeColor="text1"/>
                <w:sz w:val="20"/>
                <w:szCs w:val="20"/>
              </w:rPr>
              <w:t xml:space="preserve"> </w:t>
            </w:r>
            <w:r w:rsidRPr="00050D6A">
              <w:rPr>
                <w:rFonts w:eastAsia="Raleway"/>
                <w:color w:val="000000" w:themeColor="text1"/>
                <w:sz w:val="20"/>
                <w:szCs w:val="20"/>
              </w:rPr>
              <w:t xml:space="preserve">performance on specific </w:t>
            </w:r>
            <w:r w:rsidRPr="00050D6A">
              <w:rPr>
                <w:rFonts w:eastAsia="Raleway"/>
                <w:b/>
                <w:color w:val="000000" w:themeColor="text1"/>
                <w:sz w:val="20"/>
                <w:szCs w:val="20"/>
              </w:rPr>
              <w:t>benchmark</w:t>
            </w:r>
            <w:r w:rsidRPr="00050D6A">
              <w:rPr>
                <w:rFonts w:eastAsia="Raleway"/>
                <w:color w:val="000000" w:themeColor="text1"/>
                <w:sz w:val="20"/>
                <w:szCs w:val="20"/>
              </w:rPr>
              <w:t xml:space="preserve"> datasets.</w:t>
            </w:r>
          </w:p>
          <w:p w14:paraId="5FE2C9BB" w14:textId="5F1FCAE9" w:rsidR="10D3E238" w:rsidRPr="00050D6A" w:rsidRDefault="10D3E238" w:rsidP="00050D6A">
            <w:pPr>
              <w:widowControl w:val="0"/>
              <w:spacing w:before="60" w:after="60" w:line="240" w:lineRule="auto"/>
              <w:jc w:val="both"/>
              <w:rPr>
                <w:rFonts w:eastAsia="Raleway"/>
                <w:color w:val="000000" w:themeColor="text1"/>
                <w:sz w:val="20"/>
                <w:szCs w:val="20"/>
              </w:rPr>
            </w:pPr>
          </w:p>
          <w:p w14:paraId="31AE1A44" w14:textId="1F3E4C01" w:rsidR="10D3E238" w:rsidRPr="00050D6A" w:rsidRDefault="10D3E238" w:rsidP="00050D6A">
            <w:pPr>
              <w:widowControl w:val="0"/>
              <w:spacing w:before="60" w:after="60" w:line="240" w:lineRule="auto"/>
              <w:jc w:val="both"/>
              <w:rPr>
                <w:rFonts w:eastAsia="Raleway"/>
                <w:color w:val="000000" w:themeColor="text1"/>
                <w:sz w:val="20"/>
                <w:szCs w:val="20"/>
              </w:rPr>
            </w:pPr>
          </w:p>
        </w:tc>
        <w:tc>
          <w:tcPr>
            <w:tcW w:w="2310" w:type="dxa"/>
            <w:tcMar>
              <w:top w:w="90" w:type="dxa"/>
              <w:left w:w="90" w:type="dxa"/>
              <w:bottom w:w="90" w:type="dxa"/>
              <w:right w:w="90" w:type="dxa"/>
            </w:tcMar>
          </w:tcPr>
          <w:p w14:paraId="7B61FD48" w14:textId="62183FF6" w:rsidR="10D3E238" w:rsidRPr="00050D6A" w:rsidRDefault="10D3E238" w:rsidP="00050D6A">
            <w:pPr>
              <w:spacing w:before="60" w:after="60" w:line="240" w:lineRule="auto"/>
              <w:rPr>
                <w:rFonts w:eastAsia="Raleway"/>
                <w:color w:val="000000" w:themeColor="text1"/>
                <w:sz w:val="20"/>
                <w:szCs w:val="20"/>
              </w:rPr>
            </w:pPr>
            <w:r w:rsidRPr="00050D6A">
              <w:rPr>
                <w:rFonts w:eastAsia="Raleway"/>
                <w:color w:val="000000" w:themeColor="text1"/>
                <w:sz w:val="20"/>
                <w:szCs w:val="20"/>
              </w:rPr>
              <w:t>An AI model for crop disease classification is evaluated solely on well-known benchmark datasets, potentially overlooking biases that may exist in real-world farm conditions.</w:t>
            </w:r>
          </w:p>
        </w:tc>
        <w:tc>
          <w:tcPr>
            <w:tcW w:w="2925" w:type="dxa"/>
            <w:tcMar>
              <w:top w:w="90" w:type="dxa"/>
              <w:left w:w="90" w:type="dxa"/>
              <w:bottom w:w="90" w:type="dxa"/>
              <w:right w:w="90" w:type="dxa"/>
            </w:tcMar>
          </w:tcPr>
          <w:p w14:paraId="397EA9EE" w14:textId="338CDFC7" w:rsidR="10D3E238" w:rsidRPr="00050D6A" w:rsidRDefault="10D3E238" w:rsidP="00050D6A">
            <w:pPr>
              <w:pStyle w:val="Listenabsatz"/>
              <w:numPr>
                <w:ilvl w:val="0"/>
                <w:numId w:val="3"/>
              </w:numPr>
              <w:spacing w:before="60" w:after="60" w:line="240" w:lineRule="auto"/>
              <w:ind w:left="360" w:hanging="270"/>
              <w:jc w:val="both"/>
              <w:rPr>
                <w:rFonts w:eastAsia="Raleway"/>
                <w:color w:val="000000" w:themeColor="text1"/>
                <w:sz w:val="20"/>
                <w:szCs w:val="20"/>
              </w:rPr>
            </w:pPr>
            <w:r w:rsidRPr="00050D6A">
              <w:rPr>
                <w:rFonts w:eastAsia="Raleway"/>
                <w:color w:val="000000" w:themeColor="text1"/>
                <w:sz w:val="20"/>
                <w:szCs w:val="20"/>
              </w:rPr>
              <w:t>Consider alternative metrics and evaluation criteria beyond accuracy</w:t>
            </w:r>
            <w:r w:rsidR="00C8027A" w:rsidRPr="00050D6A">
              <w:rPr>
                <w:rFonts w:eastAsia="Raleway"/>
                <w:color w:val="000000" w:themeColor="text1"/>
                <w:sz w:val="20"/>
                <w:szCs w:val="20"/>
              </w:rPr>
              <w:t>.</w:t>
            </w:r>
            <w:r w:rsidRPr="00050D6A">
              <w:rPr>
                <w:rFonts w:eastAsia="Raleway"/>
                <w:color w:val="000000" w:themeColor="text1"/>
                <w:sz w:val="20"/>
                <w:szCs w:val="20"/>
              </w:rPr>
              <w:t xml:space="preserve"> </w:t>
            </w:r>
          </w:p>
          <w:p w14:paraId="20D417B5" w14:textId="24C5FDD6" w:rsidR="10D3E238" w:rsidRPr="00050D6A" w:rsidRDefault="10D3E238" w:rsidP="00050D6A">
            <w:pPr>
              <w:pStyle w:val="Listenabsatz"/>
              <w:numPr>
                <w:ilvl w:val="0"/>
                <w:numId w:val="3"/>
              </w:numPr>
              <w:spacing w:before="60" w:after="60" w:line="240" w:lineRule="auto"/>
              <w:ind w:left="360" w:hanging="270"/>
              <w:jc w:val="both"/>
              <w:rPr>
                <w:rFonts w:eastAsia="Raleway"/>
                <w:color w:val="000000" w:themeColor="text1"/>
                <w:sz w:val="20"/>
                <w:szCs w:val="20"/>
              </w:rPr>
            </w:pPr>
            <w:r w:rsidRPr="00050D6A">
              <w:rPr>
                <w:rFonts w:eastAsia="Raleway"/>
                <w:color w:val="000000" w:themeColor="text1"/>
                <w:sz w:val="20"/>
                <w:szCs w:val="20"/>
              </w:rPr>
              <w:t>Validate model performance across diverse datasets and conditions to ensure generalizability beyond specific benchmarks</w:t>
            </w:r>
            <w:r w:rsidR="00C8027A" w:rsidRPr="00050D6A">
              <w:rPr>
                <w:rFonts w:eastAsia="Raleway"/>
                <w:color w:val="000000" w:themeColor="text1"/>
                <w:sz w:val="20"/>
                <w:szCs w:val="20"/>
              </w:rPr>
              <w:t>.</w:t>
            </w:r>
          </w:p>
        </w:tc>
      </w:tr>
      <w:tr w:rsidR="10D3E238" w:rsidRPr="00050D6A" w14:paraId="4DB7CF7C" w14:textId="77777777" w:rsidTr="0034305F">
        <w:trPr>
          <w:trHeight w:val="2736"/>
        </w:trPr>
        <w:tc>
          <w:tcPr>
            <w:tcW w:w="1530" w:type="dxa"/>
            <w:tcMar>
              <w:top w:w="90" w:type="dxa"/>
              <w:left w:w="90" w:type="dxa"/>
              <w:bottom w:w="90" w:type="dxa"/>
              <w:right w:w="90" w:type="dxa"/>
            </w:tcMar>
          </w:tcPr>
          <w:p w14:paraId="042E7DA1" w14:textId="02D450EC" w:rsidR="10D3E238" w:rsidRPr="00050D6A" w:rsidRDefault="10D3E238" w:rsidP="00050D6A">
            <w:pPr>
              <w:widowControl w:val="0"/>
              <w:spacing w:before="60" w:after="60" w:line="240" w:lineRule="auto"/>
              <w:jc w:val="both"/>
              <w:rPr>
                <w:rFonts w:eastAsia="Raleway"/>
                <w:color w:val="000000" w:themeColor="text1"/>
                <w:sz w:val="20"/>
                <w:szCs w:val="20"/>
                <w:lang w:val="de-DE"/>
              </w:rPr>
            </w:pPr>
            <w:r w:rsidRPr="00050D6A">
              <w:rPr>
                <w:rFonts w:eastAsia="Raleway"/>
                <w:b/>
                <w:bCs/>
                <w:color w:val="000000" w:themeColor="text1"/>
                <w:sz w:val="20"/>
                <w:szCs w:val="20"/>
              </w:rPr>
              <w:t>Automation bias</w:t>
            </w:r>
          </w:p>
        </w:tc>
        <w:tc>
          <w:tcPr>
            <w:tcW w:w="2235" w:type="dxa"/>
            <w:tcMar>
              <w:top w:w="90" w:type="dxa"/>
              <w:left w:w="90" w:type="dxa"/>
              <w:bottom w:w="90" w:type="dxa"/>
              <w:right w:w="90" w:type="dxa"/>
            </w:tcMar>
          </w:tcPr>
          <w:p w14:paraId="547EF34C" w14:textId="676D3437" w:rsidR="10D3E238" w:rsidRPr="00050D6A" w:rsidRDefault="0034305F" w:rsidP="00050D6A">
            <w:pPr>
              <w:widowControl w:val="0"/>
              <w:spacing w:before="60" w:after="60" w:line="240" w:lineRule="auto"/>
              <w:rPr>
                <w:rFonts w:eastAsia="Raleway"/>
                <w:color w:val="000000" w:themeColor="text1"/>
                <w:sz w:val="20"/>
                <w:szCs w:val="20"/>
              </w:rPr>
            </w:pPr>
            <w:r w:rsidRPr="00050D6A">
              <w:rPr>
                <w:rFonts w:eastAsia="Raleway"/>
                <w:color w:val="000000" w:themeColor="text1"/>
                <w:sz w:val="20"/>
                <w:szCs w:val="20"/>
              </w:rPr>
              <w:t xml:space="preserve">Human tendency to </w:t>
            </w:r>
            <w:r w:rsidRPr="00050D6A">
              <w:rPr>
                <w:rFonts w:eastAsia="Raleway"/>
                <w:b/>
                <w:color w:val="000000" w:themeColor="text1"/>
                <w:sz w:val="20"/>
                <w:szCs w:val="20"/>
              </w:rPr>
              <w:t xml:space="preserve">favor suggestions from automated </w:t>
            </w:r>
            <w:r w:rsidR="00CC5D87" w:rsidRPr="00050D6A">
              <w:rPr>
                <w:rFonts w:eastAsia="Raleway"/>
                <w:b/>
                <w:color w:val="000000" w:themeColor="text1"/>
                <w:sz w:val="20"/>
                <w:szCs w:val="20"/>
              </w:rPr>
              <w:t>(</w:t>
            </w:r>
            <w:r w:rsidR="001000BD" w:rsidRPr="00050D6A">
              <w:rPr>
                <w:rFonts w:eastAsia="Raleway"/>
                <w:b/>
                <w:color w:val="000000" w:themeColor="text1"/>
                <w:sz w:val="20"/>
                <w:szCs w:val="20"/>
              </w:rPr>
              <w:t>or popular</w:t>
            </w:r>
            <w:r w:rsidR="00CC5D87" w:rsidRPr="00050D6A">
              <w:rPr>
                <w:rFonts w:eastAsia="Raleway"/>
                <w:b/>
                <w:color w:val="000000" w:themeColor="text1"/>
                <w:sz w:val="20"/>
                <w:szCs w:val="20"/>
              </w:rPr>
              <w:t>)</w:t>
            </w:r>
            <w:r w:rsidR="001000BD" w:rsidRPr="00050D6A">
              <w:rPr>
                <w:rFonts w:eastAsia="Raleway"/>
                <w:b/>
                <w:color w:val="000000" w:themeColor="text1"/>
                <w:sz w:val="20"/>
                <w:szCs w:val="20"/>
              </w:rPr>
              <w:t xml:space="preserve"> </w:t>
            </w:r>
            <w:r w:rsidRPr="00050D6A">
              <w:rPr>
                <w:rFonts w:eastAsia="Raleway"/>
                <w:b/>
                <w:color w:val="000000" w:themeColor="text1"/>
                <w:sz w:val="20"/>
                <w:szCs w:val="20"/>
              </w:rPr>
              <w:t>systems</w:t>
            </w:r>
            <w:r w:rsidRPr="00050D6A">
              <w:rPr>
                <w:rFonts w:eastAsia="Raleway"/>
                <w:color w:val="000000" w:themeColor="text1"/>
                <w:sz w:val="20"/>
                <w:szCs w:val="20"/>
              </w:rPr>
              <w:t>, possibly ignoring correct but contradictory non-automated information.</w:t>
            </w:r>
          </w:p>
        </w:tc>
        <w:tc>
          <w:tcPr>
            <w:tcW w:w="2310" w:type="dxa"/>
            <w:tcMar>
              <w:top w:w="90" w:type="dxa"/>
              <w:left w:w="90" w:type="dxa"/>
              <w:bottom w:w="90" w:type="dxa"/>
              <w:right w:w="90" w:type="dxa"/>
            </w:tcMar>
          </w:tcPr>
          <w:p w14:paraId="057DACF0" w14:textId="2B5F9F6C" w:rsidR="10D3E238" w:rsidRPr="00050D6A" w:rsidRDefault="0034305F" w:rsidP="00050D6A">
            <w:pPr>
              <w:spacing w:before="60" w:after="60" w:line="240" w:lineRule="auto"/>
              <w:rPr>
                <w:rFonts w:eastAsia="Raleway"/>
                <w:color w:val="000000" w:themeColor="text1"/>
                <w:sz w:val="20"/>
                <w:szCs w:val="20"/>
              </w:rPr>
            </w:pPr>
            <w:r w:rsidRPr="00050D6A">
              <w:rPr>
                <w:rFonts w:eastAsia="Raleway"/>
                <w:color w:val="000000" w:themeColor="text1"/>
                <w:sz w:val="20"/>
                <w:szCs w:val="20"/>
              </w:rPr>
              <w:t>A farmer follows an automated system’s pesticide recommendation, despite knowing a more suitable alternative.</w:t>
            </w:r>
          </w:p>
        </w:tc>
        <w:tc>
          <w:tcPr>
            <w:tcW w:w="2925" w:type="dxa"/>
            <w:tcMar>
              <w:top w:w="90" w:type="dxa"/>
              <w:left w:w="90" w:type="dxa"/>
              <w:bottom w:w="90" w:type="dxa"/>
              <w:right w:w="90" w:type="dxa"/>
            </w:tcMar>
          </w:tcPr>
          <w:p w14:paraId="653FF33E" w14:textId="49A5C2CA" w:rsidR="10D3E238" w:rsidRPr="00050D6A" w:rsidRDefault="10D3E238" w:rsidP="00050D6A">
            <w:pPr>
              <w:pStyle w:val="Listenabsatz"/>
              <w:numPr>
                <w:ilvl w:val="0"/>
                <w:numId w:val="2"/>
              </w:numPr>
              <w:spacing w:before="60" w:after="60" w:line="240" w:lineRule="auto"/>
              <w:ind w:left="360" w:hanging="270"/>
              <w:rPr>
                <w:rFonts w:eastAsia="Raleway"/>
                <w:color w:val="000000" w:themeColor="text1"/>
                <w:sz w:val="20"/>
                <w:szCs w:val="20"/>
              </w:rPr>
            </w:pPr>
            <w:r w:rsidRPr="00050D6A">
              <w:rPr>
                <w:rFonts w:eastAsia="Raleway"/>
                <w:color w:val="000000" w:themeColor="text1"/>
                <w:sz w:val="20"/>
                <w:szCs w:val="20"/>
              </w:rPr>
              <w:t>Staff</w:t>
            </w:r>
            <w:r w:rsidR="00967F0F" w:rsidRPr="00050D6A">
              <w:rPr>
                <w:rFonts w:eastAsia="Raleway"/>
                <w:color w:val="000000" w:themeColor="text1"/>
                <w:sz w:val="20"/>
                <w:szCs w:val="20"/>
              </w:rPr>
              <w:t xml:space="preserve"> and user</w:t>
            </w:r>
            <w:r w:rsidRPr="00050D6A">
              <w:rPr>
                <w:rFonts w:eastAsia="Raleway"/>
                <w:color w:val="000000" w:themeColor="text1"/>
                <w:sz w:val="20"/>
                <w:szCs w:val="20"/>
              </w:rPr>
              <w:t xml:space="preserve"> training</w:t>
            </w:r>
            <w:r w:rsidR="00967F0F" w:rsidRPr="00050D6A">
              <w:rPr>
                <w:rFonts w:eastAsia="Raleway"/>
                <w:color w:val="000000" w:themeColor="text1"/>
                <w:sz w:val="20"/>
                <w:szCs w:val="20"/>
              </w:rPr>
              <w:t xml:space="preserve"> </w:t>
            </w:r>
            <w:r w:rsidR="002675A8" w:rsidRPr="00050D6A">
              <w:rPr>
                <w:rFonts w:eastAsia="Raleway"/>
                <w:color w:val="000000" w:themeColor="text1"/>
                <w:sz w:val="20"/>
                <w:szCs w:val="20"/>
              </w:rPr>
              <w:t>and easy-</w:t>
            </w:r>
            <w:bookmarkStart w:id="43" w:name="_Int_V8YarBGS"/>
            <w:r w:rsidR="002675A8" w:rsidRPr="00050D6A">
              <w:rPr>
                <w:rFonts w:eastAsia="Raleway"/>
                <w:color w:val="000000" w:themeColor="text1"/>
                <w:sz w:val="20"/>
                <w:szCs w:val="20"/>
              </w:rPr>
              <w:t>to find</w:t>
            </w:r>
            <w:bookmarkEnd w:id="43"/>
            <w:r w:rsidR="002675A8" w:rsidRPr="00050D6A">
              <w:rPr>
                <w:rFonts w:eastAsia="Raleway"/>
                <w:color w:val="000000" w:themeColor="text1"/>
                <w:sz w:val="20"/>
                <w:szCs w:val="20"/>
              </w:rPr>
              <w:t xml:space="preserve"> </w:t>
            </w:r>
            <w:r w:rsidR="00967F0F" w:rsidRPr="00050D6A">
              <w:rPr>
                <w:rFonts w:eastAsia="Raleway"/>
                <w:color w:val="000000" w:themeColor="text1"/>
                <w:sz w:val="20"/>
                <w:szCs w:val="20"/>
              </w:rPr>
              <w:t xml:space="preserve">information on </w:t>
            </w:r>
            <w:r w:rsidR="002675A8" w:rsidRPr="00050D6A">
              <w:rPr>
                <w:rFonts w:eastAsia="Raleway"/>
                <w:color w:val="000000" w:themeColor="text1"/>
                <w:sz w:val="20"/>
                <w:szCs w:val="20"/>
              </w:rPr>
              <w:t xml:space="preserve">possible </w:t>
            </w:r>
            <w:r w:rsidR="00967F0F" w:rsidRPr="00050D6A">
              <w:rPr>
                <w:rFonts w:eastAsia="Raleway"/>
                <w:color w:val="000000" w:themeColor="text1"/>
                <w:sz w:val="20"/>
                <w:szCs w:val="20"/>
              </w:rPr>
              <w:t>limitations</w:t>
            </w:r>
            <w:r w:rsidR="002675A8" w:rsidRPr="00050D6A">
              <w:rPr>
                <w:rFonts w:eastAsia="Raleway"/>
                <w:color w:val="000000" w:themeColor="text1"/>
                <w:sz w:val="20"/>
                <w:szCs w:val="20"/>
              </w:rPr>
              <w:t xml:space="preserve"> of system.</w:t>
            </w:r>
          </w:p>
          <w:p w14:paraId="52429878" w14:textId="03D2B77D" w:rsidR="10D3E238" w:rsidRPr="00050D6A" w:rsidRDefault="10D3E238" w:rsidP="00050D6A">
            <w:pPr>
              <w:pStyle w:val="Listenabsatz"/>
              <w:numPr>
                <w:ilvl w:val="0"/>
                <w:numId w:val="2"/>
              </w:numPr>
              <w:spacing w:before="60" w:after="60" w:line="240" w:lineRule="auto"/>
              <w:ind w:left="360" w:hanging="270"/>
              <w:rPr>
                <w:rFonts w:eastAsia="Raleway"/>
                <w:color w:val="000000" w:themeColor="text1"/>
                <w:sz w:val="20"/>
                <w:szCs w:val="20"/>
              </w:rPr>
            </w:pPr>
            <w:r w:rsidRPr="00050D6A">
              <w:rPr>
                <w:rFonts w:eastAsia="Raleway"/>
                <w:color w:val="000000" w:themeColor="text1"/>
                <w:sz w:val="20"/>
                <w:szCs w:val="20"/>
              </w:rPr>
              <w:t>Clear attribution of roles and responsibilities for humans and AI systems</w:t>
            </w:r>
            <w:r w:rsidR="00C8027A" w:rsidRPr="00050D6A">
              <w:rPr>
                <w:rFonts w:eastAsia="Raleway"/>
                <w:color w:val="000000" w:themeColor="text1"/>
                <w:sz w:val="20"/>
                <w:szCs w:val="20"/>
              </w:rPr>
              <w:t>.</w:t>
            </w:r>
            <w:r w:rsidRPr="00050D6A">
              <w:rPr>
                <w:rFonts w:eastAsia="Raleway"/>
                <w:color w:val="000000" w:themeColor="text1"/>
                <w:sz w:val="20"/>
                <w:szCs w:val="20"/>
              </w:rPr>
              <w:t xml:space="preserve"> </w:t>
            </w:r>
          </w:p>
          <w:p w14:paraId="3DB4D966" w14:textId="73C6AA66" w:rsidR="10D3E238" w:rsidRPr="00050D6A" w:rsidRDefault="10D3E238" w:rsidP="00050D6A">
            <w:pPr>
              <w:pStyle w:val="Listenabsatz"/>
              <w:numPr>
                <w:ilvl w:val="0"/>
                <w:numId w:val="2"/>
              </w:numPr>
              <w:spacing w:before="60" w:after="60" w:line="240" w:lineRule="auto"/>
              <w:ind w:left="363" w:hanging="272"/>
              <w:rPr>
                <w:rFonts w:eastAsia="Raleway"/>
                <w:color w:val="000000" w:themeColor="text1"/>
                <w:sz w:val="20"/>
                <w:szCs w:val="20"/>
              </w:rPr>
            </w:pPr>
            <w:r w:rsidRPr="00050D6A">
              <w:rPr>
                <w:rFonts w:eastAsia="Raleway"/>
                <w:color w:val="000000" w:themeColor="text1"/>
                <w:sz w:val="20"/>
                <w:szCs w:val="20"/>
              </w:rPr>
              <w:t>Establish documented procedures that justify and validate any human intervention, ensuring equal accountability for accepting or rejecting algorithmic decisions.</w:t>
            </w:r>
          </w:p>
        </w:tc>
      </w:tr>
      <w:tr w:rsidR="10D3E238" w:rsidRPr="00050D6A" w14:paraId="55A0979E" w14:textId="77777777" w:rsidTr="003C011D">
        <w:trPr>
          <w:trHeight w:val="300"/>
        </w:trPr>
        <w:tc>
          <w:tcPr>
            <w:tcW w:w="1530" w:type="dxa"/>
            <w:tcMar>
              <w:top w:w="90" w:type="dxa"/>
              <w:left w:w="90" w:type="dxa"/>
              <w:bottom w:w="90" w:type="dxa"/>
              <w:right w:w="90" w:type="dxa"/>
            </w:tcMar>
          </w:tcPr>
          <w:p w14:paraId="078CB7C7" w14:textId="65F1BE2C" w:rsidR="10D3E238" w:rsidRPr="00050D6A" w:rsidRDefault="10D3E238" w:rsidP="00050D6A">
            <w:pPr>
              <w:widowControl w:val="0"/>
              <w:spacing w:before="60" w:after="60" w:line="240" w:lineRule="auto"/>
              <w:jc w:val="both"/>
              <w:rPr>
                <w:rFonts w:eastAsia="Raleway"/>
                <w:color w:val="000000" w:themeColor="text1"/>
                <w:sz w:val="20"/>
                <w:szCs w:val="20"/>
                <w:lang w:val="de-DE"/>
              </w:rPr>
            </w:pPr>
            <w:r w:rsidRPr="00050D6A">
              <w:rPr>
                <w:rFonts w:eastAsia="Raleway"/>
                <w:b/>
                <w:bCs/>
                <w:color w:val="000000" w:themeColor="text1"/>
                <w:sz w:val="20"/>
                <w:szCs w:val="20"/>
              </w:rPr>
              <w:t>Visualization bias</w:t>
            </w:r>
          </w:p>
        </w:tc>
        <w:tc>
          <w:tcPr>
            <w:tcW w:w="2235" w:type="dxa"/>
            <w:tcMar>
              <w:top w:w="90" w:type="dxa"/>
              <w:left w:w="90" w:type="dxa"/>
              <w:bottom w:w="90" w:type="dxa"/>
              <w:right w:w="90" w:type="dxa"/>
            </w:tcMar>
          </w:tcPr>
          <w:p w14:paraId="240A386B" w14:textId="77777777" w:rsidR="0034305F" w:rsidRPr="00050D6A" w:rsidRDefault="0034305F" w:rsidP="00050D6A">
            <w:pPr>
              <w:widowControl w:val="0"/>
              <w:spacing w:before="60" w:after="60" w:line="240" w:lineRule="auto"/>
              <w:rPr>
                <w:rFonts w:eastAsia="Raleway"/>
                <w:color w:val="000000" w:themeColor="text1"/>
                <w:sz w:val="20"/>
                <w:szCs w:val="20"/>
              </w:rPr>
            </w:pPr>
            <w:r w:rsidRPr="00050D6A">
              <w:rPr>
                <w:rFonts w:eastAsia="Raleway"/>
                <w:color w:val="000000" w:themeColor="text1"/>
                <w:sz w:val="20"/>
                <w:szCs w:val="20"/>
              </w:rPr>
              <w:t xml:space="preserve">This bias is introduced through the Framing Effect, where the </w:t>
            </w:r>
            <w:r w:rsidRPr="00050D6A">
              <w:rPr>
                <w:rFonts w:eastAsia="Raleway"/>
                <w:b/>
                <w:color w:val="000000" w:themeColor="text1"/>
                <w:sz w:val="20"/>
                <w:szCs w:val="20"/>
              </w:rPr>
              <w:t>way options are presented can influence decisions</w:t>
            </w:r>
            <w:r w:rsidRPr="00050D6A">
              <w:rPr>
                <w:rFonts w:eastAsia="Raleway"/>
                <w:color w:val="000000" w:themeColor="text1"/>
                <w:sz w:val="20"/>
                <w:szCs w:val="20"/>
              </w:rPr>
              <w:t xml:space="preserve">. </w:t>
            </w:r>
          </w:p>
          <w:p w14:paraId="61D77E83" w14:textId="2A275DE4" w:rsidR="10D3E238" w:rsidRPr="00050D6A" w:rsidRDefault="0034305F" w:rsidP="00050D6A">
            <w:pPr>
              <w:widowControl w:val="0"/>
              <w:spacing w:before="60" w:after="60" w:line="240" w:lineRule="auto"/>
              <w:rPr>
                <w:rFonts w:eastAsia="Raleway"/>
                <w:color w:val="000000" w:themeColor="text1"/>
                <w:sz w:val="20"/>
                <w:szCs w:val="20"/>
              </w:rPr>
            </w:pPr>
            <w:r w:rsidRPr="00050D6A">
              <w:rPr>
                <w:rFonts w:eastAsia="Raleway"/>
                <w:color w:val="000000" w:themeColor="text1"/>
                <w:sz w:val="20"/>
                <w:szCs w:val="20"/>
              </w:rPr>
              <w:t>Related biases include dark patterns</w:t>
            </w:r>
            <w:r w:rsidR="006E5175" w:rsidRPr="00050D6A">
              <w:rPr>
                <w:rFonts w:eastAsia="Raleway"/>
                <w:color w:val="000000" w:themeColor="text1"/>
                <w:sz w:val="20"/>
                <w:szCs w:val="20"/>
              </w:rPr>
              <w:t xml:space="preserve"> or marketing</w:t>
            </w:r>
            <w:r w:rsidRPr="00050D6A">
              <w:rPr>
                <w:rFonts w:eastAsia="Raleway"/>
                <w:color w:val="000000" w:themeColor="text1"/>
                <w:sz w:val="20"/>
                <w:szCs w:val="20"/>
              </w:rPr>
              <w:t xml:space="preserve">, </w:t>
            </w:r>
            <w:r w:rsidR="00A14EA8" w:rsidRPr="00050D6A">
              <w:rPr>
                <w:rFonts w:eastAsia="Raleway"/>
                <w:color w:val="000000" w:themeColor="text1"/>
                <w:sz w:val="20"/>
                <w:szCs w:val="20"/>
              </w:rPr>
              <w:t>a</w:t>
            </w:r>
            <w:r w:rsidRPr="00050D6A">
              <w:rPr>
                <w:rFonts w:eastAsia="Raleway"/>
                <w:color w:val="000000" w:themeColor="text1"/>
                <w:sz w:val="20"/>
                <w:szCs w:val="20"/>
              </w:rPr>
              <w:t xml:space="preserve">vailability </w:t>
            </w:r>
            <w:r w:rsidR="00A14EA8" w:rsidRPr="00050D6A">
              <w:rPr>
                <w:rFonts w:eastAsia="Raleway"/>
                <w:color w:val="000000" w:themeColor="text1"/>
                <w:sz w:val="20"/>
                <w:szCs w:val="20"/>
              </w:rPr>
              <w:t>b</w:t>
            </w:r>
            <w:r w:rsidRPr="00050D6A">
              <w:rPr>
                <w:rFonts w:eastAsia="Raleway"/>
                <w:color w:val="000000" w:themeColor="text1"/>
                <w:sz w:val="20"/>
                <w:szCs w:val="20"/>
              </w:rPr>
              <w:t xml:space="preserve">ias, </w:t>
            </w:r>
            <w:r w:rsidR="00A14EA8" w:rsidRPr="00050D6A">
              <w:rPr>
                <w:rFonts w:eastAsia="Raleway"/>
                <w:color w:val="000000" w:themeColor="text1"/>
                <w:sz w:val="20"/>
                <w:szCs w:val="20"/>
              </w:rPr>
              <w:t>a</w:t>
            </w:r>
            <w:r w:rsidRPr="00050D6A">
              <w:rPr>
                <w:rFonts w:eastAsia="Raleway"/>
                <w:color w:val="000000" w:themeColor="text1"/>
                <w:sz w:val="20"/>
                <w:szCs w:val="20"/>
              </w:rPr>
              <w:t xml:space="preserve">nchoring </w:t>
            </w:r>
            <w:r w:rsidR="00A14EA8" w:rsidRPr="00050D6A">
              <w:rPr>
                <w:rFonts w:eastAsia="Raleway"/>
                <w:color w:val="000000" w:themeColor="text1"/>
                <w:sz w:val="20"/>
                <w:szCs w:val="20"/>
              </w:rPr>
              <w:t>b</w:t>
            </w:r>
            <w:r w:rsidRPr="00050D6A">
              <w:rPr>
                <w:rFonts w:eastAsia="Raleway"/>
                <w:color w:val="000000" w:themeColor="text1"/>
                <w:sz w:val="20"/>
                <w:szCs w:val="20"/>
              </w:rPr>
              <w:t xml:space="preserve">ias, and </w:t>
            </w:r>
            <w:r w:rsidR="00A14EA8" w:rsidRPr="00050D6A">
              <w:rPr>
                <w:rFonts w:eastAsia="Raleway"/>
                <w:color w:val="000000" w:themeColor="text1"/>
                <w:sz w:val="20"/>
                <w:szCs w:val="20"/>
              </w:rPr>
              <w:t>s</w:t>
            </w:r>
            <w:r w:rsidRPr="00050D6A">
              <w:rPr>
                <w:rFonts w:eastAsia="Raleway"/>
                <w:color w:val="000000" w:themeColor="text1"/>
                <w:sz w:val="20"/>
                <w:szCs w:val="20"/>
              </w:rPr>
              <w:t xml:space="preserve">ignal </w:t>
            </w:r>
            <w:r w:rsidR="00A14EA8" w:rsidRPr="00050D6A">
              <w:rPr>
                <w:rFonts w:eastAsia="Raleway"/>
                <w:color w:val="000000" w:themeColor="text1"/>
                <w:sz w:val="20"/>
                <w:szCs w:val="20"/>
              </w:rPr>
              <w:t>e</w:t>
            </w:r>
            <w:r w:rsidRPr="00050D6A">
              <w:rPr>
                <w:rFonts w:eastAsia="Raleway"/>
                <w:color w:val="000000" w:themeColor="text1"/>
                <w:sz w:val="20"/>
                <w:szCs w:val="20"/>
              </w:rPr>
              <w:t>rror, which may result from how data is visualized and interpreted.</w:t>
            </w:r>
          </w:p>
        </w:tc>
        <w:tc>
          <w:tcPr>
            <w:tcW w:w="2310" w:type="dxa"/>
            <w:tcMar>
              <w:top w:w="90" w:type="dxa"/>
              <w:left w:w="90" w:type="dxa"/>
              <w:bottom w:w="90" w:type="dxa"/>
              <w:right w:w="90" w:type="dxa"/>
            </w:tcMar>
          </w:tcPr>
          <w:p w14:paraId="304B5B15" w14:textId="5040A27F" w:rsidR="10D3E238" w:rsidRPr="00050D6A" w:rsidRDefault="0034305F" w:rsidP="00050D6A">
            <w:pPr>
              <w:spacing w:before="60" w:after="60" w:line="240" w:lineRule="auto"/>
              <w:rPr>
                <w:rFonts w:eastAsia="Raleway"/>
                <w:color w:val="000000" w:themeColor="text1"/>
                <w:sz w:val="20"/>
                <w:szCs w:val="20"/>
              </w:rPr>
            </w:pPr>
            <w:r w:rsidRPr="00050D6A">
              <w:rPr>
                <w:rFonts w:eastAsia="Raleway"/>
                <w:color w:val="000000" w:themeColor="text1"/>
                <w:sz w:val="20"/>
                <w:szCs w:val="20"/>
              </w:rPr>
              <w:t>A visually appealing crop yield dashboard may lead farmers to focus disproportionately on certain crops, neglecting other important decision-making factors.</w:t>
            </w:r>
          </w:p>
        </w:tc>
        <w:tc>
          <w:tcPr>
            <w:tcW w:w="2925" w:type="dxa"/>
            <w:tcMar>
              <w:top w:w="90" w:type="dxa"/>
              <w:left w:w="90" w:type="dxa"/>
              <w:bottom w:w="90" w:type="dxa"/>
              <w:right w:w="90" w:type="dxa"/>
            </w:tcMar>
          </w:tcPr>
          <w:p w14:paraId="100F70FD" w14:textId="40B85226" w:rsidR="10D3E238" w:rsidRPr="00050D6A" w:rsidRDefault="10D3E238" w:rsidP="00050D6A">
            <w:pPr>
              <w:pStyle w:val="Listenabsatz"/>
              <w:numPr>
                <w:ilvl w:val="0"/>
                <w:numId w:val="1"/>
              </w:numPr>
              <w:spacing w:before="60" w:after="60" w:line="240" w:lineRule="auto"/>
              <w:ind w:left="360" w:hanging="270"/>
              <w:rPr>
                <w:rFonts w:eastAsia="Raleway"/>
                <w:color w:val="000000" w:themeColor="text1"/>
                <w:sz w:val="20"/>
                <w:szCs w:val="20"/>
              </w:rPr>
            </w:pPr>
            <w:r w:rsidRPr="00050D6A">
              <w:rPr>
                <w:rFonts w:eastAsia="Raleway"/>
                <w:color w:val="000000" w:themeColor="text1"/>
                <w:sz w:val="20"/>
                <w:szCs w:val="20"/>
              </w:rPr>
              <w:t>Awareness and education: Ensure that individuals who oversee data are aware of visualization biases and cognitive effects.</w:t>
            </w:r>
          </w:p>
          <w:p w14:paraId="73905EB1" w14:textId="1CFF9C43" w:rsidR="10D3E238" w:rsidRPr="00050D6A" w:rsidRDefault="10D3E238" w:rsidP="00050D6A">
            <w:pPr>
              <w:pStyle w:val="Listenabsatz"/>
              <w:numPr>
                <w:ilvl w:val="0"/>
                <w:numId w:val="1"/>
              </w:numPr>
              <w:spacing w:before="60" w:after="60" w:line="240" w:lineRule="auto"/>
              <w:ind w:left="360" w:hanging="270"/>
              <w:rPr>
                <w:rFonts w:eastAsia="Raleway"/>
                <w:color w:val="000000" w:themeColor="text1"/>
                <w:sz w:val="20"/>
                <w:szCs w:val="20"/>
              </w:rPr>
            </w:pPr>
            <w:r w:rsidRPr="00050D6A">
              <w:rPr>
                <w:rFonts w:eastAsia="Raleway"/>
                <w:color w:val="000000" w:themeColor="text1"/>
                <w:sz w:val="20"/>
                <w:szCs w:val="20"/>
              </w:rPr>
              <w:t>At a more technical level: causal methods (like directed acyclic graphs) may provide a more nuanced understanding of data</w:t>
            </w:r>
            <w:r w:rsidR="00C8027A" w:rsidRPr="00050D6A">
              <w:rPr>
                <w:rFonts w:eastAsia="Raleway"/>
                <w:color w:val="000000" w:themeColor="text1"/>
                <w:sz w:val="20"/>
                <w:szCs w:val="20"/>
              </w:rPr>
              <w:t>.</w:t>
            </w:r>
          </w:p>
        </w:tc>
      </w:tr>
    </w:tbl>
    <w:p w14:paraId="1E74C7D5" w14:textId="17CE5464" w:rsidR="00332B00" w:rsidRPr="00B207CF" w:rsidRDefault="00332B00" w:rsidP="00B207CF">
      <w:pPr>
        <w:jc w:val="both"/>
        <w:rPr>
          <w:rFonts w:eastAsia="Raleway"/>
          <w:sz w:val="24"/>
          <w:szCs w:val="24"/>
        </w:rPr>
      </w:pPr>
    </w:p>
    <w:p w14:paraId="4C499DEB" w14:textId="336207EB" w:rsidR="3BCB6EAE" w:rsidRPr="00F44003" w:rsidRDefault="3BCB6EAE" w:rsidP="00F44003">
      <w:pPr>
        <w:pStyle w:val="berschrift3"/>
        <w:spacing w:before="200" w:after="100"/>
        <w:jc w:val="both"/>
        <w:rPr>
          <w:rFonts w:eastAsia="Raleway"/>
          <w:b/>
          <w:bCs/>
          <w:color w:val="auto"/>
          <w:sz w:val="24"/>
          <w:szCs w:val="24"/>
        </w:rPr>
      </w:pPr>
      <w:bookmarkStart w:id="44" w:name="_4.1_Human_oversight"/>
      <w:bookmarkStart w:id="45" w:name="_Toc169162713"/>
      <w:bookmarkEnd w:id="44"/>
      <w:r w:rsidRPr="00F44003">
        <w:rPr>
          <w:rFonts w:eastAsia="Raleway"/>
          <w:b/>
          <w:bCs/>
          <w:color w:val="auto"/>
          <w:sz w:val="24"/>
          <w:szCs w:val="24"/>
        </w:rPr>
        <w:lastRenderedPageBreak/>
        <w:t>4</w:t>
      </w:r>
      <w:r w:rsidR="126507A5" w:rsidRPr="00F44003">
        <w:rPr>
          <w:rFonts w:eastAsia="Raleway"/>
          <w:b/>
          <w:bCs/>
          <w:color w:val="auto"/>
          <w:sz w:val="24"/>
          <w:szCs w:val="24"/>
        </w:rPr>
        <w:t>.1 Human</w:t>
      </w:r>
      <w:r w:rsidR="1BF551AA" w:rsidRPr="00F44003">
        <w:rPr>
          <w:rFonts w:eastAsia="Raleway"/>
          <w:b/>
          <w:bCs/>
          <w:color w:val="auto"/>
          <w:sz w:val="24"/>
          <w:szCs w:val="24"/>
        </w:rPr>
        <w:t xml:space="preserve"> oversight and determination</w:t>
      </w:r>
      <w:bookmarkEnd w:id="45"/>
    </w:p>
    <w:p w14:paraId="7EF821D8" w14:textId="3D83E274" w:rsidR="00332B00" w:rsidRPr="00B207CF" w:rsidRDefault="1BF551AA" w:rsidP="00B207CF">
      <w:pPr>
        <w:rPr>
          <w:rFonts w:eastAsia="Raleway"/>
          <w:color w:val="0E101A"/>
          <w:sz w:val="24"/>
          <w:szCs w:val="24"/>
          <w:highlight w:val="white"/>
        </w:rPr>
      </w:pPr>
      <w:r w:rsidRPr="00B207CF">
        <w:rPr>
          <w:rFonts w:eastAsia="Raleway"/>
          <w:color w:val="0E101A"/>
          <w:sz w:val="24"/>
          <w:szCs w:val="24"/>
          <w:highlight w:val="white"/>
        </w:rPr>
        <w:t xml:space="preserve">The </w:t>
      </w:r>
      <w:r w:rsidR="2B2DCC2B" w:rsidRPr="00B207CF">
        <w:rPr>
          <w:rFonts w:eastAsia="Raleway"/>
          <w:color w:val="0E101A"/>
          <w:sz w:val="24"/>
          <w:szCs w:val="24"/>
          <w:highlight w:val="white"/>
        </w:rPr>
        <w:t xml:space="preserve">following questions explore </w:t>
      </w:r>
      <w:r w:rsidRPr="00B207CF">
        <w:rPr>
          <w:rFonts w:eastAsia="Raleway"/>
          <w:color w:val="0E101A"/>
          <w:sz w:val="24"/>
          <w:szCs w:val="24"/>
          <w:highlight w:val="white"/>
        </w:rPr>
        <w:t xml:space="preserve">the actual establishment of </w:t>
      </w:r>
      <w:r w:rsidRPr="00B207CF">
        <w:rPr>
          <w:rFonts w:eastAsia="Raleway"/>
          <w:b/>
          <w:bCs/>
          <w:color w:val="0E101A"/>
          <w:sz w:val="24"/>
          <w:szCs w:val="24"/>
          <w:highlight w:val="white"/>
        </w:rPr>
        <w:t xml:space="preserve">AI governance and protocols </w:t>
      </w:r>
      <w:r w:rsidRPr="00B207CF">
        <w:rPr>
          <w:rFonts w:eastAsia="Raleway"/>
          <w:color w:val="0E101A"/>
          <w:sz w:val="24"/>
          <w:szCs w:val="24"/>
          <w:highlight w:val="white"/>
        </w:rPr>
        <w:t>oriented towards ongoing mitigation of automated decisions and other AI-related risks:</w:t>
      </w:r>
    </w:p>
    <w:p w14:paraId="10375980" w14:textId="77777777" w:rsidR="00332B00" w:rsidRPr="00B207CF" w:rsidRDefault="00332B00" w:rsidP="00B207CF">
      <w:pPr>
        <w:rPr>
          <w:rFonts w:eastAsia="Raleway"/>
          <w:color w:val="0E101A"/>
          <w:sz w:val="24"/>
          <w:szCs w:val="24"/>
          <w:highlight w:val="white"/>
        </w:rPr>
      </w:pPr>
    </w:p>
    <w:p w14:paraId="2B9E9B67" w14:textId="4E55DFF6" w:rsidR="00332B00" w:rsidRDefault="7C017BB6" w:rsidP="00D901FF">
      <w:pPr>
        <w:numPr>
          <w:ilvl w:val="0"/>
          <w:numId w:val="32"/>
        </w:numPr>
        <w:rPr>
          <w:rFonts w:eastAsia="Raleway"/>
          <w:color w:val="0E101A"/>
          <w:sz w:val="24"/>
          <w:szCs w:val="24"/>
          <w:highlight w:val="white"/>
        </w:rPr>
      </w:pPr>
      <w:r w:rsidRPr="00B207CF">
        <w:rPr>
          <w:rFonts w:eastAsia="Raleway"/>
          <w:color w:val="0E101A"/>
          <w:sz w:val="24"/>
          <w:szCs w:val="24"/>
          <w:highlight w:val="white"/>
        </w:rPr>
        <w:t xml:space="preserve">How do you intend to regularly </w:t>
      </w:r>
      <w:r w:rsidRPr="00B207CF">
        <w:rPr>
          <w:rFonts w:eastAsia="Raleway"/>
          <w:b/>
          <w:bCs/>
          <w:color w:val="0E101A"/>
          <w:sz w:val="24"/>
          <w:szCs w:val="24"/>
          <w:highlight w:val="white"/>
        </w:rPr>
        <w:t>evaluate the system</w:t>
      </w:r>
      <w:r w:rsidRPr="00B207CF">
        <w:rPr>
          <w:rFonts w:eastAsia="Raleway"/>
          <w:color w:val="0E101A"/>
          <w:sz w:val="24"/>
          <w:szCs w:val="24"/>
          <w:highlight w:val="white"/>
        </w:rPr>
        <w:t xml:space="preserve">, </w:t>
      </w:r>
      <w:proofErr w:type="gramStart"/>
      <w:r w:rsidRPr="00B207CF">
        <w:rPr>
          <w:rFonts w:eastAsia="Raleway"/>
          <w:color w:val="0E101A"/>
          <w:sz w:val="24"/>
          <w:szCs w:val="24"/>
          <w:highlight w:val="white"/>
        </w:rPr>
        <w:t>i.e.</w:t>
      </w:r>
      <w:proofErr w:type="gramEnd"/>
      <w:r w:rsidRPr="00B207CF">
        <w:rPr>
          <w:rFonts w:eastAsia="Raleway"/>
          <w:color w:val="0E101A"/>
          <w:sz w:val="24"/>
          <w:szCs w:val="24"/>
          <w:highlight w:val="white"/>
        </w:rPr>
        <w:t xml:space="preserve"> its outcomes and impacts? (</w:t>
      </w:r>
      <w:proofErr w:type="gramStart"/>
      <w:r w:rsidRPr="00B207CF">
        <w:rPr>
          <w:rFonts w:eastAsia="Raleway"/>
          <w:color w:val="0E101A"/>
          <w:sz w:val="24"/>
          <w:szCs w:val="24"/>
          <w:highlight w:val="white"/>
        </w:rPr>
        <w:t>e.g.</w:t>
      </w:r>
      <w:proofErr w:type="gramEnd"/>
      <w:r w:rsidRPr="00B207CF">
        <w:rPr>
          <w:rFonts w:eastAsia="Raleway"/>
          <w:color w:val="0E101A"/>
          <w:sz w:val="24"/>
          <w:szCs w:val="24"/>
          <w:highlight w:val="white"/>
        </w:rPr>
        <w:t xml:space="preserve"> via user feedback, production data, AI audits) </w:t>
      </w:r>
    </w:p>
    <w:tbl>
      <w:tblPr>
        <w:tblStyle w:val="Tabellenraster"/>
        <w:tblW w:w="0" w:type="auto"/>
        <w:tblInd w:w="720" w:type="dxa"/>
        <w:tblLook w:val="04A0" w:firstRow="1" w:lastRow="0" w:firstColumn="1" w:lastColumn="0" w:noHBand="0" w:noVBand="1"/>
      </w:tblPr>
      <w:tblGrid>
        <w:gridCol w:w="8299"/>
      </w:tblGrid>
      <w:tr w:rsidR="00F53991" w:rsidRPr="00392E29" w14:paraId="0AA2847B" w14:textId="77777777" w:rsidTr="00F53991">
        <w:sdt>
          <w:sdtPr>
            <w:rPr>
              <w:rFonts w:eastAsia="Raleway"/>
            </w:rPr>
            <w:id w:val="-168252637"/>
            <w:placeholder>
              <w:docPart w:val="DefaultPlaceholder_-1854013440"/>
            </w:placeholder>
            <w:showingPlcHdr/>
          </w:sdtPr>
          <w:sdtContent>
            <w:tc>
              <w:tcPr>
                <w:tcW w:w="9019" w:type="dxa"/>
              </w:tcPr>
              <w:p w14:paraId="61581174" w14:textId="622876FD"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5E994ECD" w14:textId="0EECDDF3" w:rsidR="00332B00" w:rsidRPr="00F53991" w:rsidRDefault="00332B00" w:rsidP="00B207CF">
      <w:pPr>
        <w:rPr>
          <w:rFonts w:eastAsia="Raleway"/>
          <w:color w:val="0E101A"/>
          <w:sz w:val="24"/>
          <w:szCs w:val="24"/>
          <w:highlight w:val="white"/>
          <w:lang w:val="de-DE"/>
        </w:rPr>
      </w:pPr>
    </w:p>
    <w:p w14:paraId="432FE0D2" w14:textId="74EA3BF3" w:rsidR="00F8493D" w:rsidRPr="00F53991" w:rsidRDefault="1BF551AA" w:rsidP="00D901FF">
      <w:pPr>
        <w:numPr>
          <w:ilvl w:val="0"/>
          <w:numId w:val="32"/>
        </w:numPr>
        <w:rPr>
          <w:rFonts w:eastAsia="Raleway"/>
          <w:sz w:val="24"/>
          <w:szCs w:val="24"/>
          <w:highlight w:val="white"/>
        </w:rPr>
      </w:pPr>
      <w:r w:rsidRPr="00B207CF">
        <w:rPr>
          <w:rFonts w:eastAsia="Raleway"/>
          <w:color w:val="0E101A"/>
          <w:sz w:val="24"/>
          <w:szCs w:val="24"/>
          <w:highlight w:val="white"/>
        </w:rPr>
        <w:t>How regularly will the system be</w:t>
      </w:r>
      <w:r w:rsidRPr="00B207CF">
        <w:rPr>
          <w:rFonts w:eastAsia="Raleway"/>
          <w:b/>
          <w:bCs/>
          <w:color w:val="0E101A"/>
          <w:sz w:val="24"/>
          <w:szCs w:val="24"/>
          <w:highlight w:val="white"/>
        </w:rPr>
        <w:t xml:space="preserve"> revalidated for </w:t>
      </w:r>
      <w:r w:rsidR="17E7D308" w:rsidRPr="00B207CF">
        <w:rPr>
          <w:rFonts w:eastAsia="Raleway"/>
          <w:b/>
          <w:bCs/>
          <w:color w:val="0E101A"/>
          <w:sz w:val="24"/>
          <w:szCs w:val="24"/>
          <w:highlight w:val="white"/>
        </w:rPr>
        <w:t>fairness</w:t>
      </w:r>
      <w:r w:rsidRPr="00B207CF">
        <w:rPr>
          <w:rFonts w:eastAsia="Raleway"/>
          <w:color w:val="0E101A"/>
          <w:sz w:val="24"/>
          <w:szCs w:val="24"/>
          <w:highlight w:val="white"/>
        </w:rPr>
        <w:t xml:space="preserve"> </w:t>
      </w:r>
      <w:r w:rsidRPr="00B207CF">
        <w:rPr>
          <w:rFonts w:eastAsia="Raleway"/>
          <w:b/>
          <w:color w:val="0E101A"/>
          <w:sz w:val="24"/>
          <w:szCs w:val="24"/>
          <w:highlight w:val="white"/>
        </w:rPr>
        <w:t>and performance</w:t>
      </w:r>
      <w:r w:rsidR="0F1C291D" w:rsidRPr="00B207CF">
        <w:rPr>
          <w:rFonts w:eastAsia="Raleway"/>
          <w:color w:val="0E101A"/>
          <w:sz w:val="24"/>
          <w:szCs w:val="24"/>
          <w:highlight w:val="white"/>
        </w:rPr>
        <w:t xml:space="preserve"> </w:t>
      </w:r>
      <w:r w:rsidR="6FA550C1" w:rsidRPr="00B207CF">
        <w:rPr>
          <w:rFonts w:eastAsia="Raleway"/>
          <w:color w:val="0E101A"/>
          <w:sz w:val="24"/>
          <w:szCs w:val="24"/>
          <w:highlight w:val="white"/>
        </w:rPr>
        <w:t>and by which team</w:t>
      </w:r>
      <w:r w:rsidR="1E1675FD" w:rsidRPr="00B207CF">
        <w:rPr>
          <w:rFonts w:eastAsia="Raleway"/>
          <w:color w:val="0E101A"/>
          <w:sz w:val="24"/>
          <w:szCs w:val="24"/>
          <w:highlight w:val="white"/>
        </w:rPr>
        <w:t xml:space="preserve"> or </w:t>
      </w:r>
      <w:r w:rsidR="6FA550C1" w:rsidRPr="00B207CF">
        <w:rPr>
          <w:rFonts w:eastAsia="Raleway"/>
          <w:color w:val="0E101A"/>
          <w:sz w:val="24"/>
          <w:szCs w:val="24"/>
          <w:highlight w:val="white"/>
        </w:rPr>
        <w:t>group of experts</w:t>
      </w:r>
      <w:r w:rsidRPr="00B207CF">
        <w:rPr>
          <w:rFonts w:eastAsia="Raleway"/>
          <w:color w:val="0E101A"/>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F53991" w:rsidRPr="00392E29" w14:paraId="6EEA3D3A" w14:textId="77777777" w:rsidTr="00F53991">
        <w:sdt>
          <w:sdtPr>
            <w:rPr>
              <w:rFonts w:eastAsia="Raleway"/>
            </w:rPr>
            <w:id w:val="413600510"/>
            <w:placeholder>
              <w:docPart w:val="DefaultPlaceholder_-1854013440"/>
            </w:placeholder>
            <w:showingPlcHdr/>
          </w:sdtPr>
          <w:sdtContent>
            <w:tc>
              <w:tcPr>
                <w:tcW w:w="9019" w:type="dxa"/>
              </w:tcPr>
              <w:p w14:paraId="0CBAA21F" w14:textId="751B9A52"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429D9E30" w14:textId="74AA6BE8" w:rsidR="00332B00" w:rsidRPr="00F53991" w:rsidRDefault="00332B00" w:rsidP="00B207CF">
      <w:pPr>
        <w:rPr>
          <w:rFonts w:eastAsia="Raleway"/>
          <w:sz w:val="24"/>
          <w:szCs w:val="24"/>
          <w:highlight w:val="white"/>
          <w:lang w:val="de-DE"/>
        </w:rPr>
      </w:pPr>
    </w:p>
    <w:p w14:paraId="5C823DB1" w14:textId="2811C2F0" w:rsidR="00332B00" w:rsidRDefault="6C659901" w:rsidP="00D901FF">
      <w:pPr>
        <w:numPr>
          <w:ilvl w:val="0"/>
          <w:numId w:val="32"/>
        </w:numPr>
        <w:rPr>
          <w:rFonts w:eastAsia="Raleway"/>
          <w:sz w:val="24"/>
          <w:szCs w:val="24"/>
          <w:highlight w:val="white"/>
        </w:rPr>
      </w:pPr>
      <w:r w:rsidRPr="00B207CF">
        <w:rPr>
          <w:rFonts w:eastAsia="Raleway"/>
          <w:sz w:val="24"/>
          <w:szCs w:val="24"/>
          <w:highlight w:val="white"/>
        </w:rPr>
        <w:t xml:space="preserve">How will you check how people and the AI system interact so that the </w:t>
      </w:r>
      <w:r w:rsidRPr="00B207CF">
        <w:rPr>
          <w:rFonts w:eastAsia="Raleway"/>
          <w:b/>
          <w:sz w:val="24"/>
          <w:szCs w:val="24"/>
          <w:highlight w:val="white"/>
        </w:rPr>
        <w:t>system works well for users</w:t>
      </w:r>
      <w:r w:rsidRPr="00B207CF">
        <w:rPr>
          <w:rFonts w:eastAsia="Raleway"/>
          <w:sz w:val="24"/>
          <w:szCs w:val="24"/>
          <w:highlight w:val="white"/>
        </w:rPr>
        <w:t xml:space="preserve"> and can be managed effectively</w:t>
      </w:r>
      <w:r w:rsidR="61B2F056" w:rsidRPr="00B207CF">
        <w:rPr>
          <w:rFonts w:eastAsia="Raleway"/>
          <w:sz w:val="24"/>
          <w:szCs w:val="24"/>
          <w:highlight w:val="white"/>
        </w:rPr>
        <w:t xml:space="preserve"> (</w:t>
      </w:r>
      <w:proofErr w:type="gramStart"/>
      <w:r w:rsidR="61B2F056" w:rsidRPr="00B207CF">
        <w:rPr>
          <w:rFonts w:eastAsia="Raleway"/>
          <w:sz w:val="24"/>
          <w:szCs w:val="24"/>
          <w:highlight w:val="white"/>
        </w:rPr>
        <w:t>e.g.</w:t>
      </w:r>
      <w:proofErr w:type="gramEnd"/>
      <w:r w:rsidR="61B2F056" w:rsidRPr="00B207CF">
        <w:rPr>
          <w:rFonts w:eastAsia="Raleway"/>
          <w:sz w:val="24"/>
          <w:szCs w:val="24"/>
          <w:highlight w:val="white"/>
        </w:rPr>
        <w:t xml:space="preserve"> ensuring that the AI system functions properly)</w:t>
      </w:r>
      <w:r w:rsidRPr="00B207CF">
        <w:rPr>
          <w:rFonts w:eastAsia="Raleway"/>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F53991" w:rsidRPr="00392E29" w14:paraId="568110B0" w14:textId="77777777" w:rsidTr="00F53991">
        <w:sdt>
          <w:sdtPr>
            <w:rPr>
              <w:rFonts w:eastAsia="Raleway"/>
            </w:rPr>
            <w:id w:val="-1298145933"/>
            <w:placeholder>
              <w:docPart w:val="DefaultPlaceholder_-1854013440"/>
            </w:placeholder>
            <w:showingPlcHdr/>
          </w:sdtPr>
          <w:sdtContent>
            <w:tc>
              <w:tcPr>
                <w:tcW w:w="9019" w:type="dxa"/>
              </w:tcPr>
              <w:p w14:paraId="0B304984" w14:textId="704DAA87"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79122DFF" w14:textId="3B905A42" w:rsidR="061FEB51" w:rsidRPr="00F53991" w:rsidRDefault="061FEB51" w:rsidP="00B207CF">
      <w:pPr>
        <w:rPr>
          <w:rFonts w:eastAsia="Raleway"/>
          <w:color w:val="FF0000"/>
          <w:sz w:val="24"/>
          <w:szCs w:val="24"/>
          <w:highlight w:val="white"/>
          <w:lang w:val="de-DE"/>
        </w:rPr>
      </w:pPr>
    </w:p>
    <w:p w14:paraId="0DC3DBAC" w14:textId="1B6A2D4A" w:rsidR="6355000C" w:rsidRDefault="6355000C" w:rsidP="00D901FF">
      <w:pPr>
        <w:pStyle w:val="Listenabsatz"/>
        <w:numPr>
          <w:ilvl w:val="0"/>
          <w:numId w:val="51"/>
        </w:numPr>
        <w:rPr>
          <w:rFonts w:eastAsia="Raleway"/>
          <w:sz w:val="24"/>
          <w:szCs w:val="24"/>
          <w:highlight w:val="white"/>
        </w:rPr>
      </w:pPr>
      <w:r w:rsidRPr="00B207CF">
        <w:rPr>
          <w:rFonts w:eastAsia="Raleway"/>
          <w:sz w:val="24"/>
          <w:szCs w:val="24"/>
          <w:highlight w:val="white"/>
        </w:rPr>
        <w:t xml:space="preserve">How will you ensure that </w:t>
      </w:r>
      <w:r w:rsidRPr="00B207CF">
        <w:rPr>
          <w:rFonts w:eastAsia="Raleway"/>
          <w:b/>
          <w:bCs/>
          <w:sz w:val="24"/>
          <w:szCs w:val="24"/>
          <w:highlight w:val="white"/>
        </w:rPr>
        <w:t xml:space="preserve">feedback </w:t>
      </w:r>
      <w:r w:rsidRPr="00B207CF">
        <w:rPr>
          <w:rFonts w:eastAsia="Raleway"/>
          <w:bCs/>
          <w:sz w:val="24"/>
          <w:szCs w:val="24"/>
          <w:highlight w:val="white"/>
        </w:rPr>
        <w:t>from any kind of ongoing monitoring</w:t>
      </w:r>
      <w:r w:rsidRPr="00B207CF">
        <w:rPr>
          <w:rFonts w:eastAsia="Raleway"/>
          <w:sz w:val="24"/>
          <w:szCs w:val="24"/>
          <w:highlight w:val="white"/>
        </w:rPr>
        <w:t xml:space="preserve"> and evaluation will be </w:t>
      </w:r>
      <w:r w:rsidRPr="00B207CF">
        <w:rPr>
          <w:rFonts w:eastAsia="Raleway"/>
          <w:b/>
          <w:sz w:val="24"/>
          <w:szCs w:val="24"/>
          <w:highlight w:val="white"/>
        </w:rPr>
        <w:t>fed back into training and re-measuring</w:t>
      </w:r>
      <w:r w:rsidRPr="00B207CF">
        <w:rPr>
          <w:rFonts w:eastAsia="Raleway"/>
          <w:sz w:val="24"/>
          <w:szCs w:val="24"/>
          <w:highlight w:val="white"/>
        </w:rPr>
        <w:t xml:space="preserve"> the model performance and fairness?</w:t>
      </w:r>
    </w:p>
    <w:tbl>
      <w:tblPr>
        <w:tblStyle w:val="Tabellenraster"/>
        <w:tblW w:w="0" w:type="auto"/>
        <w:tblInd w:w="720" w:type="dxa"/>
        <w:tblLook w:val="04A0" w:firstRow="1" w:lastRow="0" w:firstColumn="1" w:lastColumn="0" w:noHBand="0" w:noVBand="1"/>
      </w:tblPr>
      <w:tblGrid>
        <w:gridCol w:w="8299"/>
      </w:tblGrid>
      <w:tr w:rsidR="00F53991" w:rsidRPr="00392E29" w14:paraId="6A1920A9" w14:textId="77777777" w:rsidTr="00F53991">
        <w:sdt>
          <w:sdtPr>
            <w:rPr>
              <w:rFonts w:eastAsia="Raleway"/>
            </w:rPr>
            <w:id w:val="87976716"/>
            <w:placeholder>
              <w:docPart w:val="DefaultPlaceholder_-1854013440"/>
            </w:placeholder>
            <w:showingPlcHdr/>
          </w:sdtPr>
          <w:sdtContent>
            <w:tc>
              <w:tcPr>
                <w:tcW w:w="9019" w:type="dxa"/>
              </w:tcPr>
              <w:p w14:paraId="1132EF75" w14:textId="034AE399" w:rsidR="00F53991" w:rsidRPr="00F53991" w:rsidRDefault="00F53991" w:rsidP="00F53991">
                <w:pPr>
                  <w:spacing w:before="60" w:after="60"/>
                  <w:jc w:val="both"/>
                  <w:rPr>
                    <w:rFonts w:eastAsia="Raleway"/>
                    <w:lang w:val="de-DE"/>
                  </w:rPr>
                </w:pPr>
                <w:r w:rsidRPr="00F53991">
                  <w:rPr>
                    <w:rStyle w:val="Platzhaltertext"/>
                    <w:lang w:val="de-DE"/>
                  </w:rPr>
                  <w:t>Klicken oder tippen Sie hier, um Text einzugeben.</w:t>
                </w:r>
              </w:p>
            </w:tc>
          </w:sdtContent>
        </w:sdt>
      </w:tr>
    </w:tbl>
    <w:p w14:paraId="1463D237" w14:textId="3E86B5CD" w:rsidR="061FEB51" w:rsidRPr="00F53991" w:rsidRDefault="00B557B5" w:rsidP="00B207CF">
      <w:pPr>
        <w:rPr>
          <w:rFonts w:eastAsia="Raleway"/>
          <w:sz w:val="24"/>
          <w:szCs w:val="24"/>
          <w:lang w:val="de-DE"/>
        </w:rPr>
      </w:pPr>
      <w:r w:rsidRPr="00F53991">
        <w:rPr>
          <w:rFonts w:eastAsia="Raleway"/>
          <w:color w:val="0E101A"/>
          <w:sz w:val="24"/>
          <w:szCs w:val="24"/>
          <w:highlight w:val="white"/>
          <w:lang w:val="de-DE"/>
        </w:rPr>
        <w:t xml:space="preserve">  </w:t>
      </w:r>
    </w:p>
    <w:p w14:paraId="05E9B1CD" w14:textId="676D6A37" w:rsidR="0EB54283" w:rsidRPr="00F44003" w:rsidRDefault="0EB54283" w:rsidP="00F44003">
      <w:pPr>
        <w:pStyle w:val="berschrift3"/>
        <w:spacing w:before="200" w:after="100"/>
        <w:jc w:val="both"/>
        <w:rPr>
          <w:rFonts w:eastAsia="Raleway"/>
          <w:b/>
          <w:bCs/>
          <w:color w:val="auto"/>
          <w:sz w:val="24"/>
          <w:szCs w:val="24"/>
        </w:rPr>
      </w:pPr>
      <w:bookmarkStart w:id="46" w:name="_4.2_Transparency_and"/>
      <w:bookmarkStart w:id="47" w:name="_Toc169162714"/>
      <w:bookmarkEnd w:id="46"/>
      <w:r w:rsidRPr="00F44003">
        <w:rPr>
          <w:rFonts w:eastAsia="Raleway"/>
          <w:b/>
          <w:bCs/>
          <w:color w:val="auto"/>
          <w:sz w:val="24"/>
          <w:szCs w:val="24"/>
        </w:rPr>
        <w:t>4</w:t>
      </w:r>
      <w:r w:rsidR="1BF551AA" w:rsidRPr="00F44003">
        <w:rPr>
          <w:rFonts w:eastAsia="Raleway"/>
          <w:b/>
          <w:bCs/>
          <w:color w:val="auto"/>
          <w:sz w:val="24"/>
          <w:szCs w:val="24"/>
        </w:rPr>
        <w:t>.2 Transparency and explainability</w:t>
      </w:r>
      <w:bookmarkEnd w:id="47"/>
    </w:p>
    <w:p w14:paraId="3B44F270" w14:textId="2DEB1FA3" w:rsidR="00332B00" w:rsidRPr="00B207CF" w:rsidRDefault="1BF551AA" w:rsidP="00B207CF">
      <w:pPr>
        <w:jc w:val="both"/>
        <w:rPr>
          <w:rFonts w:eastAsia="Raleway"/>
          <w:color w:val="0E101A"/>
          <w:sz w:val="24"/>
          <w:szCs w:val="24"/>
          <w:highlight w:val="white"/>
        </w:rPr>
      </w:pPr>
      <w:r w:rsidRPr="00B207CF">
        <w:rPr>
          <w:rFonts w:eastAsia="Raleway"/>
          <w:color w:val="0E101A"/>
          <w:sz w:val="24"/>
          <w:szCs w:val="24"/>
          <w:highlight w:val="white"/>
        </w:rPr>
        <w:t xml:space="preserve">The </w:t>
      </w:r>
      <w:r w:rsidR="271BC160" w:rsidRPr="00B207CF">
        <w:rPr>
          <w:rFonts w:eastAsia="Raleway"/>
          <w:color w:val="0E101A"/>
          <w:sz w:val="24"/>
          <w:szCs w:val="24"/>
          <w:highlight w:val="white"/>
        </w:rPr>
        <w:t xml:space="preserve">following questions explore how </w:t>
      </w:r>
      <w:r w:rsidRPr="00B207CF">
        <w:rPr>
          <w:rFonts w:eastAsia="Raleway"/>
          <w:color w:val="0E101A"/>
          <w:sz w:val="24"/>
          <w:szCs w:val="24"/>
          <w:highlight w:val="white"/>
        </w:rPr>
        <w:t xml:space="preserve">those affected by </w:t>
      </w:r>
      <w:r w:rsidR="7475E86F" w:rsidRPr="00B207CF">
        <w:rPr>
          <w:rFonts w:eastAsia="Raleway"/>
          <w:color w:val="0E101A"/>
          <w:sz w:val="24"/>
          <w:szCs w:val="24"/>
          <w:highlight w:val="white"/>
        </w:rPr>
        <w:t>an AI system are</w:t>
      </w:r>
      <w:r w:rsidRPr="00B207CF">
        <w:rPr>
          <w:rFonts w:eastAsia="Raleway"/>
          <w:color w:val="0E101A"/>
          <w:sz w:val="24"/>
          <w:szCs w:val="24"/>
          <w:highlight w:val="white"/>
        </w:rPr>
        <w:t xml:space="preserve"> properly informed about </w:t>
      </w:r>
      <w:r w:rsidR="68BB1252" w:rsidRPr="00B207CF">
        <w:rPr>
          <w:rFonts w:eastAsia="Raleway"/>
          <w:color w:val="0E101A"/>
          <w:sz w:val="24"/>
          <w:szCs w:val="24"/>
          <w:highlight w:val="white"/>
        </w:rPr>
        <w:t>its</w:t>
      </w:r>
      <w:r w:rsidR="77F23875" w:rsidRPr="00B207CF">
        <w:rPr>
          <w:rFonts w:eastAsia="Raleway"/>
          <w:color w:val="0E101A"/>
          <w:sz w:val="24"/>
          <w:szCs w:val="24"/>
          <w:highlight w:val="white"/>
        </w:rPr>
        <w:t xml:space="preserve"> </w:t>
      </w:r>
      <w:r w:rsidRPr="00B207CF">
        <w:rPr>
          <w:rFonts w:eastAsia="Raleway"/>
          <w:color w:val="0E101A"/>
          <w:sz w:val="24"/>
          <w:szCs w:val="24"/>
          <w:highlight w:val="white"/>
        </w:rPr>
        <w:t>social implications</w:t>
      </w:r>
      <w:r w:rsidR="46290A37" w:rsidRPr="00B207CF">
        <w:rPr>
          <w:rFonts w:eastAsia="Raleway"/>
          <w:color w:val="0E101A"/>
          <w:sz w:val="24"/>
          <w:szCs w:val="24"/>
          <w:highlight w:val="white"/>
        </w:rPr>
        <w:t xml:space="preserve">, </w:t>
      </w:r>
      <w:proofErr w:type="gramStart"/>
      <w:r w:rsidRPr="00B207CF">
        <w:rPr>
          <w:rFonts w:eastAsia="Raleway"/>
          <w:color w:val="0E101A"/>
          <w:sz w:val="24"/>
          <w:szCs w:val="24"/>
          <w:highlight w:val="white"/>
        </w:rPr>
        <w:t>inputs</w:t>
      </w:r>
      <w:proofErr w:type="gramEnd"/>
      <w:r w:rsidRPr="00B207CF">
        <w:rPr>
          <w:rFonts w:eastAsia="Raleway"/>
          <w:color w:val="0E101A"/>
          <w:sz w:val="24"/>
          <w:szCs w:val="24"/>
          <w:highlight w:val="white"/>
        </w:rPr>
        <w:t xml:space="preserve"> and outcomes:</w:t>
      </w:r>
    </w:p>
    <w:p w14:paraId="5F158F4C" w14:textId="77777777" w:rsidR="00332B00" w:rsidRPr="00B207CF" w:rsidRDefault="00332B00" w:rsidP="00B207CF">
      <w:pPr>
        <w:rPr>
          <w:rFonts w:eastAsia="Raleway"/>
          <w:color w:val="0E101A"/>
          <w:sz w:val="24"/>
          <w:szCs w:val="24"/>
          <w:highlight w:val="white"/>
        </w:rPr>
      </w:pPr>
    </w:p>
    <w:p w14:paraId="132AEB6E" w14:textId="4410DD95" w:rsidR="500A5401" w:rsidRDefault="500A5401" w:rsidP="00D901FF">
      <w:pPr>
        <w:numPr>
          <w:ilvl w:val="0"/>
          <w:numId w:val="33"/>
        </w:numPr>
        <w:rPr>
          <w:rFonts w:eastAsia="Raleway"/>
          <w:sz w:val="24"/>
          <w:szCs w:val="24"/>
          <w:highlight w:val="white"/>
        </w:rPr>
      </w:pPr>
      <w:r w:rsidRPr="00B207CF">
        <w:rPr>
          <w:rFonts w:eastAsia="Raleway"/>
          <w:sz w:val="24"/>
          <w:szCs w:val="24"/>
          <w:highlight w:val="white"/>
        </w:rPr>
        <w:t xml:space="preserve">How will the system disclose and make transparent that it is </w:t>
      </w:r>
      <w:r w:rsidRPr="00B207CF">
        <w:rPr>
          <w:rFonts w:eastAsia="Raleway"/>
          <w:b/>
          <w:bCs/>
          <w:sz w:val="24"/>
          <w:szCs w:val="24"/>
          <w:highlight w:val="white"/>
        </w:rPr>
        <w:t>based on AI</w:t>
      </w:r>
      <w:r w:rsidRPr="00B207CF">
        <w:rPr>
          <w:rFonts w:eastAsia="Raleway"/>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211AC5" w:rsidRPr="00392E29" w14:paraId="6CEADFD6" w14:textId="77777777" w:rsidTr="00211AC5">
        <w:sdt>
          <w:sdtPr>
            <w:rPr>
              <w:rFonts w:eastAsia="Raleway"/>
            </w:rPr>
            <w:id w:val="1576389274"/>
            <w:placeholder>
              <w:docPart w:val="DefaultPlaceholder_-1854013440"/>
            </w:placeholder>
            <w:showingPlcHdr/>
          </w:sdtPr>
          <w:sdtContent>
            <w:tc>
              <w:tcPr>
                <w:tcW w:w="9019" w:type="dxa"/>
              </w:tcPr>
              <w:p w14:paraId="3C78448E" w14:textId="6FCFADD1" w:rsidR="00211AC5" w:rsidRPr="00211AC5" w:rsidRDefault="00211AC5" w:rsidP="00211AC5">
                <w:pPr>
                  <w:spacing w:before="60" w:after="60"/>
                  <w:jc w:val="both"/>
                  <w:rPr>
                    <w:rFonts w:eastAsia="Raleway"/>
                    <w:lang w:val="de-DE"/>
                  </w:rPr>
                </w:pPr>
                <w:r w:rsidRPr="00211AC5">
                  <w:rPr>
                    <w:rStyle w:val="Platzhaltertext"/>
                    <w:lang w:val="de-DE"/>
                  </w:rPr>
                  <w:t>Klicken oder tippen Sie hier, um Text einzugeben.</w:t>
                </w:r>
              </w:p>
            </w:tc>
          </w:sdtContent>
        </w:sdt>
      </w:tr>
    </w:tbl>
    <w:p w14:paraId="3CB9D7A7" w14:textId="41F3C602" w:rsidR="061FEB51" w:rsidRPr="00211AC5" w:rsidRDefault="061FEB51" w:rsidP="00B207CF">
      <w:pPr>
        <w:rPr>
          <w:rFonts w:eastAsia="Raleway"/>
          <w:sz w:val="24"/>
          <w:szCs w:val="24"/>
          <w:highlight w:val="white"/>
          <w:lang w:val="de-DE"/>
        </w:rPr>
      </w:pPr>
    </w:p>
    <w:p w14:paraId="45AAC08B" w14:textId="45446F0D" w:rsidR="00F8493D" w:rsidRPr="00211AC5" w:rsidRDefault="590770A3" w:rsidP="00D901FF">
      <w:pPr>
        <w:numPr>
          <w:ilvl w:val="0"/>
          <w:numId w:val="33"/>
        </w:numPr>
        <w:rPr>
          <w:rFonts w:eastAsia="Raleway"/>
          <w:sz w:val="24"/>
          <w:szCs w:val="24"/>
          <w:highlight w:val="white"/>
        </w:rPr>
      </w:pPr>
      <w:r w:rsidRPr="00B207CF">
        <w:rPr>
          <w:rFonts w:eastAsia="Raleway"/>
          <w:color w:val="0E101A"/>
          <w:sz w:val="24"/>
          <w:szCs w:val="24"/>
          <w:highlight w:val="white"/>
        </w:rPr>
        <w:t xml:space="preserve">How will </w:t>
      </w:r>
      <w:r w:rsidR="1BF551AA" w:rsidRPr="00B207CF">
        <w:rPr>
          <w:rFonts w:eastAsia="Raleway"/>
          <w:color w:val="0E101A"/>
          <w:sz w:val="24"/>
          <w:szCs w:val="24"/>
          <w:highlight w:val="white"/>
        </w:rPr>
        <w:t xml:space="preserve">the AI system provide clear and understandable information about its </w:t>
      </w:r>
      <w:r w:rsidR="1BF551AA" w:rsidRPr="00B207CF">
        <w:rPr>
          <w:rFonts w:eastAsia="Raleway"/>
          <w:b/>
          <w:bCs/>
          <w:color w:val="0E101A"/>
          <w:sz w:val="24"/>
          <w:szCs w:val="24"/>
          <w:highlight w:val="white"/>
        </w:rPr>
        <w:t>purpose, use and limitations</w:t>
      </w:r>
      <w:r w:rsidR="1BF551AA" w:rsidRPr="00B207CF">
        <w:rPr>
          <w:rFonts w:eastAsia="Raleway"/>
          <w:color w:val="0E101A"/>
          <w:sz w:val="24"/>
          <w:szCs w:val="24"/>
          <w:highlight w:val="white"/>
        </w:rPr>
        <w:t>?</w:t>
      </w:r>
    </w:p>
    <w:tbl>
      <w:tblPr>
        <w:tblStyle w:val="Tabellenraster"/>
        <w:tblW w:w="0" w:type="auto"/>
        <w:tblInd w:w="720" w:type="dxa"/>
        <w:tblLook w:val="04A0" w:firstRow="1" w:lastRow="0" w:firstColumn="1" w:lastColumn="0" w:noHBand="0" w:noVBand="1"/>
      </w:tblPr>
      <w:tblGrid>
        <w:gridCol w:w="8299"/>
      </w:tblGrid>
      <w:tr w:rsidR="00211AC5" w:rsidRPr="00392E29" w14:paraId="14AAAD63" w14:textId="77777777" w:rsidTr="00211AC5">
        <w:sdt>
          <w:sdtPr>
            <w:rPr>
              <w:rFonts w:eastAsia="Raleway"/>
            </w:rPr>
            <w:id w:val="-1560927570"/>
            <w:placeholder>
              <w:docPart w:val="DefaultPlaceholder_-1854013440"/>
            </w:placeholder>
            <w:showingPlcHdr/>
          </w:sdtPr>
          <w:sdtContent>
            <w:tc>
              <w:tcPr>
                <w:tcW w:w="9019" w:type="dxa"/>
              </w:tcPr>
              <w:p w14:paraId="05A1363E" w14:textId="5752BA96" w:rsidR="00211AC5" w:rsidRPr="00211AC5" w:rsidRDefault="00211AC5" w:rsidP="00211AC5">
                <w:pPr>
                  <w:spacing w:before="60" w:after="60"/>
                  <w:jc w:val="both"/>
                  <w:rPr>
                    <w:rFonts w:eastAsia="Raleway"/>
                    <w:lang w:val="de-DE"/>
                  </w:rPr>
                </w:pPr>
                <w:r w:rsidRPr="00211AC5">
                  <w:rPr>
                    <w:rStyle w:val="Platzhaltertext"/>
                    <w:lang w:val="de-DE"/>
                  </w:rPr>
                  <w:t>Klicken oder tippen Sie hier, um Text einzugeben.</w:t>
                </w:r>
              </w:p>
            </w:tc>
          </w:sdtContent>
        </w:sdt>
      </w:tr>
    </w:tbl>
    <w:p w14:paraId="70113263" w14:textId="45BC3D71" w:rsidR="00332B00" w:rsidRPr="00211AC5" w:rsidRDefault="00332B00" w:rsidP="00B207CF">
      <w:pPr>
        <w:rPr>
          <w:rFonts w:eastAsia="Raleway"/>
          <w:sz w:val="24"/>
          <w:szCs w:val="24"/>
          <w:highlight w:val="white"/>
          <w:lang w:val="de-DE"/>
        </w:rPr>
      </w:pPr>
    </w:p>
    <w:p w14:paraId="0EA0B523" w14:textId="17748664" w:rsidR="00C0594D" w:rsidRPr="00211AC5" w:rsidRDefault="11CC23DC" w:rsidP="00D901FF">
      <w:pPr>
        <w:numPr>
          <w:ilvl w:val="0"/>
          <w:numId w:val="33"/>
        </w:numPr>
        <w:rPr>
          <w:rFonts w:eastAsia="Raleway"/>
          <w:sz w:val="24"/>
          <w:szCs w:val="24"/>
          <w:highlight w:val="white"/>
        </w:rPr>
      </w:pPr>
      <w:r w:rsidRPr="00B207CF">
        <w:rPr>
          <w:rFonts w:eastAsia="Raleway"/>
          <w:color w:val="0E101A"/>
          <w:sz w:val="24"/>
          <w:szCs w:val="24"/>
          <w:highlight w:val="white"/>
        </w:rPr>
        <w:t xml:space="preserve">How will the AI system </w:t>
      </w:r>
      <w:r w:rsidR="1BF551AA" w:rsidRPr="00B207CF">
        <w:rPr>
          <w:rFonts w:eastAsia="Raleway"/>
          <w:color w:val="0E101A"/>
          <w:sz w:val="24"/>
          <w:szCs w:val="24"/>
          <w:highlight w:val="white"/>
        </w:rPr>
        <w:t xml:space="preserve">provide feedback to users </w:t>
      </w:r>
      <w:r w:rsidR="23E3C0C2" w:rsidRPr="00B207CF">
        <w:rPr>
          <w:rFonts w:eastAsia="Raleway"/>
          <w:color w:val="0E101A"/>
          <w:sz w:val="24"/>
          <w:szCs w:val="24"/>
          <w:highlight w:val="white"/>
        </w:rPr>
        <w:t xml:space="preserve">on </w:t>
      </w:r>
      <w:r w:rsidR="1BF551AA" w:rsidRPr="00B207CF">
        <w:rPr>
          <w:rFonts w:eastAsia="Raleway"/>
          <w:b/>
          <w:bCs/>
          <w:color w:val="0E101A"/>
          <w:sz w:val="24"/>
          <w:szCs w:val="24"/>
          <w:highlight w:val="white"/>
        </w:rPr>
        <w:t xml:space="preserve">how it arrived at </w:t>
      </w:r>
      <w:r w:rsidR="5A9FF008" w:rsidRPr="00B207CF">
        <w:rPr>
          <w:rFonts w:eastAsia="Raleway"/>
          <w:b/>
          <w:bCs/>
          <w:color w:val="0E101A"/>
          <w:sz w:val="24"/>
          <w:szCs w:val="24"/>
          <w:highlight w:val="white"/>
        </w:rPr>
        <w:t>a</w:t>
      </w:r>
      <w:r w:rsidR="5798DF48" w:rsidRPr="00B207CF">
        <w:rPr>
          <w:rFonts w:eastAsia="Raleway"/>
          <w:b/>
          <w:bCs/>
          <w:color w:val="0E101A"/>
          <w:sz w:val="24"/>
          <w:szCs w:val="24"/>
          <w:highlight w:val="white"/>
        </w:rPr>
        <w:t xml:space="preserve"> certain output</w:t>
      </w:r>
      <w:r w:rsidR="5798DF48" w:rsidRPr="00B207CF">
        <w:rPr>
          <w:rFonts w:eastAsia="Raleway"/>
          <w:color w:val="0E101A"/>
          <w:sz w:val="24"/>
          <w:szCs w:val="24"/>
          <w:highlight w:val="white"/>
        </w:rPr>
        <w:t xml:space="preserve"> (</w:t>
      </w:r>
      <w:proofErr w:type="gramStart"/>
      <w:r w:rsidR="7EE1B5B2" w:rsidRPr="00B207CF">
        <w:rPr>
          <w:rFonts w:eastAsia="Raleway"/>
          <w:color w:val="0E101A"/>
          <w:sz w:val="24"/>
          <w:szCs w:val="24"/>
          <w:highlight w:val="white"/>
        </w:rPr>
        <w:t>e.g.</w:t>
      </w:r>
      <w:proofErr w:type="gramEnd"/>
      <w:r w:rsidR="5798DF48" w:rsidRPr="00B207CF">
        <w:rPr>
          <w:rFonts w:eastAsia="Raleway"/>
          <w:color w:val="0E101A"/>
          <w:sz w:val="24"/>
          <w:szCs w:val="24"/>
          <w:highlight w:val="white"/>
        </w:rPr>
        <w:t xml:space="preserve"> </w:t>
      </w:r>
      <w:r w:rsidR="0034305F" w:rsidRPr="00B207CF">
        <w:rPr>
          <w:rFonts w:eastAsia="Raleway"/>
          <w:color w:val="0E101A"/>
          <w:sz w:val="24"/>
          <w:szCs w:val="24"/>
          <w:highlight w:val="white"/>
        </w:rPr>
        <w:t xml:space="preserve">prediction </w:t>
      </w:r>
      <w:r w:rsidR="1BF551AA" w:rsidRPr="00B207CF">
        <w:rPr>
          <w:rFonts w:eastAsia="Raleway"/>
          <w:color w:val="0E101A"/>
          <w:sz w:val="24"/>
          <w:szCs w:val="24"/>
          <w:highlight w:val="white"/>
        </w:rPr>
        <w:t>or recommendation</w:t>
      </w:r>
      <w:r w:rsidR="00C0594D" w:rsidRPr="00B207CF">
        <w:rPr>
          <w:rFonts w:eastAsia="Raleway"/>
          <w:color w:val="0E101A"/>
          <w:sz w:val="24"/>
          <w:szCs w:val="24"/>
          <w:highlight w:val="white"/>
        </w:rPr>
        <w:t>)</w:t>
      </w:r>
      <w:r w:rsidR="00EE2B4F" w:rsidRPr="00B207CF">
        <w:rPr>
          <w:rFonts w:eastAsia="Raleway"/>
          <w:color w:val="0E101A"/>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211AC5" w:rsidRPr="00392E29" w14:paraId="5D978135" w14:textId="77777777" w:rsidTr="00211AC5">
        <w:sdt>
          <w:sdtPr>
            <w:rPr>
              <w:rFonts w:eastAsia="Raleway"/>
            </w:rPr>
            <w:id w:val="1188558671"/>
            <w:placeholder>
              <w:docPart w:val="DefaultPlaceholder_-1854013440"/>
            </w:placeholder>
            <w:showingPlcHdr/>
          </w:sdtPr>
          <w:sdtContent>
            <w:tc>
              <w:tcPr>
                <w:tcW w:w="9019" w:type="dxa"/>
              </w:tcPr>
              <w:p w14:paraId="11FE2328" w14:textId="7DFC162B" w:rsidR="00211AC5" w:rsidRPr="00211AC5" w:rsidRDefault="00211AC5" w:rsidP="00211AC5">
                <w:pPr>
                  <w:spacing w:before="60" w:after="60"/>
                  <w:jc w:val="both"/>
                  <w:rPr>
                    <w:rFonts w:eastAsia="Raleway"/>
                    <w:lang w:val="de-DE"/>
                  </w:rPr>
                </w:pPr>
                <w:r w:rsidRPr="00211AC5">
                  <w:rPr>
                    <w:rStyle w:val="Platzhaltertext"/>
                    <w:lang w:val="de-DE"/>
                  </w:rPr>
                  <w:t>Klicken oder tippen Sie hier, um Text einzugeben.</w:t>
                </w:r>
              </w:p>
            </w:tc>
          </w:sdtContent>
        </w:sdt>
      </w:tr>
    </w:tbl>
    <w:p w14:paraId="04D73A25" w14:textId="77777777" w:rsidR="00211AC5" w:rsidRPr="00211AC5" w:rsidRDefault="00211AC5" w:rsidP="00211AC5">
      <w:pPr>
        <w:ind w:left="720"/>
        <w:rPr>
          <w:rFonts w:eastAsia="Raleway"/>
          <w:sz w:val="24"/>
          <w:szCs w:val="24"/>
          <w:highlight w:val="white"/>
          <w:lang w:val="de-DE"/>
        </w:rPr>
      </w:pPr>
    </w:p>
    <w:p w14:paraId="0838179C" w14:textId="77777777" w:rsidR="0005135B" w:rsidRPr="00211AC5" w:rsidRDefault="00EE2B4F" w:rsidP="00D901FF">
      <w:pPr>
        <w:numPr>
          <w:ilvl w:val="0"/>
          <w:numId w:val="33"/>
        </w:numPr>
        <w:rPr>
          <w:rFonts w:eastAsia="Raleway"/>
          <w:sz w:val="24"/>
          <w:szCs w:val="24"/>
          <w:highlight w:val="white"/>
        </w:rPr>
      </w:pPr>
      <w:r w:rsidRPr="00B207CF">
        <w:rPr>
          <w:rFonts w:eastAsia="Raleway"/>
          <w:color w:val="0E101A"/>
          <w:sz w:val="24"/>
          <w:szCs w:val="24"/>
          <w:highlight w:val="white"/>
        </w:rPr>
        <w:lastRenderedPageBreak/>
        <w:t>Which parts of the system are open for</w:t>
      </w:r>
      <w:r w:rsidR="004D27F5" w:rsidRPr="00B207CF">
        <w:rPr>
          <w:rFonts w:eastAsia="Raleway"/>
          <w:color w:val="0E101A"/>
          <w:sz w:val="24"/>
          <w:szCs w:val="24"/>
          <w:highlight w:val="white"/>
        </w:rPr>
        <w:t xml:space="preserve"> independent</w:t>
      </w:r>
      <w:r w:rsidRPr="00B207CF">
        <w:rPr>
          <w:rFonts w:eastAsia="Raleway"/>
          <w:color w:val="0E101A"/>
          <w:sz w:val="24"/>
          <w:szCs w:val="24"/>
          <w:highlight w:val="white"/>
        </w:rPr>
        <w:t xml:space="preserve"> third-party </w:t>
      </w:r>
      <w:r w:rsidR="004D27F5" w:rsidRPr="00B207CF">
        <w:rPr>
          <w:rFonts w:eastAsia="Raleway"/>
          <w:color w:val="0E101A"/>
          <w:sz w:val="24"/>
          <w:szCs w:val="24"/>
          <w:highlight w:val="white"/>
        </w:rPr>
        <w:t xml:space="preserve">checks </w:t>
      </w:r>
      <w:r w:rsidR="00C0594D" w:rsidRPr="00B207CF">
        <w:rPr>
          <w:rFonts w:eastAsia="Raleway"/>
          <w:color w:val="0E101A"/>
          <w:sz w:val="24"/>
          <w:szCs w:val="24"/>
          <w:highlight w:val="white"/>
        </w:rPr>
        <w:t>(</w:t>
      </w:r>
      <w:proofErr w:type="gramStart"/>
      <w:r w:rsidR="004D27F5" w:rsidRPr="00B207CF">
        <w:rPr>
          <w:rFonts w:eastAsia="Raleway"/>
          <w:color w:val="0E101A"/>
          <w:sz w:val="24"/>
          <w:szCs w:val="24"/>
          <w:highlight w:val="white"/>
        </w:rPr>
        <w:t>e.g.</w:t>
      </w:r>
      <w:proofErr w:type="gramEnd"/>
      <w:r w:rsidR="004D27F5" w:rsidRPr="00B207CF">
        <w:rPr>
          <w:rFonts w:eastAsia="Raleway"/>
          <w:color w:val="0E101A"/>
          <w:sz w:val="24"/>
          <w:szCs w:val="24"/>
          <w:highlight w:val="white"/>
        </w:rPr>
        <w:t xml:space="preserve"> </w:t>
      </w:r>
      <w:r w:rsidR="00C0594D" w:rsidRPr="00B207CF">
        <w:rPr>
          <w:rFonts w:eastAsia="Raleway"/>
          <w:color w:val="0E101A"/>
          <w:sz w:val="24"/>
          <w:szCs w:val="24"/>
          <w:highlight w:val="white"/>
        </w:rPr>
        <w:t>training data, weights, model, deployment code etc</w:t>
      </w:r>
      <w:r w:rsidR="004D27F5" w:rsidRPr="00B207CF">
        <w:rPr>
          <w:rFonts w:eastAsia="Raleway"/>
          <w:color w:val="0E101A"/>
          <w:sz w:val="24"/>
          <w:szCs w:val="24"/>
          <w:highlight w:val="white"/>
        </w:rPr>
        <w:t>.</w:t>
      </w:r>
      <w:r w:rsidR="00C0594D" w:rsidRPr="00B207CF">
        <w:rPr>
          <w:rFonts w:eastAsia="Raleway"/>
          <w:color w:val="0E101A"/>
          <w:sz w:val="24"/>
          <w:szCs w:val="24"/>
          <w:highlight w:val="white"/>
        </w:rPr>
        <w:t>)</w:t>
      </w:r>
      <w:r w:rsidR="00334A9F" w:rsidRPr="00B207CF">
        <w:rPr>
          <w:rFonts w:eastAsia="Raleway"/>
          <w:color w:val="0E101A"/>
          <w:sz w:val="24"/>
          <w:szCs w:val="24"/>
          <w:highlight w:val="white"/>
        </w:rPr>
        <w:t xml:space="preserve">, among others to </w:t>
      </w:r>
      <w:r w:rsidR="00C0594D" w:rsidRPr="00B207CF">
        <w:rPr>
          <w:rFonts w:eastAsia="Raleway"/>
          <w:color w:val="0E101A"/>
          <w:sz w:val="24"/>
          <w:szCs w:val="24"/>
          <w:highlight w:val="white"/>
        </w:rPr>
        <w:t xml:space="preserve">check </w:t>
      </w:r>
      <w:r w:rsidRPr="00B207CF">
        <w:rPr>
          <w:rFonts w:eastAsia="Raleway"/>
          <w:color w:val="0E101A"/>
          <w:sz w:val="24"/>
          <w:szCs w:val="24"/>
          <w:highlight w:val="white"/>
        </w:rPr>
        <w:t>for not-yet-found biases</w:t>
      </w:r>
      <w:r w:rsidR="00090561" w:rsidRPr="00B207CF">
        <w:rPr>
          <w:rFonts w:eastAsia="Raleway"/>
          <w:color w:val="0E101A"/>
          <w:sz w:val="24"/>
          <w:szCs w:val="24"/>
          <w:highlight w:val="white"/>
        </w:rPr>
        <w:t>?</w:t>
      </w:r>
      <w:r w:rsidR="004362E2" w:rsidRPr="00B207CF">
        <w:rPr>
          <w:rFonts w:eastAsia="Raleway"/>
          <w:color w:val="0E101A"/>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211AC5" w:rsidRPr="00392E29" w14:paraId="3E24D890" w14:textId="77777777" w:rsidTr="00211AC5">
        <w:sdt>
          <w:sdtPr>
            <w:rPr>
              <w:rFonts w:eastAsia="Raleway"/>
            </w:rPr>
            <w:id w:val="527216532"/>
            <w:placeholder>
              <w:docPart w:val="DefaultPlaceholder_-1854013440"/>
            </w:placeholder>
            <w:showingPlcHdr/>
          </w:sdtPr>
          <w:sdtContent>
            <w:tc>
              <w:tcPr>
                <w:tcW w:w="9019" w:type="dxa"/>
              </w:tcPr>
              <w:p w14:paraId="18D1A7F3" w14:textId="0FE4B1DC" w:rsidR="00211AC5" w:rsidRPr="00211AC5" w:rsidRDefault="00211AC5" w:rsidP="00211AC5">
                <w:pPr>
                  <w:spacing w:before="60" w:after="60"/>
                  <w:jc w:val="both"/>
                  <w:rPr>
                    <w:rFonts w:eastAsia="Raleway"/>
                    <w:lang w:val="de-DE"/>
                  </w:rPr>
                </w:pPr>
                <w:r w:rsidRPr="00211AC5">
                  <w:rPr>
                    <w:rStyle w:val="Platzhaltertext"/>
                    <w:lang w:val="de-DE"/>
                  </w:rPr>
                  <w:t>Klicken oder tippen Sie hier, um Text einzugeben.</w:t>
                </w:r>
              </w:p>
            </w:tc>
          </w:sdtContent>
        </w:sdt>
      </w:tr>
    </w:tbl>
    <w:p w14:paraId="07DB95CB" w14:textId="77777777" w:rsidR="00211AC5" w:rsidRPr="00211AC5" w:rsidRDefault="00211AC5" w:rsidP="00211AC5">
      <w:pPr>
        <w:ind w:left="720"/>
        <w:rPr>
          <w:rFonts w:eastAsia="Raleway"/>
          <w:sz w:val="24"/>
          <w:szCs w:val="24"/>
          <w:highlight w:val="white"/>
          <w:lang w:val="de-DE"/>
        </w:rPr>
      </w:pPr>
    </w:p>
    <w:p w14:paraId="73AC4F4B" w14:textId="6AF9D562" w:rsidR="00332B00" w:rsidRPr="00211AC5" w:rsidRDefault="00090561" w:rsidP="00D901FF">
      <w:pPr>
        <w:numPr>
          <w:ilvl w:val="0"/>
          <w:numId w:val="33"/>
        </w:numPr>
        <w:rPr>
          <w:rFonts w:eastAsia="Raleway"/>
          <w:sz w:val="24"/>
          <w:szCs w:val="24"/>
          <w:highlight w:val="white"/>
        </w:rPr>
      </w:pPr>
      <w:r w:rsidRPr="00B207CF">
        <w:rPr>
          <w:rFonts w:eastAsia="Raleway"/>
          <w:color w:val="0E101A"/>
          <w:sz w:val="24"/>
          <w:szCs w:val="24"/>
          <w:highlight w:val="white"/>
        </w:rPr>
        <w:t>W</w:t>
      </w:r>
      <w:r w:rsidR="004362E2" w:rsidRPr="00B207CF">
        <w:rPr>
          <w:rFonts w:eastAsia="Raleway"/>
          <w:color w:val="0E101A"/>
          <w:sz w:val="24"/>
          <w:szCs w:val="24"/>
          <w:highlight w:val="white"/>
        </w:rPr>
        <w:t xml:space="preserve">hich parts </w:t>
      </w:r>
      <w:r w:rsidRPr="00B207CF">
        <w:rPr>
          <w:rFonts w:eastAsia="Raleway"/>
          <w:color w:val="0E101A"/>
          <w:sz w:val="24"/>
          <w:szCs w:val="24"/>
          <w:highlight w:val="white"/>
        </w:rPr>
        <w:t xml:space="preserve">of the system are available under </w:t>
      </w:r>
      <w:r w:rsidR="00C63BD5" w:rsidRPr="00B207CF">
        <w:rPr>
          <w:rFonts w:eastAsia="Raleway"/>
          <w:color w:val="0E101A"/>
          <w:sz w:val="24"/>
          <w:szCs w:val="24"/>
          <w:highlight w:val="white"/>
        </w:rPr>
        <w:t xml:space="preserve">open </w:t>
      </w:r>
      <w:r w:rsidRPr="00B207CF">
        <w:rPr>
          <w:rFonts w:eastAsia="Raleway"/>
          <w:color w:val="0E101A"/>
          <w:sz w:val="24"/>
          <w:szCs w:val="24"/>
          <w:highlight w:val="white"/>
        </w:rPr>
        <w:t>conditions (</w:t>
      </w:r>
      <w:proofErr w:type="gramStart"/>
      <w:r w:rsidRPr="00B207CF">
        <w:rPr>
          <w:rFonts w:eastAsia="Raleway"/>
          <w:color w:val="0E101A"/>
          <w:sz w:val="24"/>
          <w:szCs w:val="24"/>
          <w:highlight w:val="white"/>
        </w:rPr>
        <w:t>e.g.</w:t>
      </w:r>
      <w:proofErr w:type="gramEnd"/>
      <w:r w:rsidRPr="00B207CF">
        <w:rPr>
          <w:rFonts w:eastAsia="Raleway"/>
          <w:color w:val="0E101A"/>
          <w:sz w:val="24"/>
          <w:szCs w:val="24"/>
          <w:highlight w:val="white"/>
        </w:rPr>
        <w:t xml:space="preserve"> open-source </w:t>
      </w:r>
      <w:r w:rsidR="00C63BD5" w:rsidRPr="00B207CF">
        <w:rPr>
          <w:rFonts w:eastAsia="Raleway"/>
          <w:color w:val="0E101A"/>
          <w:sz w:val="24"/>
          <w:szCs w:val="24"/>
          <w:highlight w:val="white"/>
        </w:rPr>
        <w:t>licenses</w:t>
      </w:r>
      <w:r w:rsidRPr="00B207CF">
        <w:rPr>
          <w:rFonts w:eastAsia="Raleway"/>
          <w:color w:val="0E101A"/>
          <w:sz w:val="24"/>
          <w:szCs w:val="24"/>
          <w:highlight w:val="white"/>
        </w:rPr>
        <w:t xml:space="preserve">) that </w:t>
      </w:r>
      <w:r w:rsidR="004362E2" w:rsidRPr="00B207CF">
        <w:rPr>
          <w:rFonts w:eastAsia="Raleway"/>
          <w:color w:val="0E101A"/>
          <w:sz w:val="24"/>
          <w:szCs w:val="24"/>
          <w:highlight w:val="white"/>
        </w:rPr>
        <w:t>allow others to make changes</w:t>
      </w:r>
      <w:r w:rsidR="00C0594D" w:rsidRPr="00B207CF">
        <w:rPr>
          <w:rFonts w:eastAsia="Raleway"/>
          <w:color w:val="0E101A"/>
          <w:sz w:val="24"/>
          <w:szCs w:val="24"/>
          <w:highlight w:val="white"/>
        </w:rPr>
        <w:t xml:space="preserve"> </w:t>
      </w:r>
      <w:r w:rsidR="00C63BD5" w:rsidRPr="00B207CF">
        <w:rPr>
          <w:rFonts w:eastAsia="Raleway"/>
          <w:color w:val="0E101A"/>
          <w:sz w:val="24"/>
          <w:szCs w:val="24"/>
          <w:highlight w:val="white"/>
        </w:rPr>
        <w:t xml:space="preserve">and contribute to a </w:t>
      </w:r>
      <w:r w:rsidR="001A363F" w:rsidRPr="00B207CF">
        <w:rPr>
          <w:rFonts w:eastAsia="Raleway"/>
          <w:color w:val="0E101A"/>
          <w:sz w:val="24"/>
          <w:szCs w:val="24"/>
          <w:highlight w:val="white"/>
        </w:rPr>
        <w:t>more inclusive</w:t>
      </w:r>
      <w:r w:rsidR="00C0594D" w:rsidRPr="00B207CF">
        <w:rPr>
          <w:rFonts w:eastAsia="Raleway"/>
          <w:color w:val="0E101A"/>
          <w:sz w:val="24"/>
          <w:szCs w:val="24"/>
          <w:highlight w:val="white"/>
        </w:rPr>
        <w:t xml:space="preserve"> </w:t>
      </w:r>
      <w:r w:rsidR="00C63BD5" w:rsidRPr="00B207CF">
        <w:rPr>
          <w:rFonts w:eastAsia="Raleway"/>
          <w:color w:val="0E101A"/>
          <w:sz w:val="24"/>
          <w:szCs w:val="24"/>
          <w:highlight w:val="white"/>
        </w:rPr>
        <w:t>system</w:t>
      </w:r>
      <w:r w:rsidR="1BF551AA" w:rsidRPr="00B207CF">
        <w:rPr>
          <w:rFonts w:eastAsia="Raleway"/>
          <w:color w:val="0E101A"/>
          <w:sz w:val="24"/>
          <w:szCs w:val="24"/>
          <w:highlight w:val="white"/>
        </w:rPr>
        <w:t>?</w:t>
      </w:r>
    </w:p>
    <w:tbl>
      <w:tblPr>
        <w:tblStyle w:val="Tabellenraster"/>
        <w:tblW w:w="0" w:type="auto"/>
        <w:tblInd w:w="720" w:type="dxa"/>
        <w:tblLook w:val="04A0" w:firstRow="1" w:lastRow="0" w:firstColumn="1" w:lastColumn="0" w:noHBand="0" w:noVBand="1"/>
      </w:tblPr>
      <w:tblGrid>
        <w:gridCol w:w="8299"/>
      </w:tblGrid>
      <w:tr w:rsidR="00211AC5" w:rsidRPr="00392E29" w14:paraId="25447752" w14:textId="77777777" w:rsidTr="00211AC5">
        <w:sdt>
          <w:sdtPr>
            <w:rPr>
              <w:rFonts w:eastAsia="Raleway"/>
            </w:rPr>
            <w:id w:val="-288442075"/>
            <w:placeholder>
              <w:docPart w:val="DefaultPlaceholder_-1854013440"/>
            </w:placeholder>
            <w:showingPlcHdr/>
          </w:sdtPr>
          <w:sdtContent>
            <w:tc>
              <w:tcPr>
                <w:tcW w:w="9019" w:type="dxa"/>
              </w:tcPr>
              <w:p w14:paraId="03A67E35" w14:textId="153DEB92" w:rsidR="00211AC5" w:rsidRPr="00211AC5" w:rsidRDefault="00211AC5" w:rsidP="00211AC5">
                <w:pPr>
                  <w:spacing w:before="60" w:after="60"/>
                  <w:jc w:val="both"/>
                  <w:rPr>
                    <w:rFonts w:eastAsia="Raleway"/>
                    <w:lang w:val="de-DE"/>
                  </w:rPr>
                </w:pPr>
                <w:r w:rsidRPr="00211AC5">
                  <w:rPr>
                    <w:rStyle w:val="Platzhaltertext"/>
                    <w:lang w:val="de-DE"/>
                  </w:rPr>
                  <w:t>Klicken oder tippen Sie hier, um Text einzugeben.</w:t>
                </w:r>
              </w:p>
            </w:tc>
          </w:sdtContent>
        </w:sdt>
      </w:tr>
    </w:tbl>
    <w:p w14:paraId="5D54AED8" w14:textId="79931409" w:rsidR="10D3E238" w:rsidRPr="00211AC5" w:rsidRDefault="10D3E238" w:rsidP="00B207CF">
      <w:pPr>
        <w:rPr>
          <w:rFonts w:eastAsia="Raleway"/>
          <w:sz w:val="24"/>
          <w:szCs w:val="24"/>
          <w:highlight w:val="white"/>
          <w:lang w:val="de-DE"/>
        </w:rPr>
      </w:pPr>
    </w:p>
    <w:p w14:paraId="573E3725" w14:textId="2924C7B7" w:rsidR="00332B00" w:rsidRDefault="4C04CC48" w:rsidP="00D901FF">
      <w:pPr>
        <w:numPr>
          <w:ilvl w:val="0"/>
          <w:numId w:val="33"/>
        </w:numPr>
        <w:rPr>
          <w:rFonts w:eastAsia="Raleway"/>
          <w:color w:val="0E101A"/>
          <w:sz w:val="24"/>
          <w:szCs w:val="24"/>
          <w:highlight w:val="white"/>
        </w:rPr>
      </w:pPr>
      <w:r w:rsidRPr="00B207CF">
        <w:rPr>
          <w:rFonts w:eastAsia="Raleway"/>
          <w:color w:val="0E101A"/>
          <w:sz w:val="24"/>
          <w:szCs w:val="24"/>
          <w:highlight w:val="white"/>
        </w:rPr>
        <w:t xml:space="preserve">How do you intend to provide detailed and easy-to-understand </w:t>
      </w:r>
      <w:r w:rsidRPr="00B207CF">
        <w:rPr>
          <w:rFonts w:eastAsia="Raleway"/>
          <w:b/>
          <w:bCs/>
          <w:color w:val="0E101A"/>
          <w:sz w:val="24"/>
          <w:szCs w:val="24"/>
          <w:highlight w:val="white"/>
        </w:rPr>
        <w:t>information o</w:t>
      </w:r>
      <w:r w:rsidR="47799ED5" w:rsidRPr="00B207CF">
        <w:rPr>
          <w:rFonts w:eastAsia="Raleway"/>
          <w:b/>
          <w:bCs/>
          <w:color w:val="0E101A"/>
          <w:sz w:val="24"/>
          <w:szCs w:val="24"/>
          <w:highlight w:val="white"/>
        </w:rPr>
        <w:t>n</w:t>
      </w:r>
      <w:r w:rsidRPr="00B207CF">
        <w:rPr>
          <w:rFonts w:eastAsia="Raleway"/>
          <w:b/>
          <w:bCs/>
          <w:color w:val="0E101A"/>
          <w:sz w:val="24"/>
          <w:szCs w:val="24"/>
          <w:highlight w:val="white"/>
        </w:rPr>
        <w:t xml:space="preserve"> the AI system’s development </w:t>
      </w:r>
      <w:r w:rsidRPr="00B207CF">
        <w:rPr>
          <w:rFonts w:eastAsia="Raleway"/>
          <w:color w:val="0E101A"/>
          <w:sz w:val="24"/>
          <w:szCs w:val="24"/>
          <w:highlight w:val="white"/>
        </w:rPr>
        <w:t>from the pre- to the post-processing stage</w:t>
      </w:r>
      <w:r w:rsidR="18E54619" w:rsidRPr="00B207CF">
        <w:rPr>
          <w:rFonts w:eastAsia="Raleway"/>
          <w:color w:val="0E101A"/>
          <w:sz w:val="24"/>
          <w:szCs w:val="24"/>
          <w:highlight w:val="white"/>
        </w:rPr>
        <w:t>?</w:t>
      </w:r>
      <w:r w:rsidR="38F7A907" w:rsidRPr="00B207CF">
        <w:rPr>
          <w:rFonts w:eastAsia="Raleway"/>
          <w:color w:val="0E101A"/>
          <w:sz w:val="24"/>
          <w:szCs w:val="24"/>
          <w:highlight w:val="white"/>
        </w:rPr>
        <w:t xml:space="preserve"> </w:t>
      </w:r>
      <w:r w:rsidR="18E54619" w:rsidRPr="00B207CF">
        <w:rPr>
          <w:rFonts w:eastAsia="Raleway"/>
          <w:color w:val="0E101A"/>
          <w:sz w:val="24"/>
          <w:szCs w:val="24"/>
          <w:highlight w:val="white"/>
        </w:rPr>
        <w:t xml:space="preserve">How will you make this information </w:t>
      </w:r>
      <w:r w:rsidR="4985BA00" w:rsidRPr="00B207CF">
        <w:rPr>
          <w:rFonts w:eastAsia="Raleway"/>
          <w:color w:val="0E101A"/>
          <w:sz w:val="24"/>
          <w:szCs w:val="24"/>
          <w:highlight w:val="white"/>
        </w:rPr>
        <w:t xml:space="preserve">openly </w:t>
      </w:r>
      <w:r w:rsidR="18E54619" w:rsidRPr="00B207CF">
        <w:rPr>
          <w:rFonts w:eastAsia="Raleway"/>
          <w:color w:val="0E101A"/>
          <w:sz w:val="24"/>
          <w:szCs w:val="24"/>
          <w:highlight w:val="white"/>
        </w:rPr>
        <w:t>available?</w:t>
      </w:r>
    </w:p>
    <w:tbl>
      <w:tblPr>
        <w:tblStyle w:val="Tabellenraster"/>
        <w:tblW w:w="0" w:type="auto"/>
        <w:tblInd w:w="720" w:type="dxa"/>
        <w:tblLook w:val="04A0" w:firstRow="1" w:lastRow="0" w:firstColumn="1" w:lastColumn="0" w:noHBand="0" w:noVBand="1"/>
      </w:tblPr>
      <w:tblGrid>
        <w:gridCol w:w="8299"/>
      </w:tblGrid>
      <w:tr w:rsidR="000A24CB" w:rsidRPr="00392E29" w14:paraId="6D1A9A93" w14:textId="77777777" w:rsidTr="000A24CB">
        <w:sdt>
          <w:sdtPr>
            <w:rPr>
              <w:rFonts w:eastAsia="Raleway"/>
            </w:rPr>
            <w:id w:val="1179155014"/>
            <w:placeholder>
              <w:docPart w:val="DefaultPlaceholder_-1854013440"/>
            </w:placeholder>
            <w:showingPlcHdr/>
          </w:sdtPr>
          <w:sdtContent>
            <w:tc>
              <w:tcPr>
                <w:tcW w:w="9019" w:type="dxa"/>
              </w:tcPr>
              <w:p w14:paraId="7BFB272B" w14:textId="1DAC3251"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4E8C08DC" w14:textId="2E7C87A0" w:rsidR="061FEB51" w:rsidRPr="000A24CB" w:rsidRDefault="061FEB51" w:rsidP="00B207CF">
      <w:pPr>
        <w:rPr>
          <w:rFonts w:eastAsia="Raleway"/>
          <w:color w:val="0E101A"/>
          <w:sz w:val="24"/>
          <w:szCs w:val="24"/>
          <w:highlight w:val="white"/>
          <w:lang w:val="de-DE"/>
        </w:rPr>
      </w:pPr>
    </w:p>
    <w:p w14:paraId="3874E70A" w14:textId="03973D19" w:rsidR="00332B00" w:rsidRDefault="00D55173" w:rsidP="00D901FF">
      <w:pPr>
        <w:numPr>
          <w:ilvl w:val="0"/>
          <w:numId w:val="34"/>
        </w:numPr>
        <w:rPr>
          <w:rFonts w:eastAsia="Raleway"/>
          <w:color w:val="0E101A"/>
          <w:sz w:val="24"/>
          <w:szCs w:val="24"/>
          <w:highlight w:val="white"/>
        </w:rPr>
      </w:pPr>
      <w:r w:rsidRPr="00B207CF">
        <w:rPr>
          <w:rFonts w:eastAsia="Raleway"/>
          <w:color w:val="0E101A"/>
          <w:sz w:val="24"/>
          <w:szCs w:val="24"/>
          <w:highlight w:val="white"/>
        </w:rPr>
        <w:t xml:space="preserve">How will you </w:t>
      </w:r>
      <w:r w:rsidRPr="00B207CF">
        <w:rPr>
          <w:rFonts w:eastAsia="Raleway"/>
          <w:b/>
          <w:color w:val="0E101A"/>
          <w:sz w:val="24"/>
          <w:szCs w:val="24"/>
          <w:highlight w:val="white"/>
        </w:rPr>
        <w:t>assess the</w:t>
      </w:r>
      <w:r w:rsidRPr="00B207CF">
        <w:rPr>
          <w:rFonts w:eastAsia="Raleway"/>
          <w:color w:val="0E101A"/>
          <w:sz w:val="24"/>
          <w:szCs w:val="24"/>
          <w:highlight w:val="white"/>
        </w:rPr>
        <w:t xml:space="preserve"> </w:t>
      </w:r>
      <w:r w:rsidR="1BF551AA" w:rsidRPr="00B207CF">
        <w:rPr>
          <w:rFonts w:eastAsia="Raleway"/>
          <w:b/>
          <w:bCs/>
          <w:color w:val="0E101A"/>
          <w:sz w:val="24"/>
          <w:szCs w:val="24"/>
          <w:highlight w:val="white"/>
        </w:rPr>
        <w:t xml:space="preserve">explainability </w:t>
      </w:r>
      <w:r w:rsidR="1BF551AA" w:rsidRPr="00B207CF">
        <w:rPr>
          <w:rFonts w:eastAsia="Raleway"/>
          <w:color w:val="0E101A"/>
          <w:sz w:val="24"/>
          <w:szCs w:val="24"/>
          <w:highlight w:val="white"/>
        </w:rPr>
        <w:t>of the system</w:t>
      </w:r>
      <w:r w:rsidR="6B1FDAC5" w:rsidRPr="00B207CF">
        <w:rPr>
          <w:rFonts w:eastAsia="Raleway"/>
          <w:color w:val="0E101A"/>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0A24CB" w:rsidRPr="00392E29" w14:paraId="26696D20" w14:textId="77777777" w:rsidTr="000A24CB">
        <w:sdt>
          <w:sdtPr>
            <w:rPr>
              <w:rFonts w:eastAsia="Raleway"/>
            </w:rPr>
            <w:id w:val="978954287"/>
            <w:placeholder>
              <w:docPart w:val="DefaultPlaceholder_-1854013440"/>
            </w:placeholder>
            <w:showingPlcHdr/>
          </w:sdtPr>
          <w:sdtContent>
            <w:tc>
              <w:tcPr>
                <w:tcW w:w="9019" w:type="dxa"/>
              </w:tcPr>
              <w:p w14:paraId="79E6CD93" w14:textId="3ABF12E6"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193971F7" w14:textId="77777777" w:rsidR="000A24CB" w:rsidRPr="000A24CB" w:rsidRDefault="000A24CB" w:rsidP="000A24CB">
      <w:pPr>
        <w:ind w:left="720"/>
        <w:rPr>
          <w:rFonts w:eastAsia="Raleway"/>
          <w:color w:val="0E101A"/>
          <w:sz w:val="24"/>
          <w:szCs w:val="24"/>
          <w:highlight w:val="white"/>
          <w:lang w:val="de-DE"/>
        </w:rPr>
      </w:pPr>
    </w:p>
    <w:p w14:paraId="228C0397" w14:textId="3CE5500F" w:rsidR="00332B00" w:rsidRPr="000A24CB" w:rsidRDefault="3DD377AF" w:rsidP="00D901FF">
      <w:pPr>
        <w:pStyle w:val="Listenabsatz"/>
        <w:numPr>
          <w:ilvl w:val="0"/>
          <w:numId w:val="55"/>
        </w:numPr>
        <w:rPr>
          <w:rFonts w:eastAsia="Raleway"/>
          <w:sz w:val="24"/>
          <w:szCs w:val="24"/>
          <w:highlight w:val="white"/>
        </w:rPr>
      </w:pPr>
      <w:r w:rsidRPr="00B207CF">
        <w:rPr>
          <w:rFonts w:eastAsia="Raleway"/>
          <w:color w:val="0E101A"/>
          <w:sz w:val="24"/>
          <w:szCs w:val="24"/>
          <w:highlight w:val="white"/>
        </w:rPr>
        <w:t xml:space="preserve">How </w:t>
      </w:r>
      <w:r w:rsidR="22206396" w:rsidRPr="00B207CF">
        <w:rPr>
          <w:rFonts w:eastAsia="Raleway"/>
          <w:color w:val="0E101A"/>
          <w:sz w:val="24"/>
          <w:szCs w:val="24"/>
          <w:highlight w:val="white"/>
        </w:rPr>
        <w:t>will you</w:t>
      </w:r>
      <w:r w:rsidRPr="00B207CF">
        <w:rPr>
          <w:rFonts w:eastAsia="Raleway"/>
          <w:color w:val="0E101A"/>
          <w:sz w:val="24"/>
          <w:szCs w:val="24"/>
          <w:highlight w:val="white"/>
        </w:rPr>
        <w:t xml:space="preserve"> </w:t>
      </w:r>
      <w:r w:rsidR="22206396" w:rsidRPr="00B207CF">
        <w:rPr>
          <w:rFonts w:eastAsia="Raleway"/>
          <w:color w:val="0E101A"/>
          <w:sz w:val="24"/>
          <w:szCs w:val="24"/>
          <w:highlight w:val="white"/>
        </w:rPr>
        <w:t xml:space="preserve">ensure that </w:t>
      </w:r>
      <w:r w:rsidR="22206396" w:rsidRPr="00B207CF">
        <w:rPr>
          <w:rFonts w:eastAsia="Raleway"/>
          <w:b/>
          <w:bCs/>
          <w:color w:val="0E101A"/>
          <w:sz w:val="24"/>
          <w:szCs w:val="24"/>
          <w:highlight w:val="white"/>
        </w:rPr>
        <w:t xml:space="preserve">(future) changes and updates </w:t>
      </w:r>
      <w:r w:rsidR="22206396" w:rsidRPr="00B207CF">
        <w:rPr>
          <w:rFonts w:eastAsia="Raleway"/>
          <w:color w:val="0E101A"/>
          <w:sz w:val="24"/>
          <w:szCs w:val="24"/>
          <w:highlight w:val="white"/>
        </w:rPr>
        <w:t>made to the model are transparent and documented for the wider public</w:t>
      </w:r>
      <w:r w:rsidR="00037EE1" w:rsidRPr="00B207CF">
        <w:rPr>
          <w:rFonts w:eastAsia="Raleway"/>
          <w:color w:val="0E101A"/>
          <w:sz w:val="24"/>
          <w:szCs w:val="24"/>
          <w:highlight w:val="white"/>
        </w:rPr>
        <w:t xml:space="preserve"> or for regulatory review</w:t>
      </w:r>
      <w:r w:rsidR="22206396" w:rsidRPr="00B207CF">
        <w:rPr>
          <w:rFonts w:eastAsia="Raleway"/>
          <w:color w:val="0E101A"/>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0A24CB" w:rsidRPr="00392E29" w14:paraId="069F3CA1" w14:textId="77777777" w:rsidTr="000A24CB">
        <w:sdt>
          <w:sdtPr>
            <w:rPr>
              <w:rFonts w:eastAsia="Raleway"/>
            </w:rPr>
            <w:id w:val="2109383470"/>
            <w:placeholder>
              <w:docPart w:val="DefaultPlaceholder_-1854013440"/>
            </w:placeholder>
            <w:showingPlcHdr/>
          </w:sdtPr>
          <w:sdtContent>
            <w:tc>
              <w:tcPr>
                <w:tcW w:w="9019" w:type="dxa"/>
              </w:tcPr>
              <w:p w14:paraId="324B1CDE" w14:textId="35651995"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3303EA63" w14:textId="174218CE" w:rsidR="005C68DE" w:rsidRPr="000A24CB" w:rsidRDefault="005C68DE" w:rsidP="00B207CF">
      <w:pPr>
        <w:rPr>
          <w:rFonts w:eastAsia="Raleway"/>
          <w:sz w:val="24"/>
          <w:szCs w:val="24"/>
          <w:highlight w:val="white"/>
          <w:lang w:val="de-DE"/>
        </w:rPr>
      </w:pPr>
    </w:p>
    <w:tbl>
      <w:tblPr>
        <w:tblStyle w:val="Tabellenraster"/>
        <w:tblW w:w="0" w:type="auto"/>
        <w:tblLook w:val="04A0" w:firstRow="1" w:lastRow="0" w:firstColumn="1" w:lastColumn="0" w:noHBand="0" w:noVBand="1"/>
      </w:tblPr>
      <w:tblGrid>
        <w:gridCol w:w="9019"/>
      </w:tblGrid>
      <w:tr w:rsidR="005C68DE" w:rsidRPr="00B207CF" w14:paraId="7C61417E" w14:textId="77777777" w:rsidTr="00F44003">
        <w:tc>
          <w:tcPr>
            <w:tcW w:w="9019" w:type="dxa"/>
            <w:tcBorders>
              <w:top w:val="single" w:sz="4" w:space="0" w:color="D9D9D9"/>
              <w:left w:val="single" w:sz="4" w:space="0" w:color="D9D9D9"/>
              <w:bottom w:val="single" w:sz="4" w:space="0" w:color="D9D9D9"/>
              <w:right w:val="single" w:sz="4" w:space="0" w:color="D9D9D9"/>
            </w:tcBorders>
            <w:shd w:val="clear" w:color="auto" w:fill="F2F2F2" w:themeFill="background1" w:themeFillShade="F2"/>
          </w:tcPr>
          <w:p w14:paraId="30670CC2" w14:textId="2A97260D" w:rsidR="005C68DE" w:rsidRPr="00B207CF" w:rsidRDefault="005C68DE" w:rsidP="00B207CF">
            <w:pPr>
              <w:rPr>
                <w:rFonts w:eastAsia="Raleway"/>
                <w:sz w:val="24"/>
                <w:szCs w:val="24"/>
              </w:rPr>
            </w:pPr>
            <w:r w:rsidRPr="00B207CF">
              <w:rPr>
                <w:rFonts w:eastAsia="Raleway"/>
                <w:sz w:val="24"/>
                <w:szCs w:val="24"/>
              </w:rPr>
              <w:t xml:space="preserve">As a minimum, it is recommended to </w:t>
            </w:r>
            <w:r w:rsidRPr="00B207CF">
              <w:rPr>
                <w:rFonts w:eastAsia="Raleway"/>
                <w:b/>
                <w:bCs/>
                <w:sz w:val="24"/>
                <w:szCs w:val="24"/>
              </w:rPr>
              <w:t>document these answers</w:t>
            </w:r>
            <w:r w:rsidRPr="00B207CF">
              <w:rPr>
                <w:rFonts w:eastAsia="Raleway"/>
                <w:sz w:val="24"/>
                <w:szCs w:val="24"/>
              </w:rPr>
              <w:t xml:space="preserve"> and make them publicly accessible.</w:t>
            </w:r>
            <w:r w:rsidRPr="00B207CF">
              <w:rPr>
                <w:rFonts w:eastAsia="Raleway"/>
                <w:i/>
                <w:iCs/>
                <w:sz w:val="24"/>
                <w:szCs w:val="24"/>
              </w:rPr>
              <w:t xml:space="preserve"> </w:t>
            </w:r>
          </w:p>
        </w:tc>
      </w:tr>
    </w:tbl>
    <w:p w14:paraId="03C85C41" w14:textId="41280BEE" w:rsidR="061FEB51" w:rsidRPr="00B207CF" w:rsidRDefault="061FEB51" w:rsidP="00B207CF">
      <w:pPr>
        <w:rPr>
          <w:rFonts w:eastAsia="Raleway"/>
          <w:color w:val="FF0000"/>
          <w:sz w:val="24"/>
          <w:szCs w:val="24"/>
          <w:highlight w:val="white"/>
        </w:rPr>
      </w:pPr>
    </w:p>
    <w:p w14:paraId="5F126714" w14:textId="32574397" w:rsidR="6EBCB958" w:rsidRPr="00F44003" w:rsidRDefault="6EBCB958" w:rsidP="00F44003">
      <w:pPr>
        <w:pStyle w:val="berschrift3"/>
        <w:spacing w:before="200" w:after="100"/>
        <w:jc w:val="both"/>
        <w:rPr>
          <w:rFonts w:eastAsia="Raleway"/>
          <w:b/>
          <w:bCs/>
          <w:color w:val="auto"/>
          <w:sz w:val="24"/>
          <w:szCs w:val="24"/>
        </w:rPr>
      </w:pPr>
      <w:bookmarkStart w:id="48" w:name="_4.3_Responsibility_and"/>
      <w:bookmarkStart w:id="49" w:name="_Toc169162715"/>
      <w:bookmarkEnd w:id="48"/>
      <w:r w:rsidRPr="00F44003">
        <w:rPr>
          <w:rFonts w:eastAsia="Raleway"/>
          <w:b/>
          <w:bCs/>
          <w:color w:val="auto"/>
          <w:sz w:val="24"/>
          <w:szCs w:val="24"/>
        </w:rPr>
        <w:t>4</w:t>
      </w:r>
      <w:r w:rsidR="3E1BBBF0" w:rsidRPr="00F44003">
        <w:rPr>
          <w:rFonts w:eastAsia="Raleway"/>
          <w:b/>
          <w:bCs/>
          <w:color w:val="auto"/>
          <w:sz w:val="24"/>
          <w:szCs w:val="24"/>
        </w:rPr>
        <w:t>.3 Responsibility</w:t>
      </w:r>
      <w:r w:rsidR="1BF551AA" w:rsidRPr="00F44003">
        <w:rPr>
          <w:rFonts w:eastAsia="Raleway"/>
          <w:b/>
          <w:bCs/>
          <w:color w:val="auto"/>
          <w:sz w:val="24"/>
          <w:szCs w:val="24"/>
        </w:rPr>
        <w:t xml:space="preserve"> and accountability</w:t>
      </w:r>
      <w:bookmarkEnd w:id="49"/>
    </w:p>
    <w:p w14:paraId="77636756" w14:textId="4E91B3BC" w:rsidR="00332B00" w:rsidRPr="00B207CF" w:rsidRDefault="64BE6770" w:rsidP="00B207CF">
      <w:pPr>
        <w:jc w:val="both"/>
        <w:rPr>
          <w:rFonts w:eastAsia="Raleway"/>
          <w:sz w:val="24"/>
          <w:szCs w:val="24"/>
          <w:highlight w:val="white"/>
        </w:rPr>
      </w:pPr>
      <w:r w:rsidRPr="00B207CF">
        <w:rPr>
          <w:rFonts w:eastAsia="Raleway"/>
          <w:sz w:val="24"/>
          <w:szCs w:val="24"/>
          <w:highlight w:val="white"/>
        </w:rPr>
        <w:t>The following questions explore</w:t>
      </w:r>
      <w:r w:rsidR="1F0DD96F" w:rsidRPr="00B207CF">
        <w:rPr>
          <w:rFonts w:eastAsia="Raleway"/>
          <w:sz w:val="24"/>
          <w:szCs w:val="24"/>
          <w:highlight w:val="white"/>
        </w:rPr>
        <w:t xml:space="preserve"> how </w:t>
      </w:r>
      <w:r w:rsidR="3B83ED51" w:rsidRPr="00B207CF">
        <w:rPr>
          <w:rFonts w:eastAsia="Raleway"/>
          <w:sz w:val="24"/>
          <w:szCs w:val="24"/>
          <w:highlight w:val="white"/>
        </w:rPr>
        <w:t>to</w:t>
      </w:r>
      <w:r w:rsidR="20AF6BB3" w:rsidRPr="00B207CF">
        <w:rPr>
          <w:rFonts w:eastAsia="Raleway"/>
          <w:sz w:val="24"/>
          <w:szCs w:val="24"/>
          <w:highlight w:val="white"/>
        </w:rPr>
        <w:t xml:space="preserve"> consider </w:t>
      </w:r>
      <w:r w:rsidR="1F0DD96F" w:rsidRPr="00B207CF">
        <w:rPr>
          <w:rFonts w:eastAsia="Raleway"/>
          <w:sz w:val="24"/>
          <w:szCs w:val="24"/>
          <w:highlight w:val="white"/>
        </w:rPr>
        <w:t xml:space="preserve">accountability </w:t>
      </w:r>
      <w:r w:rsidR="498918D4" w:rsidRPr="00B207CF">
        <w:rPr>
          <w:rFonts w:eastAsia="Raleway"/>
          <w:sz w:val="24"/>
          <w:szCs w:val="24"/>
          <w:highlight w:val="white"/>
        </w:rPr>
        <w:t xml:space="preserve">in </w:t>
      </w:r>
      <w:r w:rsidR="3910092D" w:rsidRPr="00B207CF">
        <w:rPr>
          <w:rFonts w:eastAsia="Raleway"/>
          <w:sz w:val="24"/>
          <w:szCs w:val="24"/>
          <w:highlight w:val="white"/>
        </w:rPr>
        <w:t>case</w:t>
      </w:r>
      <w:r w:rsidR="498918D4" w:rsidRPr="00B207CF">
        <w:rPr>
          <w:rFonts w:eastAsia="Raleway"/>
          <w:sz w:val="24"/>
          <w:szCs w:val="24"/>
          <w:highlight w:val="white"/>
        </w:rPr>
        <w:t xml:space="preserve"> someone should get </w:t>
      </w:r>
      <w:r w:rsidR="25254A8A" w:rsidRPr="00B207CF">
        <w:rPr>
          <w:rFonts w:eastAsia="Raleway"/>
          <w:sz w:val="24"/>
          <w:szCs w:val="24"/>
          <w:highlight w:val="white"/>
        </w:rPr>
        <w:t xml:space="preserve">harmed by </w:t>
      </w:r>
      <w:r w:rsidR="599721CA" w:rsidRPr="00B207CF">
        <w:rPr>
          <w:rFonts w:eastAsia="Raleway"/>
          <w:sz w:val="24"/>
          <w:szCs w:val="24"/>
          <w:highlight w:val="white"/>
        </w:rPr>
        <w:t>an</w:t>
      </w:r>
      <w:r w:rsidR="25254A8A" w:rsidRPr="00B207CF">
        <w:rPr>
          <w:rFonts w:eastAsia="Raleway"/>
          <w:sz w:val="24"/>
          <w:szCs w:val="24"/>
          <w:highlight w:val="white"/>
        </w:rPr>
        <w:t xml:space="preserve"> AI </w:t>
      </w:r>
      <w:r w:rsidR="599721CA" w:rsidRPr="00B207CF">
        <w:rPr>
          <w:rFonts w:eastAsia="Raleway"/>
          <w:sz w:val="24"/>
          <w:szCs w:val="24"/>
          <w:highlight w:val="white"/>
        </w:rPr>
        <w:t>system. In this regard, understanding and defining accountability principles is crucial to ensure</w:t>
      </w:r>
      <w:r w:rsidR="67D8E46A" w:rsidRPr="00B207CF">
        <w:rPr>
          <w:rFonts w:eastAsia="Raleway"/>
          <w:sz w:val="24"/>
          <w:szCs w:val="24"/>
          <w:highlight w:val="white"/>
        </w:rPr>
        <w:t xml:space="preserve"> </w:t>
      </w:r>
      <w:r w:rsidR="67D8E46A" w:rsidRPr="00B207CF">
        <w:rPr>
          <w:rFonts w:eastAsia="Raleway"/>
          <w:b/>
          <w:bCs/>
          <w:sz w:val="24"/>
          <w:szCs w:val="24"/>
          <w:highlight w:val="white"/>
        </w:rPr>
        <w:t>meaningful</w:t>
      </w:r>
      <w:r w:rsidR="599721CA" w:rsidRPr="00B207CF">
        <w:rPr>
          <w:rFonts w:eastAsia="Raleway"/>
          <w:b/>
          <w:bCs/>
          <w:sz w:val="24"/>
          <w:szCs w:val="24"/>
          <w:highlight w:val="white"/>
        </w:rPr>
        <w:t xml:space="preserve"> trust in AI systems</w:t>
      </w:r>
      <w:r w:rsidR="599721CA" w:rsidRPr="00B207CF">
        <w:rPr>
          <w:rFonts w:eastAsia="Raleway"/>
          <w:sz w:val="24"/>
          <w:szCs w:val="24"/>
          <w:highlight w:val="white"/>
        </w:rPr>
        <w:t xml:space="preserve">. </w:t>
      </w:r>
    </w:p>
    <w:p w14:paraId="673E3A7A" w14:textId="7D9C81B3" w:rsidR="10D3E238" w:rsidRPr="00B207CF" w:rsidRDefault="10D3E238" w:rsidP="00B207CF">
      <w:pPr>
        <w:rPr>
          <w:rFonts w:eastAsia="Raleway"/>
          <w:sz w:val="24"/>
          <w:szCs w:val="24"/>
          <w:highlight w:val="white"/>
        </w:rPr>
      </w:pPr>
    </w:p>
    <w:p w14:paraId="4B2E058E" w14:textId="77777777" w:rsidR="0034305F" w:rsidRPr="00B207CF" w:rsidRDefault="0034305F" w:rsidP="00D901FF">
      <w:pPr>
        <w:numPr>
          <w:ilvl w:val="0"/>
          <w:numId w:val="35"/>
        </w:numPr>
        <w:rPr>
          <w:rFonts w:eastAsia="Raleway"/>
          <w:sz w:val="24"/>
          <w:szCs w:val="24"/>
        </w:rPr>
      </w:pPr>
      <w:r w:rsidRPr="00B207CF">
        <w:rPr>
          <w:rFonts w:eastAsia="Raleway"/>
          <w:sz w:val="24"/>
          <w:szCs w:val="24"/>
        </w:rPr>
        <w:t xml:space="preserve">How can individuals </w:t>
      </w:r>
      <w:r w:rsidRPr="00B207CF">
        <w:rPr>
          <w:rFonts w:eastAsia="Raleway"/>
          <w:b/>
          <w:bCs/>
          <w:sz w:val="24"/>
          <w:szCs w:val="24"/>
        </w:rPr>
        <w:t>object to a decision</w:t>
      </w:r>
      <w:r w:rsidRPr="00B207CF">
        <w:rPr>
          <w:rFonts w:eastAsia="Raleway"/>
          <w:sz w:val="24"/>
          <w:szCs w:val="24"/>
        </w:rPr>
        <w:t xml:space="preserve"> that is based on an AI system? </w:t>
      </w:r>
    </w:p>
    <w:p w14:paraId="3F97F3A0" w14:textId="77777777" w:rsidR="0034305F" w:rsidRPr="00B207CF" w:rsidRDefault="0034305F" w:rsidP="00D901FF">
      <w:pPr>
        <w:numPr>
          <w:ilvl w:val="1"/>
          <w:numId w:val="35"/>
        </w:numPr>
        <w:rPr>
          <w:rFonts w:eastAsia="Raleway"/>
          <w:sz w:val="24"/>
          <w:szCs w:val="24"/>
        </w:rPr>
      </w:pPr>
      <w:r w:rsidRPr="00B207CF">
        <w:rPr>
          <w:rFonts w:eastAsia="Raleway"/>
          <w:sz w:val="24"/>
          <w:szCs w:val="24"/>
        </w:rPr>
        <w:t xml:space="preserve">If so, is this process transparent, </w:t>
      </w:r>
      <w:proofErr w:type="gramStart"/>
      <w:r w:rsidRPr="00B207CF">
        <w:rPr>
          <w:rFonts w:eastAsia="Raleway"/>
          <w:sz w:val="24"/>
          <w:szCs w:val="24"/>
        </w:rPr>
        <w:t>accessible</w:t>
      </w:r>
      <w:proofErr w:type="gramEnd"/>
      <w:r w:rsidRPr="00B207CF">
        <w:rPr>
          <w:rFonts w:eastAsia="Raleway"/>
          <w:sz w:val="24"/>
          <w:szCs w:val="24"/>
        </w:rPr>
        <w:t xml:space="preserve"> and smooth?</w:t>
      </w:r>
    </w:p>
    <w:p w14:paraId="436A0F33" w14:textId="77777777" w:rsidR="0034305F" w:rsidRDefault="0034305F" w:rsidP="00D901FF">
      <w:pPr>
        <w:numPr>
          <w:ilvl w:val="1"/>
          <w:numId w:val="35"/>
        </w:numPr>
        <w:rPr>
          <w:rFonts w:eastAsia="Raleway"/>
          <w:sz w:val="24"/>
          <w:szCs w:val="24"/>
        </w:rPr>
      </w:pPr>
      <w:r w:rsidRPr="00B207CF">
        <w:rPr>
          <w:rFonts w:eastAsia="Raleway"/>
          <w:sz w:val="24"/>
          <w:szCs w:val="24"/>
        </w:rPr>
        <w:t xml:space="preserve">Is there a body or organization that they can defer to for assistance with an objection?  </w:t>
      </w:r>
    </w:p>
    <w:tbl>
      <w:tblPr>
        <w:tblStyle w:val="Tabellenraster"/>
        <w:tblW w:w="0" w:type="auto"/>
        <w:tblInd w:w="720" w:type="dxa"/>
        <w:tblLook w:val="04A0" w:firstRow="1" w:lastRow="0" w:firstColumn="1" w:lastColumn="0" w:noHBand="0" w:noVBand="1"/>
      </w:tblPr>
      <w:tblGrid>
        <w:gridCol w:w="8299"/>
      </w:tblGrid>
      <w:tr w:rsidR="000A24CB" w:rsidRPr="00392E29" w14:paraId="771FCDD7" w14:textId="77777777" w:rsidTr="000A24CB">
        <w:sdt>
          <w:sdtPr>
            <w:rPr>
              <w:rFonts w:eastAsia="Raleway"/>
            </w:rPr>
            <w:id w:val="203381946"/>
            <w:placeholder>
              <w:docPart w:val="DefaultPlaceholder_-1854013440"/>
            </w:placeholder>
            <w:showingPlcHdr/>
          </w:sdtPr>
          <w:sdtContent>
            <w:tc>
              <w:tcPr>
                <w:tcW w:w="9019" w:type="dxa"/>
              </w:tcPr>
              <w:p w14:paraId="07738E1E" w14:textId="502DF999"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7C22D5EE" w14:textId="77777777" w:rsidR="000A24CB" w:rsidRPr="000A24CB" w:rsidRDefault="000A24CB" w:rsidP="000A24CB">
      <w:pPr>
        <w:ind w:left="720"/>
        <w:rPr>
          <w:rFonts w:eastAsia="Raleway"/>
          <w:sz w:val="24"/>
          <w:szCs w:val="24"/>
          <w:lang w:val="de-DE"/>
        </w:rPr>
      </w:pPr>
    </w:p>
    <w:p w14:paraId="4068DCB6" w14:textId="56D5FBB5" w:rsidR="747B4133" w:rsidRDefault="747B4133" w:rsidP="00D901FF">
      <w:pPr>
        <w:pStyle w:val="Listenabsatz"/>
        <w:numPr>
          <w:ilvl w:val="0"/>
          <w:numId w:val="35"/>
        </w:numPr>
        <w:rPr>
          <w:rFonts w:eastAsia="Raleway"/>
          <w:sz w:val="24"/>
          <w:szCs w:val="24"/>
        </w:rPr>
      </w:pPr>
      <w:r w:rsidRPr="00B207CF">
        <w:rPr>
          <w:rFonts w:eastAsia="Raleway"/>
          <w:sz w:val="24"/>
          <w:szCs w:val="24"/>
        </w:rPr>
        <w:t>How can the actors that develop</w:t>
      </w:r>
      <w:r w:rsidR="0034305F" w:rsidRPr="00B207CF">
        <w:rPr>
          <w:rFonts w:eastAsia="Raleway"/>
          <w:sz w:val="24"/>
          <w:szCs w:val="24"/>
        </w:rPr>
        <w:t xml:space="preserve">/ </w:t>
      </w:r>
      <w:r w:rsidRPr="00B207CF">
        <w:rPr>
          <w:rFonts w:eastAsia="Raleway"/>
          <w:sz w:val="24"/>
          <w:szCs w:val="24"/>
        </w:rPr>
        <w:t xml:space="preserve">deploy the AI system be </w:t>
      </w:r>
      <w:r w:rsidRPr="00B207CF">
        <w:rPr>
          <w:rFonts w:eastAsia="Raleway"/>
          <w:b/>
          <w:bCs/>
          <w:sz w:val="24"/>
          <w:szCs w:val="24"/>
        </w:rPr>
        <w:t>held accountable</w:t>
      </w:r>
      <w:r w:rsidRPr="00B207CF">
        <w:rPr>
          <w:rFonts w:eastAsia="Raleway"/>
          <w:sz w:val="24"/>
          <w:szCs w:val="24"/>
        </w:rPr>
        <w:t xml:space="preserve"> for harm that users of such systems may suffer?</w:t>
      </w:r>
    </w:p>
    <w:tbl>
      <w:tblPr>
        <w:tblStyle w:val="Tabellenraster"/>
        <w:tblW w:w="0" w:type="auto"/>
        <w:tblInd w:w="720" w:type="dxa"/>
        <w:tblLook w:val="04A0" w:firstRow="1" w:lastRow="0" w:firstColumn="1" w:lastColumn="0" w:noHBand="0" w:noVBand="1"/>
      </w:tblPr>
      <w:tblGrid>
        <w:gridCol w:w="8299"/>
      </w:tblGrid>
      <w:tr w:rsidR="000A24CB" w:rsidRPr="00392E29" w14:paraId="4634F345" w14:textId="77777777" w:rsidTr="000A24CB">
        <w:sdt>
          <w:sdtPr>
            <w:rPr>
              <w:rFonts w:eastAsia="Raleway"/>
            </w:rPr>
            <w:id w:val="-1337072270"/>
            <w:placeholder>
              <w:docPart w:val="DefaultPlaceholder_-1854013440"/>
            </w:placeholder>
            <w:showingPlcHdr/>
          </w:sdtPr>
          <w:sdtContent>
            <w:tc>
              <w:tcPr>
                <w:tcW w:w="9019" w:type="dxa"/>
              </w:tcPr>
              <w:p w14:paraId="1EEB5BFE" w14:textId="534B078E"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1ED4709A" w14:textId="77777777" w:rsidR="000A24CB" w:rsidRPr="000A24CB" w:rsidRDefault="000A24CB" w:rsidP="000A24CB">
      <w:pPr>
        <w:pStyle w:val="Listenabsatz"/>
        <w:rPr>
          <w:rFonts w:eastAsia="Raleway"/>
          <w:sz w:val="24"/>
          <w:szCs w:val="24"/>
          <w:lang w:val="de-DE"/>
        </w:rPr>
      </w:pPr>
    </w:p>
    <w:p w14:paraId="3833F381" w14:textId="43EB392E" w:rsidR="061FEB51" w:rsidRPr="000A24CB" w:rsidRDefault="37644078" w:rsidP="00D901FF">
      <w:pPr>
        <w:numPr>
          <w:ilvl w:val="0"/>
          <w:numId w:val="35"/>
        </w:numPr>
        <w:rPr>
          <w:rFonts w:eastAsia="Raleway"/>
          <w:sz w:val="24"/>
          <w:szCs w:val="24"/>
          <w:highlight w:val="white"/>
        </w:rPr>
      </w:pPr>
      <w:r w:rsidRPr="00B207CF">
        <w:rPr>
          <w:rFonts w:eastAsia="Raleway"/>
          <w:sz w:val="24"/>
          <w:szCs w:val="24"/>
        </w:rPr>
        <w:lastRenderedPageBreak/>
        <w:t>W</w:t>
      </w:r>
      <w:r w:rsidR="70C887CC" w:rsidRPr="00B207CF">
        <w:rPr>
          <w:rFonts w:eastAsia="Raleway"/>
          <w:sz w:val="24"/>
          <w:szCs w:val="24"/>
        </w:rPr>
        <w:t>hat mechanisms and measures have you put in place to</w:t>
      </w:r>
      <w:r w:rsidRPr="00B207CF">
        <w:rPr>
          <w:rFonts w:eastAsia="Raleway"/>
          <w:sz w:val="24"/>
          <w:szCs w:val="24"/>
        </w:rPr>
        <w:t xml:space="preserve"> enable </w:t>
      </w:r>
      <w:r w:rsidR="15947084" w:rsidRPr="00B207CF">
        <w:rPr>
          <w:rFonts w:eastAsia="Raleway"/>
          <w:sz w:val="24"/>
          <w:szCs w:val="24"/>
        </w:rPr>
        <w:t xml:space="preserve">those affected (negatively) by an AI system </w:t>
      </w:r>
      <w:r w:rsidRPr="00B207CF">
        <w:rPr>
          <w:rFonts w:eastAsia="Raleway"/>
          <w:sz w:val="24"/>
          <w:szCs w:val="24"/>
        </w:rPr>
        <w:t xml:space="preserve">to </w:t>
      </w:r>
      <w:r w:rsidRPr="00B207CF">
        <w:rPr>
          <w:rFonts w:eastAsia="Raleway"/>
          <w:b/>
          <w:bCs/>
          <w:sz w:val="24"/>
          <w:szCs w:val="24"/>
        </w:rPr>
        <w:t>exercise their rights</w:t>
      </w:r>
      <w:r w:rsidR="00A12AFC" w:rsidRPr="00B207CF">
        <w:rPr>
          <w:rFonts w:eastAsia="Raleway"/>
          <w:b/>
          <w:bCs/>
          <w:sz w:val="24"/>
          <w:szCs w:val="24"/>
        </w:rPr>
        <w:t xml:space="preserve">? </w:t>
      </w:r>
      <w:r w:rsidR="0034305F" w:rsidRPr="00B207CF">
        <w:rPr>
          <w:rFonts w:eastAsia="Raleway"/>
          <w:b/>
          <w:bCs/>
          <w:sz w:val="24"/>
          <w:szCs w:val="24"/>
        </w:rPr>
        <w:br/>
      </w:r>
      <w:r w:rsidR="00A12AFC" w:rsidRPr="00B207CF">
        <w:rPr>
          <w:rFonts w:eastAsia="Raleway"/>
          <w:sz w:val="24"/>
          <w:szCs w:val="24"/>
        </w:rPr>
        <w:t>F</w:t>
      </w:r>
      <w:r w:rsidR="1DC48743" w:rsidRPr="00B207CF">
        <w:rPr>
          <w:rFonts w:eastAsia="Raleway"/>
          <w:sz w:val="24"/>
          <w:szCs w:val="24"/>
        </w:rPr>
        <w:t>or instance</w:t>
      </w:r>
      <w:r w:rsidR="52EE8460" w:rsidRPr="00B207CF">
        <w:rPr>
          <w:rFonts w:eastAsia="Raleway"/>
          <w:sz w:val="24"/>
          <w:szCs w:val="24"/>
        </w:rPr>
        <w:t xml:space="preserve">: </w:t>
      </w:r>
      <w:r w:rsidR="2EEEB245" w:rsidRPr="00B207CF">
        <w:rPr>
          <w:rFonts w:eastAsia="Raleway"/>
          <w:sz w:val="24"/>
          <w:szCs w:val="24"/>
        </w:rPr>
        <w:t>rights</w:t>
      </w:r>
      <w:r w:rsidR="1DC48743" w:rsidRPr="00B207CF">
        <w:rPr>
          <w:rFonts w:eastAsia="Raleway"/>
          <w:sz w:val="24"/>
          <w:szCs w:val="24"/>
        </w:rPr>
        <w:t xml:space="preserve"> </w:t>
      </w:r>
      <w:r w:rsidRPr="00B207CF">
        <w:rPr>
          <w:rFonts w:eastAsia="Raleway"/>
          <w:sz w:val="24"/>
          <w:szCs w:val="24"/>
        </w:rPr>
        <w:t xml:space="preserve">to </w:t>
      </w:r>
      <w:r w:rsidR="47D4079E" w:rsidRPr="00B207CF">
        <w:rPr>
          <w:rFonts w:eastAsia="Raleway"/>
          <w:sz w:val="24"/>
          <w:szCs w:val="24"/>
        </w:rPr>
        <w:t xml:space="preserve">data </w:t>
      </w:r>
      <w:r w:rsidRPr="00B207CF">
        <w:rPr>
          <w:rFonts w:eastAsia="Raleway"/>
          <w:sz w:val="24"/>
          <w:szCs w:val="24"/>
        </w:rPr>
        <w:t>access, rectification</w:t>
      </w:r>
      <w:r w:rsidR="5FF39D94" w:rsidRPr="00B207CF">
        <w:rPr>
          <w:rFonts w:eastAsia="Raleway"/>
          <w:sz w:val="24"/>
          <w:szCs w:val="24"/>
        </w:rPr>
        <w:t xml:space="preserve"> or deletion of personal data, new obligations for providers established in the AI Act</w:t>
      </w:r>
      <w:r w:rsidR="6F27FB81" w:rsidRPr="00B207CF">
        <w:rPr>
          <w:rFonts w:eastAsia="Raleway"/>
          <w:sz w:val="24"/>
          <w:szCs w:val="24"/>
        </w:rPr>
        <w:t xml:space="preserve"> (</w:t>
      </w:r>
      <w:r w:rsidR="6F27FB81" w:rsidRPr="00B207CF">
        <w:rPr>
          <w:rFonts w:eastAsia="Raleway"/>
          <w:sz w:val="24"/>
          <w:szCs w:val="24"/>
          <w:lang w:val="en"/>
        </w:rPr>
        <w:t>including testing, documentation, transparency, and notification duties)</w:t>
      </w:r>
    </w:p>
    <w:tbl>
      <w:tblPr>
        <w:tblStyle w:val="Tabellenraster"/>
        <w:tblW w:w="0" w:type="auto"/>
        <w:tblInd w:w="720" w:type="dxa"/>
        <w:tblLook w:val="04A0" w:firstRow="1" w:lastRow="0" w:firstColumn="1" w:lastColumn="0" w:noHBand="0" w:noVBand="1"/>
      </w:tblPr>
      <w:tblGrid>
        <w:gridCol w:w="8299"/>
      </w:tblGrid>
      <w:tr w:rsidR="000A24CB" w:rsidRPr="00392E29" w14:paraId="070C1486" w14:textId="77777777" w:rsidTr="000A24CB">
        <w:sdt>
          <w:sdtPr>
            <w:rPr>
              <w:rFonts w:eastAsia="Raleway"/>
            </w:rPr>
            <w:id w:val="-1522390730"/>
            <w:placeholder>
              <w:docPart w:val="DefaultPlaceholder_-1854013440"/>
            </w:placeholder>
            <w:showingPlcHdr/>
          </w:sdtPr>
          <w:sdtContent>
            <w:tc>
              <w:tcPr>
                <w:tcW w:w="9019" w:type="dxa"/>
              </w:tcPr>
              <w:p w14:paraId="0F3533AC" w14:textId="251DEB85"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331883A4" w14:textId="011E9616" w:rsidR="10D3E238" w:rsidRPr="000A24CB" w:rsidRDefault="10D3E238" w:rsidP="00B207CF">
      <w:pPr>
        <w:rPr>
          <w:rFonts w:eastAsia="Raleway"/>
          <w:sz w:val="24"/>
          <w:szCs w:val="24"/>
          <w:lang w:val="de-DE"/>
        </w:rPr>
      </w:pPr>
    </w:p>
    <w:p w14:paraId="63CCC283" w14:textId="225E68CB" w:rsidR="061FEB51" w:rsidRDefault="7FD5E629" w:rsidP="00D901FF">
      <w:pPr>
        <w:numPr>
          <w:ilvl w:val="0"/>
          <w:numId w:val="29"/>
        </w:numPr>
        <w:rPr>
          <w:rFonts w:eastAsia="Raleway"/>
          <w:sz w:val="24"/>
          <w:szCs w:val="24"/>
        </w:rPr>
      </w:pPr>
      <w:r w:rsidRPr="00B207CF">
        <w:rPr>
          <w:rFonts w:eastAsia="Raleway"/>
          <w:b/>
          <w:bCs/>
          <w:sz w:val="24"/>
          <w:szCs w:val="24"/>
          <w:highlight w:val="white"/>
        </w:rPr>
        <w:t xml:space="preserve">Human-in-the-loop accountability: </w:t>
      </w:r>
      <w:r w:rsidRPr="00B207CF">
        <w:rPr>
          <w:rFonts w:eastAsia="Raleway"/>
          <w:sz w:val="24"/>
          <w:szCs w:val="24"/>
          <w:highlight w:val="white"/>
        </w:rPr>
        <w:t xml:space="preserve">How do you ensure that those who operate the AI system stay responsible and can influence the outputs/results of the AI system?  </w:t>
      </w:r>
    </w:p>
    <w:tbl>
      <w:tblPr>
        <w:tblStyle w:val="Tabellenraster"/>
        <w:tblW w:w="0" w:type="auto"/>
        <w:tblInd w:w="720" w:type="dxa"/>
        <w:tblLook w:val="04A0" w:firstRow="1" w:lastRow="0" w:firstColumn="1" w:lastColumn="0" w:noHBand="0" w:noVBand="1"/>
      </w:tblPr>
      <w:tblGrid>
        <w:gridCol w:w="8299"/>
      </w:tblGrid>
      <w:tr w:rsidR="000A24CB" w:rsidRPr="00392E29" w14:paraId="74B4B325" w14:textId="77777777" w:rsidTr="000A24CB">
        <w:sdt>
          <w:sdtPr>
            <w:rPr>
              <w:rFonts w:eastAsia="Raleway"/>
            </w:rPr>
            <w:id w:val="-1934880655"/>
            <w:placeholder>
              <w:docPart w:val="DefaultPlaceholder_-1854013440"/>
            </w:placeholder>
            <w:showingPlcHdr/>
          </w:sdtPr>
          <w:sdtContent>
            <w:tc>
              <w:tcPr>
                <w:tcW w:w="9019" w:type="dxa"/>
              </w:tcPr>
              <w:p w14:paraId="7036785E" w14:textId="00A94EF4"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6EF358CD" w14:textId="77777777" w:rsidR="00F44003" w:rsidRPr="000A24CB" w:rsidRDefault="00F44003" w:rsidP="00F44003">
      <w:pPr>
        <w:ind w:left="720"/>
        <w:rPr>
          <w:rFonts w:eastAsia="Raleway"/>
          <w:sz w:val="24"/>
          <w:szCs w:val="24"/>
          <w:lang w:val="de-DE"/>
        </w:rPr>
      </w:pPr>
    </w:p>
    <w:p w14:paraId="3D53A672" w14:textId="38CEA685" w:rsidR="7F174628" w:rsidRPr="00F44003" w:rsidRDefault="7F174628" w:rsidP="00F44003">
      <w:pPr>
        <w:pStyle w:val="berschrift3"/>
        <w:spacing w:before="200" w:after="100"/>
        <w:jc w:val="both"/>
        <w:rPr>
          <w:rFonts w:eastAsia="Raleway"/>
          <w:b/>
          <w:bCs/>
          <w:color w:val="auto"/>
          <w:sz w:val="24"/>
          <w:szCs w:val="24"/>
        </w:rPr>
      </w:pPr>
      <w:bookmarkStart w:id="50" w:name="_4.4_Awareness_and"/>
      <w:bookmarkStart w:id="51" w:name="_Toc169162716"/>
      <w:bookmarkEnd w:id="50"/>
      <w:r w:rsidRPr="00F44003">
        <w:rPr>
          <w:rFonts w:eastAsia="Raleway"/>
          <w:b/>
          <w:bCs/>
          <w:color w:val="auto"/>
          <w:sz w:val="24"/>
          <w:szCs w:val="24"/>
        </w:rPr>
        <w:t>4</w:t>
      </w:r>
      <w:r w:rsidR="46603B5C" w:rsidRPr="00F44003">
        <w:rPr>
          <w:rFonts w:eastAsia="Raleway"/>
          <w:b/>
          <w:bCs/>
          <w:color w:val="auto"/>
          <w:sz w:val="24"/>
          <w:szCs w:val="24"/>
        </w:rPr>
        <w:t>.4 Awareness</w:t>
      </w:r>
      <w:r w:rsidR="1BF551AA" w:rsidRPr="00F44003">
        <w:rPr>
          <w:rFonts w:eastAsia="Raleway"/>
          <w:b/>
          <w:bCs/>
          <w:color w:val="auto"/>
          <w:sz w:val="24"/>
          <w:szCs w:val="24"/>
        </w:rPr>
        <w:t xml:space="preserve"> and literacy</w:t>
      </w:r>
      <w:bookmarkEnd w:id="51"/>
    </w:p>
    <w:p w14:paraId="3BB35E46" w14:textId="54189FC9" w:rsidR="00332B00" w:rsidRPr="00B207CF" w:rsidRDefault="12488612" w:rsidP="00B207CF">
      <w:pPr>
        <w:jc w:val="both"/>
        <w:rPr>
          <w:rFonts w:eastAsia="Raleway"/>
          <w:sz w:val="24"/>
          <w:szCs w:val="24"/>
          <w:highlight w:val="white"/>
        </w:rPr>
      </w:pPr>
      <w:r w:rsidRPr="00B207CF">
        <w:rPr>
          <w:rFonts w:eastAsia="Raleway"/>
          <w:sz w:val="24"/>
          <w:szCs w:val="24"/>
          <w:highlight w:val="white"/>
        </w:rPr>
        <w:t xml:space="preserve">The following questions explore </w:t>
      </w:r>
      <w:r w:rsidR="4309D2AF" w:rsidRPr="00B207CF">
        <w:rPr>
          <w:rFonts w:eastAsia="Raleway"/>
          <w:sz w:val="24"/>
          <w:szCs w:val="24"/>
          <w:highlight w:val="white"/>
        </w:rPr>
        <w:t xml:space="preserve">how people are </w:t>
      </w:r>
      <w:r w:rsidR="1BF551AA" w:rsidRPr="00B207CF">
        <w:rPr>
          <w:rFonts w:eastAsia="Raleway"/>
          <w:b/>
          <w:bCs/>
          <w:sz w:val="24"/>
          <w:szCs w:val="24"/>
          <w:highlight w:val="white"/>
        </w:rPr>
        <w:t xml:space="preserve">informed </w:t>
      </w:r>
      <w:r w:rsidR="4E621907" w:rsidRPr="00B207CF">
        <w:rPr>
          <w:rFonts w:eastAsia="Raleway"/>
          <w:b/>
          <w:bCs/>
          <w:sz w:val="24"/>
          <w:szCs w:val="24"/>
          <w:highlight w:val="white"/>
        </w:rPr>
        <w:t xml:space="preserve">and trained </w:t>
      </w:r>
      <w:r w:rsidR="1BF551AA" w:rsidRPr="00B207CF">
        <w:rPr>
          <w:rFonts w:eastAsia="Raleway"/>
          <w:b/>
          <w:bCs/>
          <w:sz w:val="24"/>
          <w:szCs w:val="24"/>
          <w:highlight w:val="white"/>
        </w:rPr>
        <w:t xml:space="preserve">about the </w:t>
      </w:r>
      <w:r w:rsidR="38BEF486" w:rsidRPr="00B207CF">
        <w:rPr>
          <w:rFonts w:eastAsia="Raleway"/>
          <w:b/>
          <w:bCs/>
          <w:sz w:val="24"/>
          <w:szCs w:val="24"/>
          <w:highlight w:val="white"/>
        </w:rPr>
        <w:t>AI system</w:t>
      </w:r>
      <w:r w:rsidR="1BF551AA" w:rsidRPr="00B207CF">
        <w:rPr>
          <w:rFonts w:eastAsia="Raleway"/>
          <w:sz w:val="24"/>
          <w:szCs w:val="24"/>
          <w:highlight w:val="white"/>
        </w:rPr>
        <w:t>:</w:t>
      </w:r>
    </w:p>
    <w:p w14:paraId="6B3489C8" w14:textId="77777777" w:rsidR="00332B00" w:rsidRPr="00B207CF" w:rsidRDefault="00332B00" w:rsidP="00B207CF">
      <w:pPr>
        <w:jc w:val="both"/>
        <w:rPr>
          <w:rFonts w:eastAsia="Raleway"/>
          <w:sz w:val="24"/>
          <w:szCs w:val="24"/>
          <w:highlight w:val="white"/>
        </w:rPr>
      </w:pPr>
    </w:p>
    <w:p w14:paraId="5F9C611E" w14:textId="35BB3F3D" w:rsidR="10D3E238" w:rsidRDefault="4877B3F2" w:rsidP="00D901FF">
      <w:pPr>
        <w:numPr>
          <w:ilvl w:val="0"/>
          <w:numId w:val="36"/>
        </w:numPr>
        <w:rPr>
          <w:rFonts w:eastAsia="Raleway"/>
          <w:sz w:val="24"/>
          <w:szCs w:val="24"/>
        </w:rPr>
      </w:pPr>
      <w:r w:rsidRPr="00B207CF">
        <w:rPr>
          <w:rFonts w:eastAsia="Raleway"/>
          <w:sz w:val="24"/>
          <w:szCs w:val="24"/>
        </w:rPr>
        <w:t xml:space="preserve">How will you provide </w:t>
      </w:r>
      <w:r w:rsidRPr="00B207CF">
        <w:rPr>
          <w:rFonts w:eastAsia="Raleway"/>
          <w:b/>
          <w:bCs/>
          <w:sz w:val="24"/>
          <w:szCs w:val="24"/>
        </w:rPr>
        <w:t xml:space="preserve">training or instructions </w:t>
      </w:r>
      <w:r w:rsidRPr="00B207CF">
        <w:rPr>
          <w:rFonts w:eastAsia="Raleway"/>
          <w:sz w:val="24"/>
          <w:szCs w:val="24"/>
        </w:rPr>
        <w:t xml:space="preserve">to </w:t>
      </w:r>
      <w:r w:rsidR="007B5AA8" w:rsidRPr="00B207CF">
        <w:rPr>
          <w:rFonts w:eastAsia="Raleway"/>
          <w:sz w:val="24"/>
          <w:szCs w:val="24"/>
        </w:rPr>
        <w:t xml:space="preserve">the end users </w:t>
      </w:r>
      <w:r w:rsidRPr="00B207CF">
        <w:rPr>
          <w:rFonts w:eastAsia="Raleway"/>
          <w:sz w:val="24"/>
          <w:szCs w:val="24"/>
        </w:rPr>
        <w:t xml:space="preserve">so that they are aware of and can navigate its operation, </w:t>
      </w:r>
      <w:proofErr w:type="gramStart"/>
      <w:r w:rsidRPr="00B207CF">
        <w:rPr>
          <w:rFonts w:eastAsia="Raleway"/>
          <w:sz w:val="24"/>
          <w:szCs w:val="24"/>
        </w:rPr>
        <w:t>capabilities</w:t>
      </w:r>
      <w:proofErr w:type="gramEnd"/>
      <w:r w:rsidRPr="00B207CF">
        <w:rPr>
          <w:rFonts w:eastAsia="Raleway"/>
          <w:sz w:val="24"/>
          <w:szCs w:val="24"/>
        </w:rPr>
        <w:t xml:space="preserve"> and limitations?</w:t>
      </w:r>
    </w:p>
    <w:tbl>
      <w:tblPr>
        <w:tblStyle w:val="Tabellenraster"/>
        <w:tblW w:w="0" w:type="auto"/>
        <w:tblInd w:w="720" w:type="dxa"/>
        <w:tblLook w:val="04A0" w:firstRow="1" w:lastRow="0" w:firstColumn="1" w:lastColumn="0" w:noHBand="0" w:noVBand="1"/>
      </w:tblPr>
      <w:tblGrid>
        <w:gridCol w:w="8299"/>
      </w:tblGrid>
      <w:tr w:rsidR="000A24CB" w:rsidRPr="00392E29" w14:paraId="7D16BA99" w14:textId="77777777" w:rsidTr="000A24CB">
        <w:sdt>
          <w:sdtPr>
            <w:rPr>
              <w:rFonts w:eastAsia="Raleway"/>
            </w:rPr>
            <w:id w:val="388697369"/>
            <w:placeholder>
              <w:docPart w:val="DefaultPlaceholder_-1854013440"/>
            </w:placeholder>
            <w:showingPlcHdr/>
          </w:sdtPr>
          <w:sdtContent>
            <w:tc>
              <w:tcPr>
                <w:tcW w:w="9019" w:type="dxa"/>
              </w:tcPr>
              <w:p w14:paraId="407FACD8" w14:textId="676661E5" w:rsidR="000A24CB" w:rsidRPr="000A24CB" w:rsidRDefault="000A24CB" w:rsidP="000A24CB">
                <w:pPr>
                  <w:spacing w:before="60" w:after="60"/>
                  <w:jc w:val="both"/>
                  <w:rPr>
                    <w:rFonts w:eastAsia="Raleway"/>
                    <w:lang w:val="de-DE"/>
                  </w:rPr>
                </w:pPr>
                <w:r w:rsidRPr="000A24CB">
                  <w:rPr>
                    <w:rStyle w:val="Platzhaltertext"/>
                    <w:lang w:val="de-DE"/>
                  </w:rPr>
                  <w:t>Klicken oder tippen Sie hier, um Text einzugeben.</w:t>
                </w:r>
              </w:p>
            </w:tc>
          </w:sdtContent>
        </w:sdt>
      </w:tr>
    </w:tbl>
    <w:p w14:paraId="6D8C9CC9" w14:textId="6D092B62" w:rsidR="10D3E238" w:rsidRPr="000A24CB" w:rsidRDefault="10D3E238" w:rsidP="00B207CF">
      <w:pPr>
        <w:jc w:val="both"/>
        <w:rPr>
          <w:rFonts w:eastAsia="Raleway"/>
          <w:sz w:val="24"/>
          <w:szCs w:val="24"/>
          <w:highlight w:val="white"/>
          <w:lang w:val="de-DE"/>
        </w:rPr>
      </w:pPr>
    </w:p>
    <w:p w14:paraId="59969C24" w14:textId="63720FE2" w:rsidR="00332B00" w:rsidRDefault="1BF551AA" w:rsidP="00D901FF">
      <w:pPr>
        <w:numPr>
          <w:ilvl w:val="0"/>
          <w:numId w:val="36"/>
        </w:numPr>
        <w:rPr>
          <w:rFonts w:eastAsia="Raleway"/>
          <w:sz w:val="24"/>
          <w:szCs w:val="24"/>
          <w:highlight w:val="white"/>
        </w:rPr>
      </w:pPr>
      <w:r w:rsidRPr="00B207CF">
        <w:rPr>
          <w:rFonts w:eastAsia="Raleway"/>
          <w:sz w:val="24"/>
          <w:szCs w:val="24"/>
          <w:highlight w:val="white"/>
        </w:rPr>
        <w:t xml:space="preserve">How are </w:t>
      </w:r>
      <w:r w:rsidR="0AB65C59" w:rsidRPr="00B207CF">
        <w:rPr>
          <w:rFonts w:eastAsia="Raleway"/>
          <w:sz w:val="24"/>
          <w:szCs w:val="24"/>
          <w:highlight w:val="white"/>
        </w:rPr>
        <w:t xml:space="preserve">those affected </w:t>
      </w:r>
      <w:r w:rsidRPr="00B207CF">
        <w:rPr>
          <w:rFonts w:eastAsia="Raleway"/>
          <w:sz w:val="24"/>
          <w:szCs w:val="24"/>
          <w:highlight w:val="white"/>
        </w:rPr>
        <w:t>by the AI system educated on its operation</w:t>
      </w:r>
      <w:r w:rsidR="3E6E5BF1" w:rsidRPr="00B207CF">
        <w:rPr>
          <w:rFonts w:eastAsia="Raleway"/>
          <w:sz w:val="24"/>
          <w:szCs w:val="24"/>
          <w:highlight w:val="white"/>
        </w:rPr>
        <w:t>,</w:t>
      </w:r>
      <w:r w:rsidRPr="00B207CF">
        <w:rPr>
          <w:rFonts w:eastAsia="Raleway"/>
          <w:sz w:val="24"/>
          <w:szCs w:val="24"/>
          <w:highlight w:val="white"/>
        </w:rPr>
        <w:t xml:space="preserve"> </w:t>
      </w:r>
      <w:proofErr w:type="gramStart"/>
      <w:r w:rsidRPr="00B207CF">
        <w:rPr>
          <w:rFonts w:eastAsia="Raleway"/>
          <w:sz w:val="24"/>
          <w:szCs w:val="24"/>
          <w:highlight w:val="white"/>
        </w:rPr>
        <w:t>capabilities</w:t>
      </w:r>
      <w:proofErr w:type="gramEnd"/>
      <w:r w:rsidR="04FB5DCA" w:rsidRPr="00B207CF">
        <w:rPr>
          <w:rFonts w:eastAsia="Raleway"/>
          <w:sz w:val="24"/>
          <w:szCs w:val="24"/>
          <w:highlight w:val="white"/>
        </w:rPr>
        <w:t xml:space="preserve"> and limitations</w:t>
      </w:r>
      <w:r w:rsidRPr="00B207CF">
        <w:rPr>
          <w:rFonts w:eastAsia="Raleway"/>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593976" w:rsidRPr="00392E29" w14:paraId="4CC65829" w14:textId="77777777" w:rsidTr="00593976">
        <w:sdt>
          <w:sdtPr>
            <w:rPr>
              <w:rFonts w:eastAsia="Raleway"/>
            </w:rPr>
            <w:id w:val="-1982061336"/>
            <w:placeholder>
              <w:docPart w:val="DefaultPlaceholder_-1854013440"/>
            </w:placeholder>
            <w:showingPlcHdr/>
          </w:sdtPr>
          <w:sdtContent>
            <w:tc>
              <w:tcPr>
                <w:tcW w:w="9019" w:type="dxa"/>
              </w:tcPr>
              <w:p w14:paraId="4EC3E8C9" w14:textId="1B263C23" w:rsidR="00593976" w:rsidRPr="00593976" w:rsidRDefault="00593976" w:rsidP="00593976">
                <w:pPr>
                  <w:spacing w:before="60" w:after="60"/>
                  <w:jc w:val="both"/>
                  <w:rPr>
                    <w:rFonts w:eastAsia="Raleway"/>
                    <w:lang w:val="de-DE"/>
                  </w:rPr>
                </w:pPr>
                <w:r w:rsidRPr="00593976">
                  <w:rPr>
                    <w:rStyle w:val="Platzhaltertext"/>
                    <w:lang w:val="de-DE"/>
                  </w:rPr>
                  <w:t>Klicken oder tippen Sie hier, um Text einzugeben.</w:t>
                </w:r>
              </w:p>
            </w:tc>
          </w:sdtContent>
        </w:sdt>
      </w:tr>
    </w:tbl>
    <w:p w14:paraId="3FA133F5" w14:textId="77777777" w:rsidR="00593976" w:rsidRPr="00593976" w:rsidRDefault="00593976" w:rsidP="00593976">
      <w:pPr>
        <w:ind w:left="720"/>
        <w:rPr>
          <w:rFonts w:eastAsia="Raleway"/>
          <w:sz w:val="24"/>
          <w:szCs w:val="24"/>
          <w:highlight w:val="white"/>
          <w:lang w:val="de-DE"/>
        </w:rPr>
      </w:pPr>
    </w:p>
    <w:p w14:paraId="01F0ECDF" w14:textId="213611E9" w:rsidR="00332B00" w:rsidRDefault="1BF551AA" w:rsidP="00D901FF">
      <w:pPr>
        <w:numPr>
          <w:ilvl w:val="0"/>
          <w:numId w:val="36"/>
        </w:numPr>
        <w:rPr>
          <w:rFonts w:eastAsia="Raleway"/>
          <w:sz w:val="24"/>
          <w:szCs w:val="24"/>
          <w:highlight w:val="white"/>
        </w:rPr>
      </w:pPr>
      <w:r w:rsidRPr="00B207CF">
        <w:rPr>
          <w:rFonts w:eastAsia="Raleway"/>
          <w:sz w:val="24"/>
          <w:szCs w:val="24"/>
          <w:highlight w:val="white"/>
        </w:rPr>
        <w:t xml:space="preserve">Will you provide </w:t>
      </w:r>
      <w:r w:rsidR="09CEBD2C" w:rsidRPr="00B207CF">
        <w:rPr>
          <w:rFonts w:eastAsia="Raleway"/>
          <w:sz w:val="24"/>
          <w:szCs w:val="24"/>
          <w:highlight w:val="white"/>
        </w:rPr>
        <w:t xml:space="preserve">specific </w:t>
      </w:r>
      <w:r w:rsidRPr="00B207CF">
        <w:rPr>
          <w:rFonts w:eastAsia="Raleway"/>
          <w:b/>
          <w:bCs/>
          <w:sz w:val="24"/>
          <w:szCs w:val="24"/>
          <w:highlight w:val="white"/>
        </w:rPr>
        <w:t>accessibility</w:t>
      </w:r>
      <w:r w:rsidR="3AE67EDA" w:rsidRPr="00B207CF">
        <w:rPr>
          <w:rFonts w:eastAsia="Raleway"/>
          <w:b/>
          <w:bCs/>
          <w:sz w:val="24"/>
          <w:szCs w:val="24"/>
          <w:highlight w:val="white"/>
        </w:rPr>
        <w:t xml:space="preserve"> </w:t>
      </w:r>
      <w:r w:rsidR="41A254E4" w:rsidRPr="00B207CF">
        <w:rPr>
          <w:rFonts w:eastAsia="Raleway"/>
          <w:b/>
          <w:bCs/>
          <w:sz w:val="24"/>
          <w:szCs w:val="24"/>
          <w:highlight w:val="white"/>
        </w:rPr>
        <w:t>aid</w:t>
      </w:r>
      <w:r w:rsidRPr="00B207CF">
        <w:rPr>
          <w:rFonts w:eastAsia="Raleway"/>
          <w:b/>
          <w:bCs/>
          <w:sz w:val="24"/>
          <w:szCs w:val="24"/>
          <w:highlight w:val="white"/>
        </w:rPr>
        <w:t xml:space="preserve"> </w:t>
      </w:r>
      <w:r w:rsidR="06299E58" w:rsidRPr="00B207CF">
        <w:rPr>
          <w:rFonts w:eastAsia="Raleway"/>
          <w:sz w:val="24"/>
          <w:szCs w:val="24"/>
          <w:highlight w:val="white"/>
        </w:rPr>
        <w:t>for</w:t>
      </w:r>
      <w:r w:rsidRPr="00B207CF">
        <w:rPr>
          <w:rFonts w:eastAsia="Raleway"/>
          <w:sz w:val="24"/>
          <w:szCs w:val="24"/>
          <w:highlight w:val="white"/>
        </w:rPr>
        <w:t xml:space="preserve"> this information </w:t>
      </w:r>
      <w:r w:rsidR="11F36BE8" w:rsidRPr="00B207CF">
        <w:rPr>
          <w:rFonts w:eastAsia="Raleway"/>
          <w:sz w:val="24"/>
          <w:szCs w:val="24"/>
          <w:highlight w:val="white"/>
        </w:rPr>
        <w:t xml:space="preserve">when it comes to </w:t>
      </w:r>
      <w:r w:rsidRPr="00B207CF">
        <w:rPr>
          <w:rFonts w:eastAsia="Raleway"/>
          <w:sz w:val="24"/>
          <w:szCs w:val="24"/>
          <w:highlight w:val="white"/>
        </w:rPr>
        <w:t>protected groups?</w:t>
      </w:r>
      <w:r w:rsidR="7FF03EDA" w:rsidRPr="00B207CF">
        <w:rPr>
          <w:rFonts w:eastAsia="Raleway"/>
          <w:sz w:val="24"/>
          <w:szCs w:val="24"/>
          <w:highlight w:val="white"/>
        </w:rPr>
        <w:t xml:space="preserve"> (</w:t>
      </w:r>
      <w:proofErr w:type="gramStart"/>
      <w:r w:rsidR="7FF03EDA" w:rsidRPr="00B207CF">
        <w:rPr>
          <w:rFonts w:eastAsia="Raleway"/>
          <w:sz w:val="24"/>
          <w:szCs w:val="24"/>
          <w:highlight w:val="white"/>
        </w:rPr>
        <w:t>e.g.</w:t>
      </w:r>
      <w:proofErr w:type="gramEnd"/>
      <w:r w:rsidR="7FF03EDA" w:rsidRPr="00B207CF">
        <w:rPr>
          <w:rFonts w:eastAsia="Raleway"/>
          <w:sz w:val="24"/>
          <w:szCs w:val="24"/>
          <w:highlight w:val="white"/>
        </w:rPr>
        <w:t xml:space="preserve"> audio information for </w:t>
      </w:r>
      <w:r w:rsidR="3185A705" w:rsidRPr="00B207CF">
        <w:rPr>
          <w:rFonts w:eastAsia="Raleway"/>
          <w:sz w:val="24"/>
          <w:szCs w:val="24"/>
          <w:highlight w:val="white"/>
        </w:rPr>
        <w:t>people with hearing impairment</w:t>
      </w:r>
      <w:r w:rsidR="7FF03EDA" w:rsidRPr="00B207CF">
        <w:rPr>
          <w:rFonts w:eastAsia="Raleway"/>
          <w:sz w:val="24"/>
          <w:szCs w:val="24"/>
          <w:highlight w:val="white"/>
        </w:rPr>
        <w:t>)</w:t>
      </w:r>
    </w:p>
    <w:tbl>
      <w:tblPr>
        <w:tblStyle w:val="Tabellenraster"/>
        <w:tblW w:w="0" w:type="auto"/>
        <w:tblInd w:w="720" w:type="dxa"/>
        <w:tblLook w:val="04A0" w:firstRow="1" w:lastRow="0" w:firstColumn="1" w:lastColumn="0" w:noHBand="0" w:noVBand="1"/>
      </w:tblPr>
      <w:tblGrid>
        <w:gridCol w:w="8299"/>
      </w:tblGrid>
      <w:tr w:rsidR="00593976" w:rsidRPr="00392E29" w14:paraId="24285783" w14:textId="77777777" w:rsidTr="00593976">
        <w:sdt>
          <w:sdtPr>
            <w:rPr>
              <w:rFonts w:eastAsia="Raleway"/>
            </w:rPr>
            <w:id w:val="-1820412758"/>
            <w:placeholder>
              <w:docPart w:val="DefaultPlaceholder_-1854013440"/>
            </w:placeholder>
            <w:showingPlcHdr/>
          </w:sdtPr>
          <w:sdtContent>
            <w:tc>
              <w:tcPr>
                <w:tcW w:w="9019" w:type="dxa"/>
              </w:tcPr>
              <w:p w14:paraId="5F503C5B" w14:textId="20CE1B22" w:rsidR="00593976" w:rsidRPr="00593976" w:rsidRDefault="00593976" w:rsidP="00593976">
                <w:pPr>
                  <w:spacing w:before="60" w:after="60"/>
                  <w:jc w:val="both"/>
                  <w:rPr>
                    <w:rFonts w:eastAsia="Raleway"/>
                    <w:lang w:val="de-DE"/>
                  </w:rPr>
                </w:pPr>
                <w:r w:rsidRPr="00593976">
                  <w:rPr>
                    <w:rStyle w:val="Platzhaltertext"/>
                    <w:lang w:val="de-DE"/>
                  </w:rPr>
                  <w:t>Klicken oder tippen Sie hier, um Text einzugeben.</w:t>
                </w:r>
              </w:p>
            </w:tc>
          </w:sdtContent>
        </w:sdt>
      </w:tr>
    </w:tbl>
    <w:p w14:paraId="15936D6A" w14:textId="77777777" w:rsidR="00593976" w:rsidRPr="00593976" w:rsidRDefault="00593976" w:rsidP="00593976">
      <w:pPr>
        <w:ind w:left="720"/>
        <w:rPr>
          <w:rFonts w:eastAsia="Raleway"/>
          <w:sz w:val="24"/>
          <w:szCs w:val="24"/>
          <w:highlight w:val="white"/>
          <w:lang w:val="de-DE"/>
        </w:rPr>
      </w:pPr>
    </w:p>
    <w:p w14:paraId="447AAC5F" w14:textId="3E5AB4EA" w:rsidR="0F7E57CF" w:rsidRPr="00B207CF" w:rsidRDefault="0F7E57CF" w:rsidP="00D901FF">
      <w:pPr>
        <w:numPr>
          <w:ilvl w:val="0"/>
          <w:numId w:val="36"/>
        </w:numPr>
        <w:rPr>
          <w:rFonts w:eastAsia="Raleway"/>
          <w:sz w:val="24"/>
          <w:szCs w:val="24"/>
        </w:rPr>
      </w:pPr>
      <w:r w:rsidRPr="00B207CF">
        <w:rPr>
          <w:rFonts w:eastAsia="Raleway"/>
          <w:sz w:val="24"/>
          <w:szCs w:val="24"/>
        </w:rPr>
        <w:t xml:space="preserve">For those who will use the AI system: How are you ensuring that people are aware of how their </w:t>
      </w:r>
      <w:r w:rsidRPr="00B207CF">
        <w:rPr>
          <w:rFonts w:eastAsia="Raleway"/>
          <w:b/>
          <w:bCs/>
          <w:sz w:val="24"/>
          <w:szCs w:val="24"/>
        </w:rPr>
        <w:t>input data</w:t>
      </w:r>
      <w:r w:rsidRPr="00B207CF">
        <w:rPr>
          <w:rFonts w:eastAsia="Raleway"/>
          <w:sz w:val="24"/>
          <w:szCs w:val="24"/>
        </w:rPr>
        <w:t xml:space="preserve"> will be stored or further used? </w:t>
      </w:r>
    </w:p>
    <w:p w14:paraId="4C8F970A" w14:textId="700D0250" w:rsidR="0F7E57CF" w:rsidRPr="00B207CF" w:rsidRDefault="0F7E57CF" w:rsidP="00D901FF">
      <w:pPr>
        <w:numPr>
          <w:ilvl w:val="1"/>
          <w:numId w:val="36"/>
        </w:numPr>
        <w:rPr>
          <w:rFonts w:eastAsia="Raleway"/>
          <w:sz w:val="24"/>
          <w:szCs w:val="24"/>
        </w:rPr>
      </w:pPr>
      <w:r w:rsidRPr="00B207CF">
        <w:rPr>
          <w:rFonts w:eastAsia="Raleway"/>
          <w:sz w:val="24"/>
          <w:szCs w:val="24"/>
        </w:rPr>
        <w:t>Do you provide this information in easy-to-understand lang</w:t>
      </w:r>
      <w:r w:rsidR="6CA6D951" w:rsidRPr="00B207CF">
        <w:rPr>
          <w:rFonts w:eastAsia="Raleway"/>
          <w:sz w:val="24"/>
          <w:szCs w:val="24"/>
        </w:rPr>
        <w:t>uage for a non-technical audience?</w:t>
      </w:r>
    </w:p>
    <w:p w14:paraId="194A95D2" w14:textId="247AFF56" w:rsidR="061FEB51" w:rsidRDefault="6CA6D951" w:rsidP="00D901FF">
      <w:pPr>
        <w:numPr>
          <w:ilvl w:val="1"/>
          <w:numId w:val="36"/>
        </w:numPr>
        <w:rPr>
          <w:rFonts w:eastAsia="Raleway"/>
          <w:sz w:val="24"/>
          <w:szCs w:val="24"/>
        </w:rPr>
      </w:pPr>
      <w:r w:rsidRPr="00B207CF">
        <w:rPr>
          <w:rFonts w:eastAsia="Raleway"/>
          <w:sz w:val="24"/>
          <w:szCs w:val="24"/>
        </w:rPr>
        <w:t xml:space="preserve">Is there an option to opt out of </w:t>
      </w:r>
      <w:r w:rsidR="44E3ED01" w:rsidRPr="00B207CF">
        <w:rPr>
          <w:rFonts w:eastAsia="Raleway"/>
          <w:sz w:val="24"/>
          <w:szCs w:val="24"/>
        </w:rPr>
        <w:t xml:space="preserve">(personal) </w:t>
      </w:r>
      <w:r w:rsidRPr="00B207CF">
        <w:rPr>
          <w:rFonts w:eastAsia="Raleway"/>
          <w:sz w:val="24"/>
          <w:szCs w:val="24"/>
        </w:rPr>
        <w:t>data being stored</w:t>
      </w:r>
      <w:r w:rsidR="4A4C9EF7" w:rsidRPr="00B207CF">
        <w:rPr>
          <w:rFonts w:eastAsia="Raleway"/>
          <w:sz w:val="24"/>
          <w:szCs w:val="24"/>
        </w:rPr>
        <w:t xml:space="preserve"> or processed</w:t>
      </w:r>
      <w:r w:rsidRPr="00B207CF">
        <w:rPr>
          <w:rFonts w:eastAsia="Raleway"/>
          <w:sz w:val="24"/>
          <w:szCs w:val="24"/>
        </w:rPr>
        <w:t>?</w:t>
      </w:r>
    </w:p>
    <w:tbl>
      <w:tblPr>
        <w:tblStyle w:val="Tabellenraster"/>
        <w:tblW w:w="0" w:type="auto"/>
        <w:tblInd w:w="720" w:type="dxa"/>
        <w:tblLook w:val="04A0" w:firstRow="1" w:lastRow="0" w:firstColumn="1" w:lastColumn="0" w:noHBand="0" w:noVBand="1"/>
      </w:tblPr>
      <w:tblGrid>
        <w:gridCol w:w="8299"/>
      </w:tblGrid>
      <w:tr w:rsidR="00593976" w:rsidRPr="00392E29" w14:paraId="2438C05B" w14:textId="77777777" w:rsidTr="00593976">
        <w:sdt>
          <w:sdtPr>
            <w:rPr>
              <w:rFonts w:eastAsia="Raleway"/>
            </w:rPr>
            <w:id w:val="937950100"/>
            <w:placeholder>
              <w:docPart w:val="DefaultPlaceholder_-1854013440"/>
            </w:placeholder>
            <w:showingPlcHdr/>
          </w:sdtPr>
          <w:sdtContent>
            <w:tc>
              <w:tcPr>
                <w:tcW w:w="9019" w:type="dxa"/>
              </w:tcPr>
              <w:p w14:paraId="4F9863C8" w14:textId="5EDD2F38" w:rsidR="00593976" w:rsidRPr="00593976" w:rsidRDefault="00593976" w:rsidP="00593976">
                <w:pPr>
                  <w:spacing w:before="60" w:after="60"/>
                  <w:jc w:val="both"/>
                  <w:rPr>
                    <w:rFonts w:eastAsia="Raleway"/>
                    <w:lang w:val="de-DE"/>
                  </w:rPr>
                </w:pPr>
                <w:r w:rsidRPr="00593976">
                  <w:rPr>
                    <w:rStyle w:val="Platzhaltertext"/>
                    <w:lang w:val="de-DE"/>
                  </w:rPr>
                  <w:t>Klicken oder tippen Sie hier, um Text einzugeben.</w:t>
                </w:r>
              </w:p>
            </w:tc>
          </w:sdtContent>
        </w:sdt>
      </w:tr>
    </w:tbl>
    <w:p w14:paraId="60901A25" w14:textId="77777777" w:rsidR="00593976" w:rsidRPr="00593976" w:rsidRDefault="00593976" w:rsidP="00593976">
      <w:pPr>
        <w:ind w:left="720"/>
        <w:rPr>
          <w:rFonts w:eastAsia="Raleway"/>
          <w:sz w:val="24"/>
          <w:szCs w:val="24"/>
          <w:lang w:val="de-DE"/>
        </w:rPr>
      </w:pPr>
    </w:p>
    <w:p w14:paraId="5DA54B32" w14:textId="71860FF0" w:rsidR="52CBF626" w:rsidRPr="00F44003" w:rsidRDefault="52CBF626" w:rsidP="00F44003">
      <w:pPr>
        <w:pStyle w:val="berschrift3"/>
        <w:spacing w:before="200" w:after="100"/>
        <w:jc w:val="both"/>
        <w:rPr>
          <w:rFonts w:eastAsia="Raleway"/>
          <w:b/>
          <w:bCs/>
          <w:color w:val="auto"/>
          <w:sz w:val="24"/>
          <w:szCs w:val="24"/>
        </w:rPr>
      </w:pPr>
      <w:bookmarkStart w:id="52" w:name="_4.5_Fairness_and"/>
      <w:bookmarkStart w:id="53" w:name="_Toc169162717"/>
      <w:bookmarkEnd w:id="52"/>
      <w:r w:rsidRPr="00F44003">
        <w:rPr>
          <w:rFonts w:eastAsia="Raleway"/>
          <w:b/>
          <w:bCs/>
          <w:color w:val="auto"/>
          <w:sz w:val="24"/>
          <w:szCs w:val="24"/>
        </w:rPr>
        <w:lastRenderedPageBreak/>
        <w:t>4</w:t>
      </w:r>
      <w:r w:rsidR="1BF551AA" w:rsidRPr="00F44003">
        <w:rPr>
          <w:rFonts w:eastAsia="Raleway"/>
          <w:b/>
          <w:bCs/>
          <w:color w:val="auto"/>
          <w:sz w:val="24"/>
          <w:szCs w:val="24"/>
        </w:rPr>
        <w:t xml:space="preserve">.5 Fairness and </w:t>
      </w:r>
      <w:r w:rsidR="00F44003" w:rsidRPr="00F44003">
        <w:rPr>
          <w:rFonts w:eastAsia="Raleway"/>
          <w:b/>
          <w:bCs/>
          <w:color w:val="auto"/>
          <w:sz w:val="24"/>
          <w:szCs w:val="24"/>
        </w:rPr>
        <w:t>n</w:t>
      </w:r>
      <w:r w:rsidR="1BF551AA" w:rsidRPr="00F44003">
        <w:rPr>
          <w:rFonts w:eastAsia="Raleway"/>
          <w:b/>
          <w:bCs/>
          <w:color w:val="auto"/>
          <w:sz w:val="24"/>
          <w:szCs w:val="24"/>
        </w:rPr>
        <w:t>on-discrimination</w:t>
      </w:r>
      <w:bookmarkEnd w:id="53"/>
    </w:p>
    <w:p w14:paraId="5EA346CC" w14:textId="77777777" w:rsidR="00BA5E8A" w:rsidRPr="00B207CF" w:rsidRDefault="1BF551AA" w:rsidP="00B207CF">
      <w:pPr>
        <w:jc w:val="both"/>
        <w:rPr>
          <w:rFonts w:eastAsia="Raleway"/>
          <w:sz w:val="24"/>
          <w:szCs w:val="24"/>
        </w:rPr>
      </w:pPr>
      <w:r w:rsidRPr="00B207CF">
        <w:rPr>
          <w:rFonts w:eastAsia="Raleway"/>
          <w:sz w:val="24"/>
          <w:szCs w:val="24"/>
          <w:highlight w:val="white"/>
        </w:rPr>
        <w:t xml:space="preserve">The </w:t>
      </w:r>
      <w:r w:rsidR="72C70B9D" w:rsidRPr="00B207CF">
        <w:rPr>
          <w:rFonts w:eastAsia="Raleway"/>
          <w:sz w:val="24"/>
          <w:szCs w:val="24"/>
          <w:highlight w:val="white"/>
        </w:rPr>
        <w:t>following questions explore how</w:t>
      </w:r>
      <w:r w:rsidR="20349ED0" w:rsidRPr="00B207CF">
        <w:rPr>
          <w:rFonts w:eastAsia="Raleway"/>
          <w:sz w:val="24"/>
          <w:szCs w:val="24"/>
          <w:highlight w:val="white"/>
        </w:rPr>
        <w:t xml:space="preserve"> you can </w:t>
      </w:r>
      <w:r w:rsidR="20349ED0" w:rsidRPr="00B207CF">
        <w:rPr>
          <w:rFonts w:eastAsia="Raleway"/>
          <w:b/>
          <w:bCs/>
          <w:sz w:val="24"/>
          <w:szCs w:val="24"/>
          <w:highlight w:val="white"/>
        </w:rPr>
        <w:t xml:space="preserve">consider and re-evaluate aspects of fairness in </w:t>
      </w:r>
      <w:r w:rsidR="0E192DE6" w:rsidRPr="00B207CF">
        <w:rPr>
          <w:rFonts w:eastAsia="Raleway"/>
          <w:b/>
          <w:bCs/>
          <w:sz w:val="24"/>
          <w:szCs w:val="24"/>
          <w:highlight w:val="white"/>
        </w:rPr>
        <w:t xml:space="preserve">the </w:t>
      </w:r>
      <w:r w:rsidR="20349ED0" w:rsidRPr="00B207CF">
        <w:rPr>
          <w:rFonts w:eastAsia="Raleway"/>
          <w:b/>
          <w:bCs/>
          <w:sz w:val="24"/>
          <w:szCs w:val="24"/>
          <w:highlight w:val="white"/>
        </w:rPr>
        <w:t>deployment stage</w:t>
      </w:r>
      <w:r w:rsidR="20349ED0" w:rsidRPr="00B207CF">
        <w:rPr>
          <w:rFonts w:eastAsia="Raleway"/>
          <w:sz w:val="24"/>
          <w:szCs w:val="24"/>
          <w:highlight w:val="white"/>
        </w:rPr>
        <w:t xml:space="preserve">, particularly unfair </w:t>
      </w:r>
      <w:r w:rsidRPr="00B207CF">
        <w:rPr>
          <w:rFonts w:eastAsia="Raleway"/>
          <w:sz w:val="24"/>
          <w:szCs w:val="24"/>
          <w:highlight w:val="white"/>
        </w:rPr>
        <w:t xml:space="preserve">and/or disadvantageous treatment </w:t>
      </w:r>
      <w:r w:rsidR="30EE22EA" w:rsidRPr="00B207CF">
        <w:rPr>
          <w:rFonts w:eastAsia="Raleway"/>
          <w:sz w:val="24"/>
          <w:szCs w:val="24"/>
          <w:highlight w:val="white"/>
        </w:rPr>
        <w:t xml:space="preserve">of protected and </w:t>
      </w:r>
      <w:r w:rsidR="431981D2" w:rsidRPr="00B207CF">
        <w:rPr>
          <w:rFonts w:eastAsia="Raleway"/>
          <w:sz w:val="24"/>
          <w:szCs w:val="24"/>
          <w:highlight w:val="white"/>
        </w:rPr>
        <w:t>vulnerable</w:t>
      </w:r>
      <w:r w:rsidR="07D6FF71" w:rsidRPr="00B207CF">
        <w:rPr>
          <w:rFonts w:eastAsia="Raleway"/>
          <w:sz w:val="24"/>
          <w:szCs w:val="24"/>
          <w:highlight w:val="white"/>
        </w:rPr>
        <w:t xml:space="preserve"> groups</w:t>
      </w:r>
      <w:r w:rsidR="2FA31B3E" w:rsidRPr="00B207CF">
        <w:rPr>
          <w:rFonts w:eastAsia="Raleway"/>
          <w:sz w:val="24"/>
          <w:szCs w:val="24"/>
          <w:highlight w:val="white"/>
        </w:rPr>
        <w:t>.</w:t>
      </w:r>
    </w:p>
    <w:p w14:paraId="6B0E7528" w14:textId="38DFFA2B" w:rsidR="061FEB51" w:rsidRPr="00B207CF" w:rsidRDefault="061FEB51" w:rsidP="00B207CF">
      <w:pPr>
        <w:jc w:val="both"/>
        <w:rPr>
          <w:rFonts w:eastAsia="Raleway"/>
          <w:sz w:val="24"/>
          <w:szCs w:val="24"/>
          <w:highlight w:val="white"/>
        </w:rPr>
      </w:pPr>
    </w:p>
    <w:p w14:paraId="7337D28F" w14:textId="10C761C7" w:rsidR="111EA7C2" w:rsidRDefault="75625AA3" w:rsidP="00D901FF">
      <w:pPr>
        <w:pStyle w:val="Listenabsatz"/>
        <w:numPr>
          <w:ilvl w:val="0"/>
          <w:numId w:val="52"/>
        </w:numPr>
        <w:rPr>
          <w:rFonts w:eastAsia="Raleway"/>
          <w:sz w:val="24"/>
          <w:szCs w:val="24"/>
        </w:rPr>
      </w:pPr>
      <w:r w:rsidRPr="00B207CF">
        <w:rPr>
          <w:rFonts w:eastAsia="Raleway"/>
          <w:sz w:val="24"/>
          <w:szCs w:val="24"/>
        </w:rPr>
        <w:t xml:space="preserve">How are you evaluating whether </w:t>
      </w:r>
      <w:r w:rsidR="111EA7C2" w:rsidRPr="00B207CF">
        <w:rPr>
          <w:rFonts w:eastAsia="Raleway"/>
          <w:sz w:val="24"/>
          <w:szCs w:val="24"/>
        </w:rPr>
        <w:t>the AI system provide</w:t>
      </w:r>
      <w:r w:rsidR="5D5AD4ED" w:rsidRPr="00B207CF">
        <w:rPr>
          <w:rFonts w:eastAsia="Raleway"/>
          <w:sz w:val="24"/>
          <w:szCs w:val="24"/>
        </w:rPr>
        <w:t>s</w:t>
      </w:r>
      <w:r w:rsidR="111EA7C2" w:rsidRPr="00B207CF">
        <w:rPr>
          <w:rFonts w:eastAsia="Raleway"/>
          <w:sz w:val="24"/>
          <w:szCs w:val="24"/>
        </w:rPr>
        <w:t xml:space="preserve"> </w:t>
      </w:r>
      <w:r w:rsidR="111EA7C2" w:rsidRPr="00B207CF">
        <w:rPr>
          <w:rFonts w:eastAsia="Raleway"/>
          <w:b/>
          <w:bCs/>
          <w:sz w:val="24"/>
          <w:szCs w:val="24"/>
        </w:rPr>
        <w:t>equal treatment</w:t>
      </w:r>
      <w:r w:rsidR="111EA7C2" w:rsidRPr="00B207CF">
        <w:rPr>
          <w:rFonts w:eastAsia="Raleway"/>
          <w:sz w:val="24"/>
          <w:szCs w:val="24"/>
        </w:rPr>
        <w:t xml:space="preserve"> and </w:t>
      </w:r>
      <w:r w:rsidR="111EA7C2" w:rsidRPr="00B207CF">
        <w:rPr>
          <w:rFonts w:eastAsia="Raleway"/>
          <w:b/>
          <w:bCs/>
          <w:sz w:val="24"/>
          <w:szCs w:val="24"/>
        </w:rPr>
        <w:t>inclusive access</w:t>
      </w:r>
      <w:r w:rsidR="111EA7C2" w:rsidRPr="00B207CF">
        <w:rPr>
          <w:rFonts w:eastAsia="Raleway"/>
          <w:sz w:val="24"/>
          <w:szCs w:val="24"/>
        </w:rPr>
        <w:t xml:space="preserve"> with respect to </w:t>
      </w:r>
      <w:r w:rsidR="0E2AC640" w:rsidRPr="00B207CF">
        <w:rPr>
          <w:rFonts w:eastAsia="Raleway"/>
          <w:sz w:val="24"/>
          <w:szCs w:val="24"/>
        </w:rPr>
        <w:t xml:space="preserve">protected groups, in terms of </w:t>
      </w:r>
      <w:r w:rsidR="111EA7C2" w:rsidRPr="00B207CF">
        <w:rPr>
          <w:rFonts w:eastAsia="Raleway"/>
          <w:sz w:val="24"/>
          <w:szCs w:val="24"/>
        </w:rPr>
        <w:t>multilingualism, gender, age</w:t>
      </w:r>
      <w:r w:rsidR="36B43010" w:rsidRPr="00B207CF">
        <w:rPr>
          <w:rFonts w:eastAsia="Raleway"/>
          <w:sz w:val="24"/>
          <w:szCs w:val="24"/>
        </w:rPr>
        <w:t xml:space="preserve">, </w:t>
      </w:r>
      <w:r w:rsidR="111EA7C2" w:rsidRPr="00B207CF">
        <w:rPr>
          <w:rFonts w:eastAsia="Raleway"/>
          <w:sz w:val="24"/>
          <w:szCs w:val="24"/>
        </w:rPr>
        <w:t>disability</w:t>
      </w:r>
      <w:r w:rsidR="4ED8B5A4" w:rsidRPr="00B207CF">
        <w:rPr>
          <w:rFonts w:eastAsia="Raleway"/>
          <w:sz w:val="24"/>
          <w:szCs w:val="24"/>
        </w:rPr>
        <w:t xml:space="preserve">, cultural </w:t>
      </w:r>
      <w:r w:rsidR="4B17E8D8" w:rsidRPr="00B207CF">
        <w:rPr>
          <w:rFonts w:eastAsia="Raleway"/>
          <w:sz w:val="24"/>
          <w:szCs w:val="24"/>
        </w:rPr>
        <w:t xml:space="preserve">and other </w:t>
      </w:r>
      <w:r w:rsidR="111EA7C2" w:rsidRPr="00B207CF">
        <w:rPr>
          <w:rFonts w:eastAsia="Raleway"/>
          <w:sz w:val="24"/>
          <w:szCs w:val="24"/>
        </w:rPr>
        <w:t>factors?</w:t>
      </w:r>
    </w:p>
    <w:tbl>
      <w:tblPr>
        <w:tblStyle w:val="Tabellenraster"/>
        <w:tblW w:w="0" w:type="auto"/>
        <w:tblInd w:w="720" w:type="dxa"/>
        <w:tblLook w:val="04A0" w:firstRow="1" w:lastRow="0" w:firstColumn="1" w:lastColumn="0" w:noHBand="0" w:noVBand="1"/>
      </w:tblPr>
      <w:tblGrid>
        <w:gridCol w:w="8299"/>
      </w:tblGrid>
      <w:tr w:rsidR="00B609B5" w:rsidRPr="00392E29" w14:paraId="55DFBB2E" w14:textId="77777777" w:rsidTr="00B609B5">
        <w:sdt>
          <w:sdtPr>
            <w:rPr>
              <w:rFonts w:eastAsia="Raleway"/>
            </w:rPr>
            <w:id w:val="83045822"/>
            <w:placeholder>
              <w:docPart w:val="DefaultPlaceholder_-1854013440"/>
            </w:placeholder>
            <w:showingPlcHdr/>
          </w:sdtPr>
          <w:sdtContent>
            <w:tc>
              <w:tcPr>
                <w:tcW w:w="9019" w:type="dxa"/>
              </w:tcPr>
              <w:p w14:paraId="706B0D07" w14:textId="0DCDFB18" w:rsidR="00B609B5" w:rsidRPr="00B609B5" w:rsidRDefault="00B609B5" w:rsidP="00B609B5">
                <w:pPr>
                  <w:spacing w:before="60" w:after="60"/>
                  <w:jc w:val="both"/>
                  <w:rPr>
                    <w:rFonts w:eastAsia="Raleway"/>
                    <w:lang w:val="de-DE"/>
                  </w:rPr>
                </w:pPr>
                <w:r w:rsidRPr="00B609B5">
                  <w:rPr>
                    <w:rStyle w:val="Platzhaltertext"/>
                    <w:lang w:val="de-DE"/>
                  </w:rPr>
                  <w:t>Klicken oder tippen Sie hier, um Text einzugeben.</w:t>
                </w:r>
              </w:p>
            </w:tc>
          </w:sdtContent>
        </w:sdt>
      </w:tr>
    </w:tbl>
    <w:p w14:paraId="7F169322" w14:textId="162ABC01" w:rsidR="158E8C04" w:rsidRDefault="158E8C04" w:rsidP="00D901FF">
      <w:pPr>
        <w:pStyle w:val="Listenabsatz"/>
        <w:numPr>
          <w:ilvl w:val="1"/>
          <w:numId w:val="37"/>
        </w:numPr>
        <w:spacing w:before="100"/>
        <w:ind w:left="1434" w:hanging="357"/>
        <w:rPr>
          <w:rFonts w:eastAsia="Raleway"/>
          <w:sz w:val="24"/>
          <w:szCs w:val="24"/>
        </w:rPr>
      </w:pPr>
      <w:r w:rsidRPr="00B207CF">
        <w:rPr>
          <w:rFonts w:eastAsia="Raleway"/>
          <w:sz w:val="24"/>
          <w:szCs w:val="24"/>
        </w:rPr>
        <w:t xml:space="preserve">If certain protected groups are disproportionally negatively affected or unfairly treated by the AI systems: Which ones are affected and how? </w:t>
      </w:r>
    </w:p>
    <w:tbl>
      <w:tblPr>
        <w:tblStyle w:val="Tabellenraster"/>
        <w:tblW w:w="0" w:type="auto"/>
        <w:tblInd w:w="1440" w:type="dxa"/>
        <w:tblLook w:val="04A0" w:firstRow="1" w:lastRow="0" w:firstColumn="1" w:lastColumn="0" w:noHBand="0" w:noVBand="1"/>
      </w:tblPr>
      <w:tblGrid>
        <w:gridCol w:w="7579"/>
      </w:tblGrid>
      <w:tr w:rsidR="00B609B5" w:rsidRPr="00392E29" w14:paraId="48729026" w14:textId="77777777" w:rsidTr="00B609B5">
        <w:sdt>
          <w:sdtPr>
            <w:rPr>
              <w:rFonts w:eastAsia="Raleway"/>
              <w:sz w:val="24"/>
              <w:szCs w:val="24"/>
            </w:rPr>
            <w:id w:val="-1122534038"/>
            <w:placeholder>
              <w:docPart w:val="DefaultPlaceholder_-1854013440"/>
            </w:placeholder>
            <w:showingPlcHdr/>
          </w:sdtPr>
          <w:sdtContent>
            <w:tc>
              <w:tcPr>
                <w:tcW w:w="9019" w:type="dxa"/>
              </w:tcPr>
              <w:p w14:paraId="1232F876" w14:textId="4E2A12FF" w:rsidR="00B609B5" w:rsidRPr="00B609B5" w:rsidRDefault="00B609B5" w:rsidP="00B609B5">
                <w:pPr>
                  <w:pStyle w:val="Listenabsatz"/>
                  <w:ind w:left="0"/>
                  <w:rPr>
                    <w:rFonts w:eastAsia="Raleway"/>
                    <w:sz w:val="24"/>
                    <w:szCs w:val="24"/>
                    <w:lang w:val="de-DE"/>
                  </w:rPr>
                </w:pPr>
                <w:r w:rsidRPr="00B609B5">
                  <w:rPr>
                    <w:rStyle w:val="Platzhaltertext"/>
                    <w:lang w:val="de-DE"/>
                  </w:rPr>
                  <w:t>Klicken oder tippen Sie hier, um Text einzugeben.</w:t>
                </w:r>
              </w:p>
            </w:tc>
          </w:sdtContent>
        </w:sdt>
      </w:tr>
    </w:tbl>
    <w:p w14:paraId="2ECBB0F0" w14:textId="667A9EDA" w:rsidR="111EA7C2" w:rsidRDefault="111EA7C2" w:rsidP="00D901FF">
      <w:pPr>
        <w:pStyle w:val="Listenabsatz"/>
        <w:numPr>
          <w:ilvl w:val="1"/>
          <w:numId w:val="37"/>
        </w:numPr>
        <w:spacing w:before="100"/>
        <w:ind w:left="1434" w:hanging="357"/>
        <w:rPr>
          <w:rFonts w:eastAsia="Raleway"/>
          <w:sz w:val="24"/>
          <w:szCs w:val="24"/>
        </w:rPr>
      </w:pPr>
      <w:r w:rsidRPr="00B207CF">
        <w:rPr>
          <w:rFonts w:eastAsia="Raleway"/>
          <w:sz w:val="24"/>
          <w:szCs w:val="24"/>
        </w:rPr>
        <w:t>How have you examined the perception of these groups concerning the system?</w:t>
      </w:r>
    </w:p>
    <w:tbl>
      <w:tblPr>
        <w:tblStyle w:val="Tabellenraster"/>
        <w:tblW w:w="0" w:type="auto"/>
        <w:tblInd w:w="1434" w:type="dxa"/>
        <w:tblLook w:val="04A0" w:firstRow="1" w:lastRow="0" w:firstColumn="1" w:lastColumn="0" w:noHBand="0" w:noVBand="1"/>
      </w:tblPr>
      <w:tblGrid>
        <w:gridCol w:w="7585"/>
      </w:tblGrid>
      <w:tr w:rsidR="00B609B5" w:rsidRPr="00392E29" w14:paraId="2F048AEA" w14:textId="77777777" w:rsidTr="00B609B5">
        <w:sdt>
          <w:sdtPr>
            <w:rPr>
              <w:rFonts w:eastAsia="Raleway"/>
              <w:sz w:val="24"/>
              <w:szCs w:val="24"/>
              <w:lang w:val="de-DE"/>
            </w:rPr>
            <w:id w:val="-523710221"/>
            <w:placeholder>
              <w:docPart w:val="DefaultPlaceholder_-1854013440"/>
            </w:placeholder>
            <w:showingPlcHdr/>
          </w:sdtPr>
          <w:sdtContent>
            <w:tc>
              <w:tcPr>
                <w:tcW w:w="9019" w:type="dxa"/>
              </w:tcPr>
              <w:p w14:paraId="59CD2B57" w14:textId="312CDE54" w:rsidR="00B609B5" w:rsidRPr="00B609B5" w:rsidRDefault="00B609B5" w:rsidP="00B609B5">
                <w:pPr>
                  <w:pStyle w:val="Listenabsatz"/>
                  <w:spacing w:before="100"/>
                  <w:ind w:left="0"/>
                  <w:rPr>
                    <w:rFonts w:eastAsia="Raleway"/>
                    <w:sz w:val="24"/>
                    <w:szCs w:val="24"/>
                    <w:lang w:val="de-DE"/>
                  </w:rPr>
                </w:pPr>
                <w:r w:rsidRPr="00B609B5">
                  <w:rPr>
                    <w:rStyle w:val="Platzhaltertext"/>
                    <w:lang w:val="de-DE"/>
                  </w:rPr>
                  <w:t>Klicken oder tippen Sie hier, um Text einzugeben.</w:t>
                </w:r>
              </w:p>
            </w:tc>
          </w:sdtContent>
        </w:sdt>
      </w:tr>
    </w:tbl>
    <w:p w14:paraId="0FC782D1" w14:textId="77950DCD" w:rsidR="1BF551AA" w:rsidRDefault="111EA7C2" w:rsidP="00D901FF">
      <w:pPr>
        <w:pStyle w:val="Listenabsatz"/>
        <w:numPr>
          <w:ilvl w:val="1"/>
          <w:numId w:val="37"/>
        </w:numPr>
        <w:spacing w:before="100"/>
        <w:ind w:left="1434" w:hanging="357"/>
        <w:rPr>
          <w:rFonts w:eastAsia="Raleway"/>
          <w:sz w:val="24"/>
          <w:szCs w:val="24"/>
        </w:rPr>
      </w:pPr>
      <w:r w:rsidRPr="00B207CF">
        <w:rPr>
          <w:rFonts w:eastAsia="Raleway"/>
          <w:sz w:val="24"/>
          <w:szCs w:val="24"/>
        </w:rPr>
        <w:t xml:space="preserve">Would the system be accessible and </w:t>
      </w:r>
      <w:r w:rsidRPr="00B207CF">
        <w:rPr>
          <w:rFonts w:eastAsia="Raleway"/>
          <w:b/>
          <w:bCs/>
          <w:sz w:val="24"/>
          <w:szCs w:val="24"/>
        </w:rPr>
        <w:t xml:space="preserve">usable by </w:t>
      </w:r>
      <w:r w:rsidR="49E2BF3A" w:rsidRPr="00B207CF">
        <w:rPr>
          <w:rFonts w:eastAsia="Raleway"/>
          <w:b/>
          <w:bCs/>
          <w:sz w:val="24"/>
          <w:szCs w:val="24"/>
        </w:rPr>
        <w:t>vulnerable groups</w:t>
      </w:r>
      <w:r w:rsidR="1F42988B" w:rsidRPr="00B207CF">
        <w:rPr>
          <w:rFonts w:eastAsia="Raleway"/>
          <w:sz w:val="24"/>
          <w:szCs w:val="24"/>
        </w:rPr>
        <w:t xml:space="preserve">, </w:t>
      </w:r>
      <w:proofErr w:type="gramStart"/>
      <w:r w:rsidR="1F42988B" w:rsidRPr="00B207CF">
        <w:rPr>
          <w:rFonts w:eastAsia="Raleway"/>
          <w:sz w:val="24"/>
          <w:szCs w:val="24"/>
        </w:rPr>
        <w:t>e.g.</w:t>
      </w:r>
      <w:proofErr w:type="gramEnd"/>
      <w:r w:rsidR="49E2BF3A" w:rsidRPr="00B207CF">
        <w:rPr>
          <w:rFonts w:eastAsia="Raleway"/>
          <w:b/>
          <w:bCs/>
          <w:sz w:val="24"/>
          <w:szCs w:val="24"/>
        </w:rPr>
        <w:t xml:space="preserve"> </w:t>
      </w:r>
      <w:r w:rsidR="49E2BF3A" w:rsidRPr="00B207CF">
        <w:rPr>
          <w:rFonts w:eastAsia="Raleway"/>
          <w:sz w:val="24"/>
          <w:szCs w:val="24"/>
        </w:rPr>
        <w:t>people with disabilities</w:t>
      </w:r>
      <w:r w:rsidR="6113BCDE" w:rsidRPr="00B207CF">
        <w:rPr>
          <w:rFonts w:eastAsia="Raleway"/>
          <w:sz w:val="24"/>
          <w:szCs w:val="24"/>
        </w:rPr>
        <w:t xml:space="preserve"> like visual or hearing impairment</w:t>
      </w:r>
      <w:r w:rsidRPr="00B207CF">
        <w:rPr>
          <w:rFonts w:eastAsia="Raleway"/>
          <w:sz w:val="24"/>
          <w:szCs w:val="24"/>
        </w:rPr>
        <w:t>?</w:t>
      </w:r>
      <w:r w:rsidRPr="00B207CF">
        <w:rPr>
          <w:rFonts w:eastAsia="Raleway"/>
          <w:sz w:val="24"/>
          <w:szCs w:val="24"/>
          <w:highlight w:val="white"/>
        </w:rPr>
        <w:t xml:space="preserve"> </w:t>
      </w:r>
    </w:p>
    <w:tbl>
      <w:tblPr>
        <w:tblStyle w:val="Tabellenraster"/>
        <w:tblW w:w="0" w:type="auto"/>
        <w:tblInd w:w="1434" w:type="dxa"/>
        <w:tblLook w:val="04A0" w:firstRow="1" w:lastRow="0" w:firstColumn="1" w:lastColumn="0" w:noHBand="0" w:noVBand="1"/>
      </w:tblPr>
      <w:tblGrid>
        <w:gridCol w:w="7585"/>
      </w:tblGrid>
      <w:tr w:rsidR="00B609B5" w:rsidRPr="00392E29" w14:paraId="59226F11" w14:textId="77777777" w:rsidTr="00B609B5">
        <w:sdt>
          <w:sdtPr>
            <w:rPr>
              <w:rFonts w:eastAsia="Raleway"/>
              <w:sz w:val="24"/>
              <w:szCs w:val="24"/>
            </w:rPr>
            <w:id w:val="203914811"/>
            <w:placeholder>
              <w:docPart w:val="DefaultPlaceholder_-1854013440"/>
            </w:placeholder>
            <w:showingPlcHdr/>
          </w:sdtPr>
          <w:sdtContent>
            <w:tc>
              <w:tcPr>
                <w:tcW w:w="9019" w:type="dxa"/>
              </w:tcPr>
              <w:p w14:paraId="2ADC1BC7" w14:textId="7F83B769" w:rsidR="00B609B5" w:rsidRPr="00B609B5" w:rsidRDefault="00B609B5" w:rsidP="00B609B5">
                <w:pPr>
                  <w:pStyle w:val="Listenabsatz"/>
                  <w:spacing w:before="100"/>
                  <w:ind w:left="0"/>
                  <w:rPr>
                    <w:rFonts w:eastAsia="Raleway"/>
                    <w:sz w:val="24"/>
                    <w:szCs w:val="24"/>
                    <w:lang w:val="de-DE"/>
                  </w:rPr>
                </w:pPr>
                <w:r w:rsidRPr="00B609B5">
                  <w:rPr>
                    <w:rStyle w:val="Platzhaltertext"/>
                    <w:lang w:val="de-DE"/>
                  </w:rPr>
                  <w:t>Klicken oder tippen Sie hier, um Text einzugeben.</w:t>
                </w:r>
              </w:p>
            </w:tc>
          </w:sdtContent>
        </w:sdt>
      </w:tr>
    </w:tbl>
    <w:p w14:paraId="02CB779D" w14:textId="18B8D58F" w:rsidR="061FEB51" w:rsidRPr="00B609B5" w:rsidRDefault="061FEB51" w:rsidP="00B207CF">
      <w:pPr>
        <w:rPr>
          <w:rFonts w:eastAsia="Raleway"/>
          <w:sz w:val="24"/>
          <w:szCs w:val="24"/>
          <w:highlight w:val="white"/>
          <w:lang w:val="de-DE"/>
        </w:rPr>
      </w:pPr>
    </w:p>
    <w:p w14:paraId="37225B68" w14:textId="1FD9EE5E" w:rsidR="491B468C" w:rsidRDefault="491B468C" w:rsidP="00D901FF">
      <w:pPr>
        <w:pStyle w:val="Listenabsatz"/>
        <w:numPr>
          <w:ilvl w:val="0"/>
          <w:numId w:val="53"/>
        </w:numPr>
        <w:rPr>
          <w:rFonts w:eastAsia="Raleway"/>
          <w:sz w:val="24"/>
          <w:szCs w:val="24"/>
          <w:highlight w:val="white"/>
        </w:rPr>
      </w:pPr>
      <w:r w:rsidRPr="00B207CF">
        <w:rPr>
          <w:rFonts w:eastAsia="Raleway"/>
          <w:sz w:val="24"/>
          <w:szCs w:val="24"/>
          <w:highlight w:val="white"/>
        </w:rPr>
        <w:t xml:space="preserve">How will you ensure that users can provide </w:t>
      </w:r>
      <w:r w:rsidRPr="00B207CF">
        <w:rPr>
          <w:rFonts w:eastAsia="Raleway"/>
          <w:b/>
          <w:bCs/>
          <w:sz w:val="24"/>
          <w:szCs w:val="24"/>
          <w:highlight w:val="white"/>
        </w:rPr>
        <w:t>easily and accessibly feedback</w:t>
      </w:r>
      <w:r w:rsidRPr="00B207CF">
        <w:rPr>
          <w:rFonts w:eastAsia="Raleway"/>
          <w:sz w:val="24"/>
          <w:szCs w:val="24"/>
          <w:highlight w:val="white"/>
        </w:rPr>
        <w:t xml:space="preserve"> on the model’s performance and impact? </w:t>
      </w:r>
    </w:p>
    <w:tbl>
      <w:tblPr>
        <w:tblStyle w:val="Tabellenraster"/>
        <w:tblW w:w="0" w:type="auto"/>
        <w:tblInd w:w="720" w:type="dxa"/>
        <w:tblLook w:val="04A0" w:firstRow="1" w:lastRow="0" w:firstColumn="1" w:lastColumn="0" w:noHBand="0" w:noVBand="1"/>
      </w:tblPr>
      <w:tblGrid>
        <w:gridCol w:w="8299"/>
      </w:tblGrid>
      <w:tr w:rsidR="00B609B5" w:rsidRPr="00392E29" w14:paraId="7CA95E22" w14:textId="77777777" w:rsidTr="00B609B5">
        <w:sdt>
          <w:sdtPr>
            <w:rPr>
              <w:rFonts w:eastAsia="Raleway"/>
            </w:rPr>
            <w:id w:val="827719763"/>
            <w:placeholder>
              <w:docPart w:val="DefaultPlaceholder_-1854013440"/>
            </w:placeholder>
            <w:showingPlcHdr/>
          </w:sdtPr>
          <w:sdtContent>
            <w:tc>
              <w:tcPr>
                <w:tcW w:w="9019" w:type="dxa"/>
              </w:tcPr>
              <w:p w14:paraId="64571ABB" w14:textId="5396EB70" w:rsidR="00B609B5" w:rsidRPr="00B609B5" w:rsidRDefault="00B609B5" w:rsidP="00B609B5">
                <w:pPr>
                  <w:spacing w:before="60" w:after="60"/>
                  <w:jc w:val="both"/>
                  <w:rPr>
                    <w:rFonts w:eastAsia="Raleway"/>
                    <w:lang w:val="de-DE"/>
                  </w:rPr>
                </w:pPr>
                <w:r w:rsidRPr="00B609B5">
                  <w:rPr>
                    <w:rStyle w:val="Platzhaltertext"/>
                    <w:lang w:val="de-DE"/>
                  </w:rPr>
                  <w:t>Klicken oder tippen Sie hier, um Text einzugeben.</w:t>
                </w:r>
              </w:p>
            </w:tc>
          </w:sdtContent>
        </w:sdt>
      </w:tr>
    </w:tbl>
    <w:p w14:paraId="710BB7F8" w14:textId="629582CB" w:rsidR="12677EAD" w:rsidRDefault="12677EAD" w:rsidP="00D901FF">
      <w:pPr>
        <w:pStyle w:val="Listenabsatz"/>
        <w:numPr>
          <w:ilvl w:val="1"/>
          <w:numId w:val="37"/>
        </w:numPr>
        <w:spacing w:before="100"/>
        <w:ind w:left="1434" w:hanging="357"/>
        <w:rPr>
          <w:rFonts w:eastAsia="Raleway"/>
          <w:sz w:val="24"/>
          <w:szCs w:val="24"/>
          <w:highlight w:val="white"/>
        </w:rPr>
      </w:pPr>
      <w:r w:rsidRPr="00B207CF">
        <w:rPr>
          <w:rFonts w:eastAsia="Raleway"/>
          <w:sz w:val="24"/>
          <w:szCs w:val="24"/>
          <w:highlight w:val="white"/>
        </w:rPr>
        <w:t>How are you ensuring you collect feedback from protected groups, particularly to identify where the AI system might be mistreating certain groups?</w:t>
      </w:r>
    </w:p>
    <w:tbl>
      <w:tblPr>
        <w:tblStyle w:val="Tabellenraster"/>
        <w:tblW w:w="0" w:type="auto"/>
        <w:tblInd w:w="1434" w:type="dxa"/>
        <w:tblLook w:val="04A0" w:firstRow="1" w:lastRow="0" w:firstColumn="1" w:lastColumn="0" w:noHBand="0" w:noVBand="1"/>
      </w:tblPr>
      <w:tblGrid>
        <w:gridCol w:w="7585"/>
      </w:tblGrid>
      <w:tr w:rsidR="00B609B5" w:rsidRPr="00392E29" w14:paraId="400ECDD7" w14:textId="77777777" w:rsidTr="00B609B5">
        <w:sdt>
          <w:sdtPr>
            <w:rPr>
              <w:rFonts w:eastAsia="Raleway"/>
              <w:sz w:val="24"/>
              <w:szCs w:val="24"/>
              <w:highlight w:val="white"/>
            </w:rPr>
            <w:id w:val="1027062351"/>
            <w:placeholder>
              <w:docPart w:val="DefaultPlaceholder_-1854013440"/>
            </w:placeholder>
            <w:showingPlcHdr/>
          </w:sdtPr>
          <w:sdtContent>
            <w:tc>
              <w:tcPr>
                <w:tcW w:w="9019" w:type="dxa"/>
              </w:tcPr>
              <w:p w14:paraId="1F69FCAA" w14:textId="63A760D2" w:rsidR="00B609B5" w:rsidRPr="00B609B5" w:rsidRDefault="00B609B5" w:rsidP="00B609B5">
                <w:pPr>
                  <w:pStyle w:val="Listenabsatz"/>
                  <w:spacing w:before="100"/>
                  <w:ind w:left="0"/>
                  <w:rPr>
                    <w:rFonts w:eastAsia="Raleway"/>
                    <w:sz w:val="24"/>
                    <w:szCs w:val="24"/>
                    <w:highlight w:val="white"/>
                    <w:lang w:val="de-DE"/>
                  </w:rPr>
                </w:pPr>
                <w:r w:rsidRPr="00B609B5">
                  <w:rPr>
                    <w:rStyle w:val="Platzhaltertext"/>
                    <w:lang w:val="de-DE"/>
                  </w:rPr>
                  <w:t>Klicken oder tippen Sie hier, um Text einzugeben.</w:t>
                </w:r>
              </w:p>
            </w:tc>
          </w:sdtContent>
        </w:sdt>
      </w:tr>
    </w:tbl>
    <w:p w14:paraId="3450ED55" w14:textId="2F95B638" w:rsidR="491B468C" w:rsidRDefault="491B468C" w:rsidP="00D901FF">
      <w:pPr>
        <w:pStyle w:val="Listenabsatz"/>
        <w:numPr>
          <w:ilvl w:val="1"/>
          <w:numId w:val="37"/>
        </w:numPr>
        <w:spacing w:before="100"/>
        <w:ind w:left="1434" w:hanging="357"/>
        <w:rPr>
          <w:rFonts w:eastAsia="Raleway"/>
          <w:sz w:val="24"/>
          <w:szCs w:val="24"/>
          <w:highlight w:val="white"/>
        </w:rPr>
      </w:pPr>
      <w:r w:rsidRPr="00B207CF">
        <w:rPr>
          <w:rFonts w:eastAsia="Raleway"/>
          <w:sz w:val="24"/>
          <w:szCs w:val="24"/>
          <w:highlight w:val="white"/>
        </w:rPr>
        <w:t>How is this feedback incorporated into the model’s development and refinement?</w:t>
      </w:r>
    </w:p>
    <w:tbl>
      <w:tblPr>
        <w:tblStyle w:val="Tabellenraster"/>
        <w:tblW w:w="0" w:type="auto"/>
        <w:tblInd w:w="1440" w:type="dxa"/>
        <w:tblLook w:val="04A0" w:firstRow="1" w:lastRow="0" w:firstColumn="1" w:lastColumn="0" w:noHBand="0" w:noVBand="1"/>
      </w:tblPr>
      <w:tblGrid>
        <w:gridCol w:w="7579"/>
      </w:tblGrid>
      <w:tr w:rsidR="00B609B5" w:rsidRPr="00392E29" w14:paraId="54B776A5" w14:textId="77777777" w:rsidTr="00B609B5">
        <w:sdt>
          <w:sdtPr>
            <w:rPr>
              <w:rFonts w:eastAsia="Raleway"/>
              <w:sz w:val="24"/>
              <w:szCs w:val="24"/>
              <w:highlight w:val="white"/>
            </w:rPr>
            <w:id w:val="253402629"/>
            <w:placeholder>
              <w:docPart w:val="DefaultPlaceholder_-1854013440"/>
            </w:placeholder>
            <w:showingPlcHdr/>
          </w:sdtPr>
          <w:sdtContent>
            <w:tc>
              <w:tcPr>
                <w:tcW w:w="9019" w:type="dxa"/>
              </w:tcPr>
              <w:p w14:paraId="1E76F591" w14:textId="3C42A2C1" w:rsidR="00B609B5" w:rsidRPr="00B609B5" w:rsidRDefault="00B609B5" w:rsidP="00B609B5">
                <w:pPr>
                  <w:pStyle w:val="Listenabsatz"/>
                  <w:ind w:left="0"/>
                  <w:rPr>
                    <w:rFonts w:eastAsia="Raleway"/>
                    <w:sz w:val="24"/>
                    <w:szCs w:val="24"/>
                    <w:highlight w:val="white"/>
                    <w:lang w:val="de-DE"/>
                  </w:rPr>
                </w:pPr>
                <w:r w:rsidRPr="00B609B5">
                  <w:rPr>
                    <w:rStyle w:val="Platzhaltertext"/>
                    <w:lang w:val="de-DE"/>
                  </w:rPr>
                  <w:t>Klicken oder tippen Sie hier, um Text einzugeben.</w:t>
                </w:r>
              </w:p>
            </w:tc>
          </w:sdtContent>
        </w:sdt>
      </w:tr>
    </w:tbl>
    <w:p w14:paraId="656AEE1D" w14:textId="05271519" w:rsidR="061FEB51" w:rsidRPr="00B609B5" w:rsidRDefault="061FEB51" w:rsidP="00B207CF">
      <w:pPr>
        <w:rPr>
          <w:rFonts w:eastAsia="Raleway"/>
          <w:sz w:val="24"/>
          <w:szCs w:val="24"/>
          <w:highlight w:val="white"/>
          <w:lang w:val="de-DE"/>
        </w:rPr>
      </w:pPr>
    </w:p>
    <w:p w14:paraId="61A93D68" w14:textId="5FEA65EA" w:rsidR="00332B00" w:rsidRDefault="2A89D03E" w:rsidP="00D901FF">
      <w:pPr>
        <w:pStyle w:val="Listenabsatz"/>
        <w:numPr>
          <w:ilvl w:val="0"/>
          <w:numId w:val="54"/>
        </w:numPr>
        <w:rPr>
          <w:rFonts w:eastAsia="Raleway"/>
          <w:color w:val="0E101A"/>
          <w:sz w:val="24"/>
          <w:szCs w:val="24"/>
          <w:highlight w:val="white"/>
        </w:rPr>
      </w:pPr>
      <w:r w:rsidRPr="00B207CF">
        <w:rPr>
          <w:rFonts w:eastAsia="Raleway"/>
          <w:color w:val="0E101A"/>
          <w:sz w:val="24"/>
          <w:szCs w:val="24"/>
          <w:highlight w:val="white"/>
        </w:rPr>
        <w:t>Once deployed, c</w:t>
      </w:r>
      <w:r w:rsidR="3CABA2F7" w:rsidRPr="00B207CF">
        <w:rPr>
          <w:rFonts w:eastAsia="Raleway"/>
          <w:color w:val="0E101A"/>
          <w:sz w:val="24"/>
          <w:szCs w:val="24"/>
          <w:highlight w:val="white"/>
        </w:rPr>
        <w:t>an user</w:t>
      </w:r>
      <w:r w:rsidR="0B8AEF41" w:rsidRPr="00B207CF">
        <w:rPr>
          <w:rFonts w:eastAsia="Raleway"/>
          <w:color w:val="0E101A"/>
          <w:sz w:val="24"/>
          <w:szCs w:val="24"/>
          <w:highlight w:val="white"/>
        </w:rPr>
        <w:t>s</w:t>
      </w:r>
      <w:r w:rsidR="3CABA2F7" w:rsidRPr="00B207CF">
        <w:rPr>
          <w:rFonts w:eastAsia="Raleway"/>
          <w:color w:val="0E101A"/>
          <w:sz w:val="24"/>
          <w:szCs w:val="24"/>
          <w:highlight w:val="white"/>
        </w:rPr>
        <w:t xml:space="preserve"> </w:t>
      </w:r>
      <w:r w:rsidR="14626C7A" w:rsidRPr="00B207CF">
        <w:rPr>
          <w:rFonts w:eastAsia="Raleway"/>
          <w:b/>
          <w:bCs/>
          <w:color w:val="0E101A"/>
          <w:sz w:val="24"/>
          <w:szCs w:val="24"/>
          <w:highlight w:val="white"/>
        </w:rPr>
        <w:t>i</w:t>
      </w:r>
      <w:r w:rsidR="5D07ED73" w:rsidRPr="00B207CF">
        <w:rPr>
          <w:rFonts w:eastAsia="Raleway"/>
          <w:b/>
          <w:bCs/>
          <w:color w:val="0E101A"/>
          <w:sz w:val="24"/>
          <w:szCs w:val="24"/>
          <w:highlight w:val="white"/>
        </w:rPr>
        <w:t>ntroduce</w:t>
      </w:r>
      <w:r w:rsidR="14626C7A" w:rsidRPr="00B207CF">
        <w:rPr>
          <w:rFonts w:eastAsia="Raleway"/>
          <w:b/>
          <w:bCs/>
          <w:color w:val="0E101A"/>
          <w:sz w:val="24"/>
          <w:szCs w:val="24"/>
          <w:highlight w:val="white"/>
        </w:rPr>
        <w:t xml:space="preserve"> biases</w:t>
      </w:r>
      <w:r w:rsidR="2FB4ACEA" w:rsidRPr="00B207CF">
        <w:rPr>
          <w:rFonts w:eastAsia="Raleway"/>
          <w:b/>
          <w:bCs/>
          <w:color w:val="0E101A"/>
          <w:sz w:val="24"/>
          <w:szCs w:val="24"/>
          <w:highlight w:val="white"/>
        </w:rPr>
        <w:t xml:space="preserve"> </w:t>
      </w:r>
      <w:r w:rsidR="14626C7A" w:rsidRPr="00B207CF">
        <w:rPr>
          <w:rFonts w:eastAsia="Raleway"/>
          <w:b/>
          <w:bCs/>
          <w:color w:val="0E101A"/>
          <w:sz w:val="24"/>
          <w:szCs w:val="24"/>
          <w:highlight w:val="white"/>
        </w:rPr>
        <w:t xml:space="preserve">into </w:t>
      </w:r>
      <w:r w:rsidR="3CABA2F7" w:rsidRPr="00B207CF">
        <w:rPr>
          <w:rFonts w:eastAsia="Raleway"/>
          <w:b/>
          <w:bCs/>
          <w:color w:val="0E101A"/>
          <w:sz w:val="24"/>
          <w:szCs w:val="24"/>
          <w:highlight w:val="white"/>
        </w:rPr>
        <w:t>the algorithm</w:t>
      </w:r>
      <w:r w:rsidR="3CABA2F7" w:rsidRPr="00B207CF">
        <w:rPr>
          <w:rFonts w:eastAsia="Raleway"/>
          <w:color w:val="0E101A"/>
          <w:sz w:val="24"/>
          <w:szCs w:val="24"/>
          <w:highlight w:val="white"/>
        </w:rPr>
        <w:t xml:space="preserve"> (for instance, by </w:t>
      </w:r>
      <w:r w:rsidR="389D3613" w:rsidRPr="00B207CF">
        <w:rPr>
          <w:rFonts w:eastAsia="Raleway"/>
          <w:color w:val="0E101A"/>
          <w:sz w:val="24"/>
          <w:szCs w:val="24"/>
          <w:highlight w:val="white"/>
        </w:rPr>
        <w:t>inputting</w:t>
      </w:r>
      <w:r w:rsidR="3CABA2F7" w:rsidRPr="00B207CF">
        <w:rPr>
          <w:rFonts w:eastAsia="Raleway"/>
          <w:color w:val="0E101A"/>
          <w:sz w:val="24"/>
          <w:szCs w:val="24"/>
          <w:highlight w:val="white"/>
        </w:rPr>
        <w:t xml:space="preserve"> biased </w:t>
      </w:r>
      <w:r w:rsidR="110B24B7" w:rsidRPr="00B207CF">
        <w:rPr>
          <w:rFonts w:eastAsia="Raleway"/>
          <w:color w:val="0E101A"/>
          <w:sz w:val="24"/>
          <w:szCs w:val="24"/>
          <w:highlight w:val="white"/>
        </w:rPr>
        <w:t>data</w:t>
      </w:r>
      <w:r w:rsidR="7FBFEFA5" w:rsidRPr="00B207CF">
        <w:rPr>
          <w:rFonts w:eastAsia="Raleway"/>
          <w:color w:val="0E101A"/>
          <w:sz w:val="24"/>
          <w:szCs w:val="24"/>
          <w:highlight w:val="white"/>
        </w:rPr>
        <w:t>)?</w:t>
      </w:r>
      <w:r w:rsidR="3CABA2F7" w:rsidRPr="00B207CF">
        <w:rPr>
          <w:rFonts w:eastAsia="Raleway"/>
          <w:color w:val="0E101A"/>
          <w:sz w:val="24"/>
          <w:szCs w:val="24"/>
          <w:highlight w:val="white"/>
        </w:rPr>
        <w:t xml:space="preserve"> </w:t>
      </w:r>
    </w:p>
    <w:tbl>
      <w:tblPr>
        <w:tblStyle w:val="Tabellenraster"/>
        <w:tblW w:w="0" w:type="auto"/>
        <w:tblInd w:w="720" w:type="dxa"/>
        <w:tblLook w:val="04A0" w:firstRow="1" w:lastRow="0" w:firstColumn="1" w:lastColumn="0" w:noHBand="0" w:noVBand="1"/>
      </w:tblPr>
      <w:tblGrid>
        <w:gridCol w:w="8299"/>
      </w:tblGrid>
      <w:tr w:rsidR="006A778C" w:rsidRPr="00392E29" w14:paraId="144C2318" w14:textId="77777777" w:rsidTr="006A778C">
        <w:sdt>
          <w:sdtPr>
            <w:rPr>
              <w:rFonts w:eastAsia="Raleway"/>
            </w:rPr>
            <w:id w:val="-559328383"/>
            <w:placeholder>
              <w:docPart w:val="DefaultPlaceholder_-1854013440"/>
            </w:placeholder>
            <w:showingPlcHdr/>
          </w:sdtPr>
          <w:sdtContent>
            <w:tc>
              <w:tcPr>
                <w:tcW w:w="9019" w:type="dxa"/>
              </w:tcPr>
              <w:p w14:paraId="081477FF" w14:textId="6EF3E314" w:rsidR="006A778C" w:rsidRPr="006A778C" w:rsidRDefault="006A778C" w:rsidP="006A778C">
                <w:pPr>
                  <w:spacing w:before="60" w:after="60"/>
                  <w:jc w:val="both"/>
                  <w:rPr>
                    <w:rFonts w:eastAsia="Raleway"/>
                    <w:lang w:val="de-DE"/>
                  </w:rPr>
                </w:pPr>
                <w:r w:rsidRPr="006A778C">
                  <w:rPr>
                    <w:rStyle w:val="Platzhaltertext"/>
                    <w:lang w:val="de-DE"/>
                  </w:rPr>
                  <w:t>Klicken oder tippen Sie hier, um Text einzugeben.</w:t>
                </w:r>
              </w:p>
            </w:tc>
          </w:sdtContent>
        </w:sdt>
      </w:tr>
    </w:tbl>
    <w:p w14:paraId="5D213BDD" w14:textId="65E4519A" w:rsidR="0073105C" w:rsidRDefault="3CABA2F7" w:rsidP="00D901FF">
      <w:pPr>
        <w:pStyle w:val="Listenabsatz"/>
        <w:numPr>
          <w:ilvl w:val="1"/>
          <w:numId w:val="37"/>
        </w:numPr>
        <w:spacing w:before="100"/>
        <w:ind w:left="1434" w:hanging="357"/>
        <w:rPr>
          <w:rFonts w:eastAsia="Raleway"/>
          <w:color w:val="0E101A"/>
          <w:sz w:val="24"/>
          <w:szCs w:val="24"/>
          <w:highlight w:val="white"/>
        </w:rPr>
      </w:pPr>
      <w:r w:rsidRPr="00B207CF">
        <w:rPr>
          <w:rFonts w:eastAsia="Raleway"/>
          <w:color w:val="0E101A"/>
          <w:sz w:val="24"/>
          <w:szCs w:val="24"/>
          <w:highlight w:val="white"/>
        </w:rPr>
        <w:t xml:space="preserve">If so, </w:t>
      </w:r>
      <w:r w:rsidR="62C81F0B" w:rsidRPr="00B207CF">
        <w:rPr>
          <w:rFonts w:eastAsia="Raleway"/>
          <w:color w:val="0E101A"/>
          <w:sz w:val="24"/>
          <w:szCs w:val="24"/>
          <w:highlight w:val="white"/>
        </w:rPr>
        <w:t xml:space="preserve">to what extent might the altered model have a </w:t>
      </w:r>
      <w:r w:rsidRPr="00B207CF">
        <w:rPr>
          <w:rFonts w:eastAsia="Raleway"/>
          <w:color w:val="0E101A"/>
          <w:sz w:val="24"/>
          <w:szCs w:val="24"/>
          <w:highlight w:val="white"/>
        </w:rPr>
        <w:t xml:space="preserve">negative impact on </w:t>
      </w:r>
      <w:r w:rsidR="216D043D" w:rsidRPr="00B207CF">
        <w:rPr>
          <w:rFonts w:eastAsia="Raleway"/>
          <w:color w:val="0E101A"/>
          <w:sz w:val="24"/>
          <w:szCs w:val="24"/>
          <w:highlight w:val="white"/>
        </w:rPr>
        <w:t xml:space="preserve">users </w:t>
      </w:r>
      <w:r w:rsidR="7501DEAF" w:rsidRPr="00B207CF">
        <w:rPr>
          <w:rFonts w:eastAsia="Raleway"/>
          <w:color w:val="0E101A"/>
          <w:sz w:val="24"/>
          <w:szCs w:val="24"/>
          <w:highlight w:val="white"/>
        </w:rPr>
        <w:t>and beneficiaries of the system?</w:t>
      </w:r>
      <w:r w:rsidR="216D043D" w:rsidRPr="00B207CF">
        <w:rPr>
          <w:rFonts w:eastAsia="Raleway"/>
          <w:color w:val="0E101A"/>
          <w:sz w:val="24"/>
          <w:szCs w:val="24"/>
          <w:highlight w:val="white"/>
        </w:rPr>
        <w:t xml:space="preserve"> </w:t>
      </w:r>
    </w:p>
    <w:tbl>
      <w:tblPr>
        <w:tblStyle w:val="Tabellenraster"/>
        <w:tblW w:w="0" w:type="auto"/>
        <w:tblInd w:w="1434" w:type="dxa"/>
        <w:tblLook w:val="04A0" w:firstRow="1" w:lastRow="0" w:firstColumn="1" w:lastColumn="0" w:noHBand="0" w:noVBand="1"/>
      </w:tblPr>
      <w:tblGrid>
        <w:gridCol w:w="7585"/>
      </w:tblGrid>
      <w:tr w:rsidR="006A778C" w:rsidRPr="00392E29" w14:paraId="24DFEE71" w14:textId="77777777" w:rsidTr="006A778C">
        <w:sdt>
          <w:sdtPr>
            <w:rPr>
              <w:rFonts w:eastAsia="Raleway"/>
              <w:color w:val="0E101A"/>
              <w:sz w:val="24"/>
              <w:szCs w:val="24"/>
              <w:highlight w:val="white"/>
            </w:rPr>
            <w:id w:val="-679042829"/>
            <w:placeholder>
              <w:docPart w:val="DefaultPlaceholder_-1854013440"/>
            </w:placeholder>
            <w:showingPlcHdr/>
          </w:sdtPr>
          <w:sdtContent>
            <w:tc>
              <w:tcPr>
                <w:tcW w:w="9019" w:type="dxa"/>
              </w:tcPr>
              <w:p w14:paraId="12BAD73D" w14:textId="6E4AA738" w:rsidR="006A778C" w:rsidRPr="006A778C" w:rsidRDefault="006A778C" w:rsidP="006A778C">
                <w:pPr>
                  <w:pStyle w:val="Listenabsatz"/>
                  <w:spacing w:before="100"/>
                  <w:ind w:left="0"/>
                  <w:rPr>
                    <w:rFonts w:eastAsia="Raleway"/>
                    <w:color w:val="0E101A"/>
                    <w:sz w:val="24"/>
                    <w:szCs w:val="24"/>
                    <w:highlight w:val="white"/>
                    <w:lang w:val="de-DE"/>
                  </w:rPr>
                </w:pPr>
                <w:r w:rsidRPr="006A778C">
                  <w:rPr>
                    <w:rStyle w:val="Platzhaltertext"/>
                    <w:lang w:val="de-DE"/>
                  </w:rPr>
                  <w:t>Klicken oder tippen Sie hier, um Text einzugeben.</w:t>
                </w:r>
              </w:p>
            </w:tc>
          </w:sdtContent>
        </w:sdt>
      </w:tr>
    </w:tbl>
    <w:p w14:paraId="450878D2" w14:textId="77777777" w:rsidR="0073105C" w:rsidRPr="006A778C" w:rsidRDefault="0073105C" w:rsidP="00B207CF">
      <w:pPr>
        <w:rPr>
          <w:rFonts w:eastAsia="Raleway"/>
          <w:color w:val="0E101A"/>
          <w:sz w:val="24"/>
          <w:szCs w:val="24"/>
          <w:highlight w:val="white"/>
          <w:lang w:val="de-DE"/>
        </w:rPr>
      </w:pPr>
    </w:p>
    <w:p w14:paraId="50055ACD" w14:textId="77777777" w:rsidR="0073105C" w:rsidRPr="00B207CF" w:rsidRDefault="0073105C" w:rsidP="00D901FF">
      <w:pPr>
        <w:pStyle w:val="Listenabsatz"/>
        <w:numPr>
          <w:ilvl w:val="0"/>
          <w:numId w:val="27"/>
        </w:numPr>
        <w:jc w:val="both"/>
        <w:rPr>
          <w:color w:val="0E101A"/>
          <w:sz w:val="24"/>
          <w:szCs w:val="24"/>
        </w:rPr>
      </w:pPr>
      <w:r w:rsidRPr="00B207CF">
        <w:rPr>
          <w:rFonts w:eastAsia="Raleway"/>
          <w:color w:val="0E101A"/>
          <w:sz w:val="24"/>
          <w:szCs w:val="24"/>
        </w:rPr>
        <w:t xml:space="preserve">What broader implications on fairness will your decisions on accessibility have: </w:t>
      </w:r>
    </w:p>
    <w:p w14:paraId="612FCC5C" w14:textId="1D13E54B" w:rsidR="0073105C" w:rsidRDefault="0073105C" w:rsidP="00D901FF">
      <w:pPr>
        <w:numPr>
          <w:ilvl w:val="1"/>
          <w:numId w:val="27"/>
        </w:numPr>
        <w:jc w:val="both"/>
        <w:rPr>
          <w:rFonts w:eastAsia="Raleway"/>
          <w:color w:val="0E101A"/>
          <w:sz w:val="24"/>
          <w:szCs w:val="24"/>
        </w:rPr>
      </w:pPr>
      <w:r w:rsidRPr="00B207CF">
        <w:rPr>
          <w:rFonts w:eastAsia="Raleway"/>
          <w:color w:val="0E101A"/>
          <w:sz w:val="24"/>
          <w:szCs w:val="24"/>
        </w:rPr>
        <w:t xml:space="preserve">Could you improve fairness by </w:t>
      </w:r>
      <w:proofErr w:type="gramStart"/>
      <w:r w:rsidR="00725E3C" w:rsidRPr="00B207CF">
        <w:rPr>
          <w:rFonts w:eastAsia="Raleway"/>
          <w:b/>
          <w:color w:val="0E101A"/>
          <w:sz w:val="24"/>
          <w:szCs w:val="24"/>
        </w:rPr>
        <w:t>open-sourcing</w:t>
      </w:r>
      <w:proofErr w:type="gramEnd"/>
      <w:r w:rsidR="00725E3C" w:rsidRPr="00B207CF">
        <w:rPr>
          <w:rFonts w:eastAsia="Raleway"/>
          <w:b/>
          <w:color w:val="0E101A"/>
          <w:sz w:val="24"/>
          <w:szCs w:val="24"/>
        </w:rPr>
        <w:t xml:space="preserve"> the system</w:t>
      </w:r>
      <w:r w:rsidR="00725E3C" w:rsidRPr="00B207CF">
        <w:rPr>
          <w:rFonts w:eastAsia="Raleway"/>
          <w:color w:val="0E101A"/>
          <w:sz w:val="24"/>
          <w:szCs w:val="24"/>
        </w:rPr>
        <w:t xml:space="preserve"> (datasets, labeling sets, model weights, deployment code)</w:t>
      </w:r>
      <w:r w:rsidR="007142A6" w:rsidRPr="00B207CF">
        <w:rPr>
          <w:rFonts w:eastAsia="Raleway"/>
          <w:b/>
          <w:color w:val="0E101A"/>
          <w:sz w:val="24"/>
          <w:szCs w:val="24"/>
        </w:rPr>
        <w:t xml:space="preserve"> </w:t>
      </w:r>
      <w:r w:rsidRPr="00B207CF">
        <w:rPr>
          <w:rFonts w:eastAsia="Raleway"/>
          <w:color w:val="0E101A"/>
          <w:sz w:val="24"/>
          <w:szCs w:val="24"/>
        </w:rPr>
        <w:t xml:space="preserve">and thereby mitigate </w:t>
      </w:r>
      <w:r w:rsidRPr="00B207CF">
        <w:rPr>
          <w:rFonts w:eastAsia="Raleway"/>
          <w:color w:val="0E101A"/>
          <w:sz w:val="24"/>
          <w:szCs w:val="24"/>
        </w:rPr>
        <w:lastRenderedPageBreak/>
        <w:t>risks on community and societal level? (</w:t>
      </w:r>
      <w:proofErr w:type="gramStart"/>
      <w:r w:rsidRPr="00B207CF">
        <w:rPr>
          <w:rFonts w:eastAsia="Raleway"/>
          <w:color w:val="0E101A"/>
          <w:sz w:val="24"/>
          <w:szCs w:val="24"/>
        </w:rPr>
        <w:t>for</w:t>
      </w:r>
      <w:proofErr w:type="gramEnd"/>
      <w:r w:rsidRPr="00B207CF">
        <w:rPr>
          <w:rFonts w:eastAsia="Raleway"/>
          <w:color w:val="0E101A"/>
          <w:sz w:val="24"/>
          <w:szCs w:val="24"/>
        </w:rPr>
        <w:t xml:space="preserve"> example, risks relating to power concentration, technological dependency, unequal economic opportunity, resource distribution/allocation and, under-/overuse of AI)</w:t>
      </w:r>
      <w:r w:rsidRPr="00B207CF">
        <w:rPr>
          <w:rStyle w:val="Funotenzeichen"/>
          <w:rFonts w:eastAsia="Raleway"/>
          <w:color w:val="0E101A"/>
          <w:sz w:val="24"/>
          <w:szCs w:val="24"/>
        </w:rPr>
        <w:t xml:space="preserve"> </w:t>
      </w:r>
      <w:r w:rsidRPr="00B207CF">
        <w:rPr>
          <w:rStyle w:val="Funotenzeichen"/>
          <w:rFonts w:eastAsia="Raleway"/>
          <w:color w:val="0E101A"/>
          <w:sz w:val="24"/>
          <w:szCs w:val="24"/>
        </w:rPr>
        <w:footnoteReference w:id="19"/>
      </w:r>
      <w:r w:rsidRPr="00B207CF">
        <w:rPr>
          <w:rFonts w:eastAsia="Raleway"/>
          <w:color w:val="0E101A"/>
          <w:sz w:val="24"/>
          <w:szCs w:val="24"/>
        </w:rPr>
        <w:t xml:space="preserve"> </w:t>
      </w:r>
    </w:p>
    <w:tbl>
      <w:tblPr>
        <w:tblStyle w:val="Tabellenraster"/>
        <w:tblW w:w="0" w:type="auto"/>
        <w:tblInd w:w="1440" w:type="dxa"/>
        <w:tblLook w:val="04A0" w:firstRow="1" w:lastRow="0" w:firstColumn="1" w:lastColumn="0" w:noHBand="0" w:noVBand="1"/>
      </w:tblPr>
      <w:tblGrid>
        <w:gridCol w:w="7579"/>
      </w:tblGrid>
      <w:tr w:rsidR="007E60E1" w:rsidRPr="00392E29" w14:paraId="4DD7074E" w14:textId="77777777" w:rsidTr="007E60E1">
        <w:sdt>
          <w:sdtPr>
            <w:rPr>
              <w:rFonts w:eastAsia="Raleway"/>
              <w:color w:val="0E101A"/>
              <w:sz w:val="24"/>
              <w:szCs w:val="24"/>
            </w:rPr>
            <w:id w:val="-313103759"/>
            <w:placeholder>
              <w:docPart w:val="DefaultPlaceholder_-1854013440"/>
            </w:placeholder>
            <w:showingPlcHdr/>
          </w:sdtPr>
          <w:sdtContent>
            <w:tc>
              <w:tcPr>
                <w:tcW w:w="9019" w:type="dxa"/>
              </w:tcPr>
              <w:p w14:paraId="56BDE3BF" w14:textId="623771F5" w:rsidR="007E60E1" w:rsidRPr="007E60E1" w:rsidRDefault="007E60E1" w:rsidP="007E60E1">
                <w:pPr>
                  <w:jc w:val="both"/>
                  <w:rPr>
                    <w:rFonts w:eastAsia="Raleway"/>
                    <w:color w:val="0E101A"/>
                    <w:sz w:val="24"/>
                    <w:szCs w:val="24"/>
                    <w:lang w:val="de-DE"/>
                  </w:rPr>
                </w:pPr>
                <w:r w:rsidRPr="007E60E1">
                  <w:rPr>
                    <w:rStyle w:val="Platzhaltertext"/>
                    <w:lang w:val="de-DE"/>
                  </w:rPr>
                  <w:t>Klicken oder tippen Sie hier, um Text einzugeben.</w:t>
                </w:r>
              </w:p>
            </w:tc>
          </w:sdtContent>
        </w:sdt>
      </w:tr>
    </w:tbl>
    <w:p w14:paraId="60E72D1F" w14:textId="46113C9F" w:rsidR="0073105C" w:rsidRDefault="00E600BC" w:rsidP="00D901FF">
      <w:pPr>
        <w:pStyle w:val="Listenabsatz"/>
        <w:numPr>
          <w:ilvl w:val="1"/>
          <w:numId w:val="27"/>
        </w:numPr>
        <w:spacing w:before="100"/>
        <w:ind w:left="1434" w:hanging="357"/>
        <w:rPr>
          <w:rFonts w:eastAsia="Raleway"/>
          <w:color w:val="0E101A"/>
          <w:sz w:val="24"/>
          <w:szCs w:val="24"/>
          <w:highlight w:val="white"/>
        </w:rPr>
      </w:pPr>
      <w:r w:rsidRPr="00B207CF">
        <w:rPr>
          <w:rFonts w:eastAsia="Raleway"/>
          <w:color w:val="0E101A"/>
          <w:sz w:val="24"/>
          <w:szCs w:val="24"/>
          <w:highlight w:val="white"/>
        </w:rPr>
        <w:t xml:space="preserve">What </w:t>
      </w:r>
      <w:r w:rsidRPr="00B207CF">
        <w:rPr>
          <w:rFonts w:eastAsia="Raleway"/>
          <w:b/>
          <w:color w:val="0E101A"/>
          <w:sz w:val="24"/>
          <w:szCs w:val="24"/>
          <w:highlight w:val="white"/>
        </w:rPr>
        <w:t>types of operating models</w:t>
      </w:r>
      <w:r w:rsidRPr="00B207CF">
        <w:rPr>
          <w:rFonts w:eastAsia="Raleway"/>
          <w:color w:val="0E101A"/>
          <w:sz w:val="24"/>
          <w:szCs w:val="24"/>
          <w:highlight w:val="white"/>
        </w:rPr>
        <w:t xml:space="preserve"> (financial models, business models) could you use to maximize permanence of the system and its parts, ensuring continuous improvement and maximum societal </w:t>
      </w:r>
      <w:r w:rsidR="00D70122" w:rsidRPr="00B207CF">
        <w:rPr>
          <w:rFonts w:eastAsia="Raleway"/>
          <w:color w:val="0E101A"/>
          <w:sz w:val="24"/>
          <w:szCs w:val="24"/>
          <w:highlight w:val="white"/>
        </w:rPr>
        <w:t xml:space="preserve">and operational </w:t>
      </w:r>
      <w:r w:rsidRPr="00B207CF">
        <w:rPr>
          <w:rFonts w:eastAsia="Raleway"/>
          <w:color w:val="0E101A"/>
          <w:sz w:val="24"/>
          <w:szCs w:val="24"/>
          <w:highlight w:val="white"/>
        </w:rPr>
        <w:t xml:space="preserve">benefit? </w:t>
      </w:r>
    </w:p>
    <w:tbl>
      <w:tblPr>
        <w:tblStyle w:val="Tabellenraster"/>
        <w:tblW w:w="0" w:type="auto"/>
        <w:tblInd w:w="1434" w:type="dxa"/>
        <w:tblLook w:val="04A0" w:firstRow="1" w:lastRow="0" w:firstColumn="1" w:lastColumn="0" w:noHBand="0" w:noVBand="1"/>
      </w:tblPr>
      <w:tblGrid>
        <w:gridCol w:w="7585"/>
      </w:tblGrid>
      <w:tr w:rsidR="007E60E1" w:rsidRPr="00392E29" w14:paraId="541F75CB" w14:textId="77777777" w:rsidTr="007E60E1">
        <w:sdt>
          <w:sdtPr>
            <w:rPr>
              <w:rFonts w:eastAsia="Raleway"/>
              <w:color w:val="0E101A"/>
              <w:sz w:val="24"/>
              <w:szCs w:val="24"/>
              <w:highlight w:val="white"/>
            </w:rPr>
            <w:id w:val="118731723"/>
            <w:placeholder>
              <w:docPart w:val="DefaultPlaceholder_-1854013440"/>
            </w:placeholder>
            <w:showingPlcHdr/>
          </w:sdtPr>
          <w:sdtContent>
            <w:tc>
              <w:tcPr>
                <w:tcW w:w="9019" w:type="dxa"/>
              </w:tcPr>
              <w:p w14:paraId="0C9F3E23" w14:textId="7047D95C" w:rsidR="007E60E1" w:rsidRPr="007E60E1" w:rsidRDefault="007E60E1" w:rsidP="007E60E1">
                <w:pPr>
                  <w:pStyle w:val="Listenabsatz"/>
                  <w:spacing w:before="100"/>
                  <w:ind w:left="0"/>
                  <w:rPr>
                    <w:rFonts w:eastAsia="Raleway"/>
                    <w:color w:val="0E101A"/>
                    <w:sz w:val="24"/>
                    <w:szCs w:val="24"/>
                    <w:highlight w:val="white"/>
                    <w:lang w:val="de-DE"/>
                  </w:rPr>
                </w:pPr>
                <w:r w:rsidRPr="007E60E1">
                  <w:rPr>
                    <w:rStyle w:val="Platzhaltertext"/>
                    <w:lang w:val="de-DE"/>
                  </w:rPr>
                  <w:t>Klicken oder tippen Sie hier, um Text einzugeben.</w:t>
                </w:r>
              </w:p>
            </w:tc>
          </w:sdtContent>
        </w:sdt>
      </w:tr>
    </w:tbl>
    <w:p w14:paraId="78F7D848" w14:textId="77777777" w:rsidR="00F44003" w:rsidRPr="007E60E1" w:rsidRDefault="00F44003" w:rsidP="00F44003">
      <w:pPr>
        <w:pStyle w:val="Listenabsatz"/>
        <w:ind w:left="1440"/>
        <w:rPr>
          <w:rFonts w:eastAsia="Raleway"/>
          <w:color w:val="0E101A"/>
          <w:sz w:val="24"/>
          <w:szCs w:val="24"/>
          <w:highlight w:val="white"/>
          <w:lang w:val="de-DE"/>
        </w:rPr>
      </w:pPr>
    </w:p>
    <w:p w14:paraId="07A63D86" w14:textId="20FDA52D" w:rsidR="0529BC01" w:rsidRPr="00F44003" w:rsidRDefault="0529BC01" w:rsidP="00F44003">
      <w:pPr>
        <w:pStyle w:val="berschrift3"/>
        <w:spacing w:before="200" w:after="100"/>
        <w:jc w:val="both"/>
        <w:rPr>
          <w:rFonts w:eastAsia="Raleway"/>
          <w:b/>
          <w:bCs/>
          <w:color w:val="auto"/>
          <w:sz w:val="24"/>
          <w:szCs w:val="24"/>
        </w:rPr>
      </w:pPr>
      <w:bookmarkStart w:id="54" w:name="_Toc169162718"/>
      <w:r w:rsidRPr="00F44003">
        <w:rPr>
          <w:rFonts w:eastAsia="Raleway"/>
          <w:b/>
          <w:bCs/>
          <w:color w:val="auto"/>
          <w:sz w:val="24"/>
          <w:szCs w:val="24"/>
        </w:rPr>
        <w:t>4</w:t>
      </w:r>
      <w:r w:rsidR="5A4F3056" w:rsidRPr="00F44003">
        <w:rPr>
          <w:rFonts w:eastAsia="Raleway"/>
          <w:b/>
          <w:bCs/>
          <w:color w:val="auto"/>
          <w:sz w:val="24"/>
          <w:szCs w:val="24"/>
        </w:rPr>
        <w:t xml:space="preserve">.6 </w:t>
      </w:r>
      <w:proofErr w:type="gramStart"/>
      <w:r w:rsidR="5A4F3056" w:rsidRPr="00F44003">
        <w:rPr>
          <w:rFonts w:eastAsia="Raleway"/>
          <w:b/>
          <w:bCs/>
          <w:color w:val="auto"/>
          <w:sz w:val="24"/>
          <w:szCs w:val="24"/>
        </w:rPr>
        <w:t>Post-processing</w:t>
      </w:r>
      <w:proofErr w:type="gramEnd"/>
      <w:r w:rsidR="5A4F3056" w:rsidRPr="00F44003">
        <w:rPr>
          <w:rFonts w:eastAsia="Raleway"/>
          <w:b/>
          <w:bCs/>
          <w:color w:val="auto"/>
          <w:sz w:val="24"/>
          <w:szCs w:val="24"/>
        </w:rPr>
        <w:t xml:space="preserve"> </w:t>
      </w:r>
      <w:r w:rsidR="374092C2" w:rsidRPr="00F44003">
        <w:rPr>
          <w:rFonts w:eastAsia="Raleway"/>
          <w:b/>
          <w:bCs/>
          <w:color w:val="auto"/>
          <w:sz w:val="24"/>
          <w:szCs w:val="24"/>
        </w:rPr>
        <w:t>score card</w:t>
      </w:r>
      <w:bookmarkEnd w:id="54"/>
    </w:p>
    <w:p w14:paraId="7B9113FB" w14:textId="09E793FA" w:rsidR="00B75CA3" w:rsidRPr="00B207CF" w:rsidRDefault="00B75CA3" w:rsidP="00B207CF">
      <w:pPr>
        <w:jc w:val="both"/>
        <w:rPr>
          <w:rFonts w:eastAsia="Raleway"/>
          <w:color w:val="0E101A"/>
          <w:sz w:val="24"/>
          <w:szCs w:val="24"/>
        </w:rPr>
      </w:pPr>
      <w:r w:rsidRPr="00B207CF">
        <w:rPr>
          <w:rFonts w:eastAsia="Raleway"/>
          <w:color w:val="0E101A"/>
          <w:sz w:val="24"/>
          <w:szCs w:val="24"/>
        </w:rPr>
        <w:t xml:space="preserve">This scorecard below is a </w:t>
      </w:r>
      <w:r w:rsidRPr="00B207CF">
        <w:rPr>
          <w:rFonts w:eastAsia="Raleway"/>
          <w:b/>
          <w:bCs/>
          <w:color w:val="0E101A"/>
          <w:sz w:val="24"/>
          <w:szCs w:val="24"/>
        </w:rPr>
        <w:t>guide for evaluating and summarizing the AI system’s ethical findings</w:t>
      </w:r>
      <w:r w:rsidRPr="00B207CF">
        <w:rPr>
          <w:rFonts w:eastAsia="Raleway"/>
          <w:color w:val="0E101A"/>
          <w:sz w:val="24"/>
          <w:szCs w:val="24"/>
        </w:rPr>
        <w:t xml:space="preserve"> concerning post-processing before moving to the next stage. It provides a concise and comprehensive overview of the AI system's ethical considerations and any actions taken in response to the assessments.</w:t>
      </w:r>
    </w:p>
    <w:p w14:paraId="07B87BA0" w14:textId="77777777" w:rsidR="00B75CA3" w:rsidRPr="00B207CF" w:rsidRDefault="00B75CA3" w:rsidP="00B207CF">
      <w:pPr>
        <w:jc w:val="both"/>
        <w:rPr>
          <w:rFonts w:eastAsia="Raleway"/>
          <w:color w:val="0E101A"/>
          <w:sz w:val="24"/>
          <w:szCs w:val="24"/>
        </w:rPr>
      </w:pPr>
    </w:p>
    <w:p w14:paraId="4B6B4AEB" w14:textId="77777777" w:rsidR="00B75CA3" w:rsidRPr="00B207CF" w:rsidRDefault="00B75CA3" w:rsidP="00B207CF">
      <w:pPr>
        <w:jc w:val="both"/>
        <w:rPr>
          <w:rFonts w:eastAsia="Raleway"/>
          <w:color w:val="0E101A"/>
          <w:sz w:val="24"/>
          <w:szCs w:val="24"/>
        </w:rPr>
      </w:pPr>
      <w:r w:rsidRPr="00B207CF">
        <w:rPr>
          <w:rFonts w:eastAsia="Raleway"/>
          <w:color w:val="0E101A"/>
          <w:sz w:val="24"/>
          <w:szCs w:val="24"/>
        </w:rPr>
        <w:t>The score card can be used to communicate the findings of an AI system with team members, decision-makers, and affected communities.</w:t>
      </w:r>
    </w:p>
    <w:p w14:paraId="6E25F023" w14:textId="77777777" w:rsidR="00B75CA3" w:rsidRPr="00B207CF" w:rsidRDefault="00B75CA3" w:rsidP="00B207CF">
      <w:pPr>
        <w:jc w:val="both"/>
        <w:rPr>
          <w:rFonts w:eastAsia="Raleway"/>
          <w:color w:val="0E101A"/>
          <w:sz w:val="24"/>
          <w:szCs w:val="24"/>
        </w:rPr>
      </w:pPr>
    </w:p>
    <w:tbl>
      <w:tblPr>
        <w:tblStyle w:val="Tabellenrast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2F2F2" w:themeFill="background1" w:themeFillShade="F2"/>
        <w:tblLayout w:type="fixed"/>
        <w:tblLook w:val="06A0" w:firstRow="1" w:lastRow="0" w:firstColumn="1" w:lastColumn="0" w:noHBand="1" w:noVBand="1"/>
      </w:tblPr>
      <w:tblGrid>
        <w:gridCol w:w="9015"/>
      </w:tblGrid>
      <w:tr w:rsidR="00B75CA3" w:rsidRPr="00B207CF" w14:paraId="0C8BF7F6" w14:textId="77777777" w:rsidTr="00F665E8">
        <w:trPr>
          <w:trHeight w:val="300"/>
        </w:trPr>
        <w:tc>
          <w:tcPr>
            <w:tcW w:w="9015" w:type="dxa"/>
            <w:shd w:val="clear" w:color="auto" w:fill="F2F2F2" w:themeFill="background1" w:themeFillShade="F2"/>
          </w:tcPr>
          <w:p w14:paraId="407A5597" w14:textId="77777777" w:rsidR="00B75CA3" w:rsidRPr="001E0D98" w:rsidRDefault="00B75CA3" w:rsidP="001E0D98">
            <w:pPr>
              <w:spacing w:before="200" w:after="100" w:line="240" w:lineRule="auto"/>
              <w:rPr>
                <w:rFonts w:eastAsia="Raleway" w:cstheme="minorBidi"/>
                <w:b/>
                <w:color w:val="009BC2"/>
                <w:sz w:val="24"/>
                <w:szCs w:val="24"/>
                <w:lang w:val="en-GB"/>
              </w:rPr>
            </w:pPr>
            <w:r w:rsidRPr="001E0D98">
              <w:rPr>
                <w:rFonts w:eastAsia="Raleway" w:cstheme="minorBidi"/>
                <w:b/>
                <w:color w:val="009BC2"/>
                <w:sz w:val="24"/>
                <w:szCs w:val="24"/>
                <w:lang w:val="en-GB"/>
              </w:rPr>
              <w:t>How to use the score card:</w:t>
            </w:r>
          </w:p>
          <w:p w14:paraId="426E838C" w14:textId="7944D053" w:rsidR="00B75CA3" w:rsidRPr="00B207CF" w:rsidRDefault="00B75CA3" w:rsidP="00B207CF">
            <w:pPr>
              <w:jc w:val="both"/>
              <w:rPr>
                <w:rFonts w:eastAsia="Raleway"/>
                <w:color w:val="0E101A"/>
                <w:sz w:val="24"/>
                <w:szCs w:val="24"/>
              </w:rPr>
            </w:pPr>
            <w:r w:rsidRPr="00B207CF">
              <w:rPr>
                <w:rFonts w:eastAsia="Raleway"/>
                <w:b/>
                <w:bCs/>
                <w:color w:val="0E101A"/>
                <w:sz w:val="24"/>
                <w:szCs w:val="24"/>
              </w:rPr>
              <w:t>Assign an ordinal rating</w:t>
            </w:r>
            <w:r w:rsidRPr="00B207CF">
              <w:rPr>
                <w:rFonts w:eastAsia="Raleway"/>
                <w:color w:val="0E101A"/>
                <w:sz w:val="24"/>
                <w:szCs w:val="24"/>
              </w:rPr>
              <w:t xml:space="preserve"> for each variable based on the perceived severity of the issues identified. Use the following scale. The scales are explained below with an exemplary AI landslide detection system:</w:t>
            </w:r>
          </w:p>
          <w:p w14:paraId="26D6312A" w14:textId="77777777" w:rsidR="00B75CA3" w:rsidRPr="00B207CF" w:rsidRDefault="00B75CA3" w:rsidP="00B207CF">
            <w:pPr>
              <w:jc w:val="both"/>
              <w:rPr>
                <w:rFonts w:eastAsia="Raleway"/>
                <w:i/>
                <w:iCs/>
                <w:color w:val="0E101A"/>
                <w:sz w:val="24"/>
                <w:szCs w:val="24"/>
              </w:rPr>
            </w:pPr>
          </w:p>
          <w:p w14:paraId="0228E8BC" w14:textId="77777777" w:rsidR="00B75CA3" w:rsidRPr="001E0D98" w:rsidRDefault="00B75CA3" w:rsidP="001E0D98">
            <w:pPr>
              <w:pStyle w:val="Listenabsatz"/>
              <w:ind w:left="629"/>
              <w:contextualSpacing w:val="0"/>
              <w:rPr>
                <w:rFonts w:eastAsia="Raleway"/>
                <w:iCs/>
                <w:color w:val="0E101A"/>
                <w:sz w:val="24"/>
                <w:szCs w:val="24"/>
              </w:rPr>
            </w:pPr>
            <w:r w:rsidRPr="001E0D98">
              <w:rPr>
                <w:rFonts w:eastAsia="Raleway"/>
                <w:b/>
                <w:bCs/>
                <w:color w:val="0E101A"/>
                <w:sz w:val="24"/>
                <w:szCs w:val="24"/>
              </w:rPr>
              <w:t>0: No issues</w:t>
            </w:r>
            <w:r w:rsidRPr="001E0D98">
              <w:rPr>
                <w:sz w:val="24"/>
                <w:szCs w:val="24"/>
              </w:rPr>
              <w:br/>
            </w:r>
            <w:r w:rsidRPr="001E0D98">
              <w:rPr>
                <w:rFonts w:eastAsia="Raleway"/>
                <w:iCs/>
                <w:color w:val="0E101A"/>
                <w:sz w:val="24"/>
                <w:szCs w:val="24"/>
              </w:rPr>
              <w:t>e.g.: All regions covered by an AI-based crop mapping system are equally represented in the training data. The AI model is expected to consistently provide accurate crop-type predictions across various geographical areas without any bias.</w:t>
            </w:r>
          </w:p>
          <w:p w14:paraId="40797C5E" w14:textId="77777777" w:rsidR="001E0D98" w:rsidRPr="001E0D98" w:rsidRDefault="001E0D98" w:rsidP="001E0D98">
            <w:pPr>
              <w:pStyle w:val="Listenabsatz"/>
              <w:ind w:left="629"/>
              <w:contextualSpacing w:val="0"/>
              <w:rPr>
                <w:color w:val="0E101A"/>
                <w:sz w:val="24"/>
                <w:szCs w:val="24"/>
              </w:rPr>
            </w:pPr>
          </w:p>
          <w:p w14:paraId="76752AEB" w14:textId="77777777" w:rsidR="00B75CA3" w:rsidRPr="001E0D98" w:rsidRDefault="00B75CA3" w:rsidP="001E0D98">
            <w:pPr>
              <w:pStyle w:val="Listenabsatz"/>
              <w:ind w:left="629"/>
              <w:contextualSpacing w:val="0"/>
              <w:rPr>
                <w:color w:val="0E101A"/>
                <w:sz w:val="24"/>
                <w:szCs w:val="24"/>
              </w:rPr>
            </w:pPr>
            <w:r w:rsidRPr="001E0D98">
              <w:rPr>
                <w:rFonts w:eastAsia="Raleway"/>
                <w:b/>
                <w:bCs/>
                <w:color w:val="0E101A"/>
                <w:sz w:val="24"/>
                <w:szCs w:val="24"/>
              </w:rPr>
              <w:t>1-2: Minor concerns</w:t>
            </w:r>
            <w:r w:rsidRPr="001E0D98">
              <w:rPr>
                <w:sz w:val="24"/>
                <w:szCs w:val="24"/>
              </w:rPr>
              <w:br/>
            </w:r>
            <w:r w:rsidRPr="001E0D98">
              <w:rPr>
                <w:rFonts w:eastAsia="Raleway"/>
                <w:iCs/>
                <w:color w:val="0E101A"/>
                <w:sz w:val="24"/>
                <w:szCs w:val="24"/>
              </w:rPr>
              <w:t>e.g.: There is a slight imbalance in the representation of certain crops in the training data, but the impact on predictions is expected to be minimal. Therefore, the team considers that the system will generally perform well across different crop types.</w:t>
            </w:r>
          </w:p>
          <w:p w14:paraId="1D82F251" w14:textId="77777777" w:rsidR="001E0D98" w:rsidRPr="001E0D98" w:rsidRDefault="001E0D98" w:rsidP="001E0D98">
            <w:pPr>
              <w:pStyle w:val="Listenabsatz"/>
              <w:ind w:left="629"/>
              <w:contextualSpacing w:val="0"/>
              <w:rPr>
                <w:rFonts w:eastAsia="Raleway"/>
                <w:b/>
                <w:bCs/>
                <w:color w:val="0E101A"/>
                <w:sz w:val="24"/>
                <w:szCs w:val="24"/>
              </w:rPr>
            </w:pPr>
          </w:p>
          <w:p w14:paraId="07FC632D" w14:textId="735BA2D6" w:rsidR="00B75CA3" w:rsidRPr="001E0D98" w:rsidRDefault="00B75CA3" w:rsidP="001E0D98">
            <w:pPr>
              <w:pStyle w:val="Listenabsatz"/>
              <w:ind w:left="629"/>
              <w:contextualSpacing w:val="0"/>
              <w:rPr>
                <w:rFonts w:eastAsia="Raleway"/>
                <w:iCs/>
                <w:color w:val="0E101A"/>
                <w:sz w:val="24"/>
                <w:szCs w:val="24"/>
              </w:rPr>
            </w:pPr>
            <w:r w:rsidRPr="001E0D98">
              <w:rPr>
                <w:rFonts w:eastAsia="Raleway"/>
                <w:b/>
                <w:bCs/>
                <w:color w:val="0E101A"/>
                <w:sz w:val="24"/>
                <w:szCs w:val="24"/>
              </w:rPr>
              <w:t>3-4: Moderate issues</w:t>
            </w:r>
            <w:r w:rsidRPr="001E0D98">
              <w:rPr>
                <w:rFonts w:eastAsia="Raleway"/>
                <w:color w:val="0E101A"/>
                <w:sz w:val="24"/>
                <w:szCs w:val="24"/>
              </w:rPr>
              <w:t xml:space="preserve"> </w:t>
            </w:r>
            <w:r w:rsidRPr="001E0D98">
              <w:rPr>
                <w:sz w:val="24"/>
                <w:szCs w:val="24"/>
              </w:rPr>
              <w:br/>
            </w:r>
            <w:r w:rsidRPr="001E0D98">
              <w:rPr>
                <w:rFonts w:eastAsia="Raleway"/>
                <w:iCs/>
                <w:color w:val="0E101A"/>
                <w:sz w:val="24"/>
                <w:szCs w:val="24"/>
              </w:rPr>
              <w:t xml:space="preserve">e.g.: The AI model is suspected to be moderately biased in predicting crop types, with certain regions experiencing lower accuracy rates. This may be </w:t>
            </w:r>
            <w:r w:rsidRPr="001E0D98">
              <w:rPr>
                <w:rFonts w:eastAsia="Raleway"/>
                <w:iCs/>
                <w:color w:val="0E101A"/>
                <w:sz w:val="24"/>
                <w:szCs w:val="24"/>
              </w:rPr>
              <w:lastRenderedPageBreak/>
              <w:t>due to identified variations in data quality or insufficient representation of specific geographical features.</w:t>
            </w:r>
          </w:p>
          <w:p w14:paraId="0AC0A097" w14:textId="77777777" w:rsidR="001E0D98" w:rsidRPr="001E0D98" w:rsidRDefault="001E0D98" w:rsidP="001E0D98">
            <w:pPr>
              <w:pStyle w:val="Listenabsatz"/>
              <w:ind w:left="629"/>
              <w:contextualSpacing w:val="0"/>
              <w:rPr>
                <w:color w:val="0E101A"/>
                <w:sz w:val="24"/>
                <w:szCs w:val="24"/>
              </w:rPr>
            </w:pPr>
          </w:p>
          <w:p w14:paraId="78756BD1" w14:textId="460AA556" w:rsidR="00B75CA3" w:rsidRPr="001E0D98" w:rsidRDefault="00B75CA3" w:rsidP="001E0D98">
            <w:pPr>
              <w:pStyle w:val="Listenabsatz"/>
              <w:ind w:left="630"/>
              <w:rPr>
                <w:color w:val="0E101A"/>
                <w:sz w:val="24"/>
                <w:szCs w:val="24"/>
              </w:rPr>
            </w:pPr>
            <w:r w:rsidRPr="001E0D98">
              <w:rPr>
                <w:rFonts w:eastAsia="Raleway"/>
                <w:b/>
                <w:bCs/>
                <w:color w:val="0E101A"/>
                <w:sz w:val="24"/>
                <w:szCs w:val="24"/>
              </w:rPr>
              <w:t>5: Significant issues</w:t>
            </w:r>
            <w:r w:rsidRPr="001E0D98">
              <w:rPr>
                <w:rFonts w:eastAsia="Raleway"/>
                <w:color w:val="0E101A"/>
                <w:sz w:val="24"/>
                <w:szCs w:val="24"/>
              </w:rPr>
              <w:t xml:space="preserve"> </w:t>
            </w:r>
            <w:r w:rsidRPr="001E0D98">
              <w:rPr>
                <w:sz w:val="24"/>
                <w:szCs w:val="24"/>
              </w:rPr>
              <w:br/>
            </w:r>
            <w:r w:rsidRPr="001E0D98">
              <w:rPr>
                <w:rFonts w:eastAsia="Raleway"/>
                <w:iCs/>
                <w:color w:val="0E101A"/>
                <w:sz w:val="24"/>
                <w:szCs w:val="24"/>
              </w:rPr>
              <w:t>e.g.: Identified unbalanced data representation indicates significant bias in predicting crop types, with certain regions expected to consistently receive inaccurate predictions. Following the preliminary assessment, this may lead to unfair resource allocation or policy decisions, impacting the agricultural practices and livelihoods of affected communities.</w:t>
            </w:r>
          </w:p>
          <w:p w14:paraId="6DBC1379" w14:textId="77777777" w:rsidR="00B75CA3" w:rsidRPr="00B207CF" w:rsidRDefault="00B75CA3" w:rsidP="00B207CF">
            <w:pPr>
              <w:jc w:val="both"/>
              <w:rPr>
                <w:rFonts w:eastAsia="Raleway"/>
                <w:b/>
                <w:bCs/>
                <w:color w:val="0E101A"/>
                <w:sz w:val="24"/>
                <w:szCs w:val="24"/>
              </w:rPr>
            </w:pPr>
          </w:p>
          <w:p w14:paraId="40BC22B3" w14:textId="613EE77C" w:rsidR="00B75CA3" w:rsidRPr="00B207CF" w:rsidRDefault="00B75CA3" w:rsidP="001E0D98">
            <w:pPr>
              <w:spacing w:after="60"/>
              <w:jc w:val="both"/>
              <w:rPr>
                <w:rFonts w:eastAsia="Raleway"/>
                <w:color w:val="0E101A"/>
                <w:sz w:val="24"/>
                <w:szCs w:val="24"/>
              </w:rPr>
            </w:pPr>
            <w:r w:rsidRPr="00B207CF">
              <w:rPr>
                <w:rFonts w:eastAsia="Raleway"/>
                <w:b/>
                <w:bCs/>
                <w:color w:val="0E101A"/>
                <w:sz w:val="24"/>
                <w:szCs w:val="24"/>
              </w:rPr>
              <w:t>Provide specific comments</w:t>
            </w:r>
            <w:r w:rsidRPr="00B207CF">
              <w:rPr>
                <w:rFonts w:eastAsia="Raleway"/>
                <w:color w:val="0E101A"/>
                <w:sz w:val="24"/>
                <w:szCs w:val="24"/>
              </w:rPr>
              <w:t xml:space="preserve"> for each variable, explaining the rationale behind the assigned rating and include observations, concerns, or noteworthy aspects related to each variable.</w:t>
            </w:r>
          </w:p>
        </w:tc>
      </w:tr>
    </w:tbl>
    <w:p w14:paraId="4238DB5D" w14:textId="03DF2CF7" w:rsidR="45B599AE" w:rsidRPr="00B207CF" w:rsidRDefault="45B599AE" w:rsidP="00B207CF">
      <w:pPr>
        <w:jc w:val="both"/>
        <w:rPr>
          <w:rFonts w:eastAsia="Raleway"/>
          <w:color w:val="0E101A"/>
          <w:sz w:val="24"/>
          <w:szCs w:val="24"/>
        </w:rPr>
      </w:pPr>
    </w:p>
    <w:p w14:paraId="4045F9A8" w14:textId="7491DAA9" w:rsidR="3FB839AD" w:rsidRPr="00B207CF" w:rsidRDefault="0B3508C3" w:rsidP="00D901FF">
      <w:pPr>
        <w:pStyle w:val="Listenabsatz"/>
        <w:numPr>
          <w:ilvl w:val="0"/>
          <w:numId w:val="19"/>
        </w:numPr>
        <w:rPr>
          <w:rFonts w:eastAsia="Raleway"/>
          <w:sz w:val="24"/>
          <w:szCs w:val="24"/>
        </w:rPr>
      </w:pPr>
      <w:r w:rsidRPr="00B207CF">
        <w:rPr>
          <w:rFonts w:eastAsia="Raleway"/>
          <w:b/>
          <w:bCs/>
          <w:color w:val="000000" w:themeColor="text1"/>
          <w:sz w:val="24"/>
          <w:szCs w:val="24"/>
        </w:rPr>
        <w:t>Name of the AI system:</w:t>
      </w:r>
    </w:p>
    <w:p w14:paraId="6730D36B" w14:textId="75A930CD" w:rsidR="0B3508C3" w:rsidRPr="00B207CF" w:rsidRDefault="0B3508C3" w:rsidP="00D901FF">
      <w:pPr>
        <w:pStyle w:val="Listenabsatz"/>
        <w:numPr>
          <w:ilvl w:val="0"/>
          <w:numId w:val="19"/>
        </w:numPr>
        <w:rPr>
          <w:rFonts w:eastAsia="Raleway"/>
          <w:sz w:val="24"/>
          <w:szCs w:val="24"/>
        </w:rPr>
      </w:pPr>
      <w:r w:rsidRPr="00B207CF">
        <w:rPr>
          <w:rFonts w:eastAsia="Raleway"/>
          <w:b/>
          <w:bCs/>
          <w:sz w:val="24"/>
          <w:szCs w:val="24"/>
        </w:rPr>
        <w:t>Evaluator name:</w:t>
      </w:r>
    </w:p>
    <w:p w14:paraId="65EFD713" w14:textId="73A90EA1" w:rsidR="31284E3D" w:rsidRPr="00B207CF" w:rsidRDefault="31284E3D" w:rsidP="00D901FF">
      <w:pPr>
        <w:pStyle w:val="Listenabsatz"/>
        <w:numPr>
          <w:ilvl w:val="0"/>
          <w:numId w:val="19"/>
        </w:numPr>
        <w:rPr>
          <w:rFonts w:eastAsia="Raleway"/>
          <w:sz w:val="24"/>
          <w:szCs w:val="24"/>
        </w:rPr>
      </w:pPr>
      <w:r w:rsidRPr="00B207CF">
        <w:rPr>
          <w:rFonts w:eastAsia="Raleway"/>
          <w:b/>
          <w:bCs/>
          <w:sz w:val="24"/>
          <w:szCs w:val="24"/>
        </w:rPr>
        <w:t xml:space="preserve">Model date, </w:t>
      </w:r>
      <w:proofErr w:type="gramStart"/>
      <w:r w:rsidRPr="00B207CF">
        <w:rPr>
          <w:rFonts w:eastAsia="Raleway"/>
          <w:b/>
          <w:bCs/>
          <w:sz w:val="24"/>
          <w:szCs w:val="24"/>
        </w:rPr>
        <w:t>version</w:t>
      </w:r>
      <w:proofErr w:type="gramEnd"/>
      <w:r w:rsidRPr="00B207CF">
        <w:rPr>
          <w:rFonts w:eastAsia="Raleway"/>
          <w:b/>
          <w:bCs/>
          <w:sz w:val="24"/>
          <w:szCs w:val="24"/>
        </w:rPr>
        <w:t xml:space="preserve"> and type:</w:t>
      </w:r>
    </w:p>
    <w:tbl>
      <w:tblPr>
        <w:tblW w:w="0" w:type="auto"/>
        <w:tblLook w:val="04A0" w:firstRow="1" w:lastRow="0" w:firstColumn="1" w:lastColumn="0" w:noHBand="0" w:noVBand="1"/>
      </w:tblPr>
      <w:tblGrid>
        <w:gridCol w:w="1583"/>
        <w:gridCol w:w="1601"/>
        <w:gridCol w:w="1218"/>
        <w:gridCol w:w="2117"/>
        <w:gridCol w:w="2500"/>
      </w:tblGrid>
      <w:tr w:rsidR="004D016F" w:rsidRPr="00F44003" w14:paraId="081FADCD" w14:textId="77777777" w:rsidTr="004D016F">
        <w:trPr>
          <w:trHeight w:val="630"/>
        </w:trPr>
        <w:tc>
          <w:tcPr>
            <w:tcW w:w="1583" w:type="dxa"/>
            <w:tcBorders>
              <w:top w:val="single" w:sz="4" w:space="0" w:color="auto"/>
              <w:left w:val="single" w:sz="4" w:space="0" w:color="auto"/>
              <w:bottom w:val="single" w:sz="4" w:space="0" w:color="auto"/>
              <w:right w:val="single" w:sz="4" w:space="0" w:color="auto"/>
            </w:tcBorders>
            <w:shd w:val="clear" w:color="auto" w:fill="C00000"/>
            <w:vAlign w:val="center"/>
          </w:tcPr>
          <w:p w14:paraId="10DF223D" w14:textId="68E7D330" w:rsidR="004D016F" w:rsidRPr="00F44003" w:rsidRDefault="004D016F" w:rsidP="004D016F">
            <w:pPr>
              <w:spacing w:before="60" w:after="60" w:line="240" w:lineRule="auto"/>
              <w:jc w:val="center"/>
              <w:rPr>
                <w:sz w:val="20"/>
                <w:szCs w:val="20"/>
              </w:rPr>
            </w:pPr>
            <w:r w:rsidRPr="006105E2">
              <w:rPr>
                <w:rFonts w:eastAsia="Raleway"/>
                <w:b/>
                <w:bCs/>
                <w:color w:val="FFFFFF" w:themeColor="background1"/>
                <w:sz w:val="20"/>
                <w:szCs w:val="20"/>
                <w:lang w:val="en-GB"/>
              </w:rPr>
              <w:t>Principle</w:t>
            </w:r>
          </w:p>
        </w:tc>
        <w:tc>
          <w:tcPr>
            <w:tcW w:w="1601" w:type="dxa"/>
            <w:tcBorders>
              <w:top w:val="single" w:sz="4" w:space="0" w:color="auto"/>
              <w:left w:val="single" w:sz="4" w:space="0" w:color="auto"/>
              <w:bottom w:val="single" w:sz="4" w:space="0" w:color="auto"/>
              <w:right w:val="single" w:sz="4" w:space="0" w:color="auto"/>
            </w:tcBorders>
            <w:shd w:val="clear" w:color="auto" w:fill="C00000"/>
            <w:vAlign w:val="center"/>
          </w:tcPr>
          <w:p w14:paraId="2E681432" w14:textId="5FE39BE6" w:rsidR="004D016F" w:rsidRPr="00F44003" w:rsidRDefault="004D016F" w:rsidP="004D016F">
            <w:pPr>
              <w:spacing w:before="60" w:after="60" w:line="240" w:lineRule="auto"/>
              <w:jc w:val="center"/>
              <w:rPr>
                <w:sz w:val="20"/>
                <w:szCs w:val="20"/>
              </w:rPr>
            </w:pPr>
            <w:r w:rsidRPr="006105E2">
              <w:rPr>
                <w:rFonts w:eastAsia="Raleway"/>
                <w:b/>
                <w:bCs/>
                <w:color w:val="FFFFFF" w:themeColor="background1"/>
                <w:sz w:val="20"/>
                <w:szCs w:val="20"/>
                <w:lang w:val="en-GB"/>
              </w:rPr>
              <w:t>Sub-aspects per principle</w:t>
            </w:r>
          </w:p>
        </w:tc>
        <w:tc>
          <w:tcPr>
            <w:tcW w:w="1218" w:type="dxa"/>
            <w:tcBorders>
              <w:top w:val="single" w:sz="4" w:space="0" w:color="auto"/>
              <w:left w:val="single" w:sz="4" w:space="0" w:color="auto"/>
              <w:bottom w:val="single" w:sz="4" w:space="0" w:color="auto"/>
              <w:right w:val="single" w:sz="4" w:space="0" w:color="auto"/>
            </w:tcBorders>
            <w:shd w:val="clear" w:color="auto" w:fill="C00000"/>
            <w:vAlign w:val="center"/>
          </w:tcPr>
          <w:p w14:paraId="1C98CD7A" w14:textId="7C0856BF" w:rsidR="004D016F" w:rsidRPr="00F44003" w:rsidRDefault="004D016F" w:rsidP="004D016F">
            <w:pPr>
              <w:spacing w:before="60" w:after="60" w:line="240" w:lineRule="auto"/>
              <w:jc w:val="center"/>
              <w:rPr>
                <w:sz w:val="20"/>
                <w:szCs w:val="20"/>
              </w:rPr>
            </w:pPr>
            <w:r w:rsidRPr="006105E2">
              <w:rPr>
                <w:rFonts w:eastAsia="Raleway"/>
                <w:color w:val="FFFFFF" w:themeColor="background1"/>
                <w:sz w:val="20"/>
                <w:szCs w:val="20"/>
                <w:lang w:val="en-GB"/>
              </w:rPr>
              <w:t>Assign</w:t>
            </w:r>
            <w:r w:rsidRPr="006105E2">
              <w:rPr>
                <w:rFonts w:eastAsia="Raleway"/>
                <w:b/>
                <w:bCs/>
                <w:color w:val="FFFFFF" w:themeColor="background1"/>
                <w:sz w:val="20"/>
                <w:szCs w:val="20"/>
                <w:lang w:val="en-GB"/>
              </w:rPr>
              <w:t xml:space="preserve"> severity rating </w:t>
            </w:r>
            <w:r w:rsidRPr="006105E2">
              <w:rPr>
                <w:rFonts w:eastAsia="Raleway"/>
                <w:color w:val="FFFFFF" w:themeColor="background1"/>
                <w:sz w:val="20"/>
                <w:szCs w:val="20"/>
                <w:lang w:val="en-GB"/>
              </w:rPr>
              <w:t>for issues per sub-aspect</w:t>
            </w:r>
            <w:r w:rsidRPr="006105E2">
              <w:rPr>
                <w:rFonts w:eastAsia="Raleway"/>
                <w:b/>
                <w:bCs/>
                <w:color w:val="FFFFFF" w:themeColor="background1"/>
                <w:sz w:val="20"/>
                <w:szCs w:val="20"/>
                <w:lang w:val="en-GB"/>
              </w:rPr>
              <w:t xml:space="preserv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(0-5)</w:t>
            </w:r>
          </w:p>
        </w:tc>
        <w:tc>
          <w:tcPr>
            <w:tcW w:w="2117" w:type="dxa"/>
            <w:tcBorders>
              <w:top w:val="single" w:sz="4" w:space="0" w:color="auto"/>
              <w:left w:val="single" w:sz="4" w:space="0" w:color="auto"/>
              <w:bottom w:val="single" w:sz="4" w:space="0" w:color="auto"/>
              <w:right w:val="single" w:sz="4" w:space="0" w:color="auto"/>
            </w:tcBorders>
            <w:shd w:val="clear" w:color="auto" w:fill="C00000"/>
            <w:vAlign w:val="center"/>
          </w:tcPr>
          <w:p w14:paraId="144B7B39" w14:textId="57620428" w:rsidR="004D016F" w:rsidRPr="00F44003" w:rsidRDefault="004D016F" w:rsidP="004D016F">
            <w:pPr>
              <w:spacing w:before="60" w:after="60" w:line="240" w:lineRule="auto"/>
              <w:jc w:val="center"/>
              <w:rPr>
                <w:sz w:val="20"/>
                <w:szCs w:val="20"/>
              </w:rPr>
            </w:pPr>
            <w:r w:rsidRPr="006105E2">
              <w:rPr>
                <w:rFonts w:eastAsia="Raleway"/>
                <w:b/>
                <w:bCs/>
                <w:color w:val="FFFFFF" w:themeColor="background1"/>
                <w:sz w:val="20"/>
                <w:szCs w:val="20"/>
                <w:lang w:val="en-GB"/>
              </w:rPr>
              <w:t xml:space="preserve">Why did you assign this score?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If you identified issue(s), what kind?</w:t>
            </w:r>
          </w:p>
        </w:tc>
        <w:tc>
          <w:tcPr>
            <w:tcW w:w="2500" w:type="dxa"/>
            <w:tcBorders>
              <w:top w:val="single" w:sz="4" w:space="0" w:color="auto"/>
              <w:left w:val="single" w:sz="4" w:space="0" w:color="auto"/>
              <w:bottom w:val="single" w:sz="4" w:space="0" w:color="auto"/>
              <w:right w:val="single" w:sz="4" w:space="0" w:color="auto"/>
            </w:tcBorders>
            <w:shd w:val="clear" w:color="auto" w:fill="C00000"/>
            <w:vAlign w:val="center"/>
          </w:tcPr>
          <w:p w14:paraId="020C402E" w14:textId="179D70DE" w:rsidR="004D016F" w:rsidRPr="00F44003" w:rsidRDefault="004D016F" w:rsidP="004D016F">
            <w:pPr>
              <w:spacing w:before="60" w:after="60" w:line="240" w:lineRule="auto"/>
              <w:jc w:val="center"/>
              <w:rPr>
                <w:sz w:val="20"/>
                <w:szCs w:val="20"/>
              </w:rPr>
            </w:pPr>
            <w:r w:rsidRPr="006105E2">
              <w:rPr>
                <w:rFonts w:eastAsia="Raleway"/>
                <w:b/>
                <w:bCs/>
                <w:color w:val="FFFFFF" w:themeColor="background1"/>
                <w:sz w:val="20"/>
                <w:szCs w:val="20"/>
                <w:lang w:val="en-GB"/>
              </w:rPr>
              <w:t xml:space="preserve">How can you mitigate this issue? </w:t>
            </w:r>
            <w:r w:rsidRPr="006105E2">
              <w:rPr>
                <w:rFonts w:eastAsia="Raleway"/>
                <w:b/>
                <w:bCs/>
                <w:color w:val="FFFFFF" w:themeColor="background1"/>
                <w:sz w:val="20"/>
                <w:szCs w:val="20"/>
                <w:lang w:val="en-GB"/>
              </w:rPr>
              <w:br/>
            </w:r>
            <w:r w:rsidRPr="006105E2">
              <w:rPr>
                <w:rFonts w:eastAsia="Raleway"/>
                <w:color w:val="FFFFFF" w:themeColor="background1"/>
                <w:sz w:val="20"/>
                <w:szCs w:val="20"/>
                <w:lang w:val="en-GB"/>
              </w:rPr>
              <w:t>(</w:t>
            </w:r>
            <w:proofErr w:type="gramStart"/>
            <w:r w:rsidRPr="006105E2">
              <w:rPr>
                <w:rFonts w:eastAsia="Raleway"/>
                <w:color w:val="FFFFFF" w:themeColor="background1"/>
                <w:sz w:val="20"/>
                <w:szCs w:val="20"/>
                <w:lang w:val="en-GB"/>
              </w:rPr>
              <w:t>ideally</w:t>
            </w:r>
            <w:proofErr w:type="gramEnd"/>
            <w:r w:rsidRPr="006105E2">
              <w:rPr>
                <w:rFonts w:eastAsia="Raleway"/>
                <w:color w:val="FFFFFF" w:themeColor="background1"/>
                <w:sz w:val="20"/>
                <w:szCs w:val="20"/>
                <w:lang w:val="en-GB"/>
              </w:rPr>
              <w:t xml:space="preserve"> filled out with your assessor</w:t>
            </w:r>
            <w:r w:rsidRPr="006105E2">
              <w:rPr>
                <w:color w:val="FFFFFF" w:themeColor="background1"/>
                <w:vertAlign w:val="superscript"/>
                <w:lang w:val="en-GB"/>
              </w:rPr>
              <w:footnoteReference w:id="20"/>
            </w:r>
            <w:r w:rsidRPr="006105E2">
              <w:rPr>
                <w:rFonts w:eastAsia="Raleway"/>
                <w:color w:val="FFFFFF" w:themeColor="background1"/>
                <w:sz w:val="20"/>
                <w:szCs w:val="20"/>
                <w:lang w:val="en-GB"/>
              </w:rPr>
              <w:t>)</w:t>
            </w:r>
          </w:p>
        </w:tc>
      </w:tr>
      <w:tr w:rsidR="00BC414A" w:rsidRPr="00F44003" w14:paraId="7E3AAE45" w14:textId="77777777" w:rsidTr="004D016F">
        <w:trPr>
          <w:trHeight w:val="703"/>
        </w:trPr>
        <w:tc>
          <w:tcPr>
            <w:tcW w:w="1583" w:type="dxa"/>
            <w:vMerge w:val="restart"/>
            <w:tcBorders>
              <w:top w:val="single" w:sz="4" w:space="0" w:color="auto"/>
              <w:left w:val="single" w:sz="4" w:space="0" w:color="auto"/>
              <w:bottom w:val="single" w:sz="4" w:space="0" w:color="auto"/>
              <w:right w:val="single" w:sz="4" w:space="0" w:color="auto"/>
            </w:tcBorders>
          </w:tcPr>
          <w:p w14:paraId="3E8C2F58" w14:textId="7C2E4511" w:rsidR="00BC414A" w:rsidRPr="00F44003" w:rsidRDefault="00BC414A" w:rsidP="00BC414A">
            <w:pPr>
              <w:spacing w:before="60" w:after="60" w:line="240" w:lineRule="auto"/>
              <w:rPr>
                <w:rFonts w:eastAsia="Raleway"/>
                <w:b/>
                <w:bCs/>
                <w:color w:val="000000" w:themeColor="text1"/>
                <w:sz w:val="20"/>
                <w:szCs w:val="20"/>
              </w:rPr>
            </w:pPr>
            <w:r w:rsidRPr="00F44003">
              <w:rPr>
                <w:rFonts w:eastAsia="Raleway"/>
                <w:b/>
                <w:bCs/>
                <w:color w:val="000000" w:themeColor="text1"/>
                <w:sz w:val="20"/>
                <w:szCs w:val="20"/>
              </w:rPr>
              <w:t>Human oversight and determination</w:t>
            </w:r>
          </w:p>
          <w:p w14:paraId="0DC4BE76" w14:textId="5C6E8536" w:rsidR="00BC414A" w:rsidRPr="00F44003" w:rsidRDefault="00BC414A" w:rsidP="00BC414A">
            <w:pPr>
              <w:spacing w:before="60" w:after="60" w:line="240" w:lineRule="auto"/>
              <w:rPr>
                <w:rFonts w:eastAsia="Raleway"/>
                <w:b/>
                <w:bCs/>
                <w:color w:val="000000" w:themeColor="text1"/>
                <w:sz w:val="20"/>
                <w:szCs w:val="20"/>
              </w:rPr>
            </w:pPr>
          </w:p>
          <w:p w14:paraId="06544F08" w14:textId="0FD37F27" w:rsidR="00BC414A" w:rsidRPr="00F44003" w:rsidRDefault="00BC414A" w:rsidP="00BC414A">
            <w:pPr>
              <w:spacing w:before="60" w:after="60" w:line="240" w:lineRule="auto"/>
              <w:rPr>
                <w:rFonts w:eastAsia="Raleway"/>
                <w:b/>
                <w:bCs/>
                <w:color w:val="000000" w:themeColor="text1"/>
                <w:sz w:val="20"/>
                <w:szCs w:val="20"/>
              </w:rPr>
            </w:pPr>
          </w:p>
        </w:tc>
        <w:tc>
          <w:tcPr>
            <w:tcW w:w="1601" w:type="dxa"/>
            <w:tcBorders>
              <w:top w:val="single" w:sz="4" w:space="0" w:color="auto"/>
              <w:left w:val="single" w:sz="4" w:space="0" w:color="auto"/>
              <w:bottom w:val="single" w:sz="4" w:space="0" w:color="auto"/>
              <w:right w:val="single" w:sz="4" w:space="0" w:color="auto"/>
            </w:tcBorders>
          </w:tcPr>
          <w:p w14:paraId="3C1E2B8D" w14:textId="6EBB112C"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System regular evaluation</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406030112"/>
              <w:placeholder>
                <w:docPart w:val="D60BF9AD259F4DC7B6F75E9B79D8BBD4"/>
              </w:placeholder>
            </w:sdtPr>
            <w:sdtContent>
              <w:p w14:paraId="184B0D4B" w14:textId="5B97C63D"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017061551"/>
              <w:placeholder>
                <w:docPart w:val="E530C319D76A4189B5F2A7154E07CAAF"/>
              </w:placeholder>
            </w:sdtPr>
            <w:sdtContent>
              <w:p w14:paraId="30758746" w14:textId="4580D5D3"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774860969"/>
              <w:placeholder>
                <w:docPart w:val="CD6CADAE65924D07914FC72A72489F66"/>
              </w:placeholder>
            </w:sdtPr>
            <w:sdtContent>
              <w:p w14:paraId="7F5587A1" w14:textId="28850742"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F44003" w14:paraId="7441106B" w14:textId="77777777" w:rsidTr="004D016F">
        <w:trPr>
          <w:trHeight w:val="703"/>
        </w:trPr>
        <w:tc>
          <w:tcPr>
            <w:tcW w:w="1583" w:type="dxa"/>
            <w:vMerge/>
            <w:tcBorders>
              <w:top w:val="single" w:sz="4" w:space="0" w:color="auto"/>
              <w:left w:val="single" w:sz="4" w:space="0" w:color="auto"/>
              <w:bottom w:val="single" w:sz="4" w:space="0" w:color="auto"/>
              <w:right w:val="single" w:sz="4" w:space="0" w:color="auto"/>
            </w:tcBorders>
          </w:tcPr>
          <w:p w14:paraId="17B200F0"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541A4647" w14:textId="2EB7C6B5"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Feedback loop integration</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21428555"/>
              <w:placeholder>
                <w:docPart w:val="1D88EE50AFF6405B9CB44B1374412767"/>
              </w:placeholder>
            </w:sdtPr>
            <w:sdtContent>
              <w:p w14:paraId="2994BC24" w14:textId="6D813763"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343010600"/>
              <w:placeholder>
                <w:docPart w:val="EDF6752E768A42B790F52E5AB38D3DA0"/>
              </w:placeholder>
            </w:sdtPr>
            <w:sdtContent>
              <w:p w14:paraId="7C913F69" w14:textId="6EEBAB61"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786269291"/>
              <w:placeholder>
                <w:docPart w:val="7EEED7DAF67C436DBAF1367C6670D6B4"/>
              </w:placeholder>
            </w:sdtPr>
            <w:sdtContent>
              <w:p w14:paraId="0FAE85A1" w14:textId="0AB1AF3C"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F44003" w14:paraId="70B54E7C" w14:textId="77777777" w:rsidTr="004D016F">
        <w:trPr>
          <w:trHeight w:val="703"/>
        </w:trPr>
        <w:tc>
          <w:tcPr>
            <w:tcW w:w="1583" w:type="dxa"/>
            <w:vMerge/>
            <w:tcBorders>
              <w:top w:val="single" w:sz="4" w:space="0" w:color="auto"/>
              <w:left w:val="single" w:sz="4" w:space="0" w:color="auto"/>
              <w:bottom w:val="single" w:sz="4" w:space="0" w:color="auto"/>
              <w:right w:val="single" w:sz="4" w:space="0" w:color="auto"/>
            </w:tcBorders>
          </w:tcPr>
          <w:p w14:paraId="59D6D836"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358DAAEE" w14:textId="28E8CE43"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 xml:space="preserve">Human management </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819229443"/>
              <w:placeholder>
                <w:docPart w:val="CC196A99D1204E8DB08C213102A2B6C1"/>
              </w:placeholder>
            </w:sdtPr>
            <w:sdtContent>
              <w:p w14:paraId="5DE0ECBB" w14:textId="1A58E09A"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046900317"/>
              <w:placeholder>
                <w:docPart w:val="492CF8D746E24832ADF7F7C4665E1FDC"/>
              </w:placeholder>
            </w:sdtPr>
            <w:sdtContent>
              <w:p w14:paraId="0157CD4D" w14:textId="6267D84F"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555851400"/>
              <w:placeholder>
                <w:docPart w:val="882599D81D3B4CE39B1014EE7D0E8ECF"/>
              </w:placeholder>
            </w:sdtPr>
            <w:sdtContent>
              <w:p w14:paraId="391E9050" w14:textId="3EC90212" w:rsidR="00BC414A" w:rsidRPr="00F44003" w:rsidRDefault="00BC414A" w:rsidP="00BC414A">
                <w:pPr>
                  <w:spacing w:before="60" w:after="60" w:line="240" w:lineRule="auto"/>
                  <w:rPr>
                    <w:sz w:val="20"/>
                    <w:szCs w:val="20"/>
                  </w:rPr>
                </w:pPr>
                <w:r w:rsidRPr="003211C7">
                  <w:rPr>
                    <w:rFonts w:eastAsia="Raleway"/>
                    <w:sz w:val="20"/>
                    <w:szCs w:val="20"/>
                    <w:lang w:val="en-GB"/>
                  </w:rPr>
                  <w:t xml:space="preserve"> </w:t>
                </w:r>
              </w:p>
            </w:sdtContent>
          </w:sdt>
        </w:tc>
      </w:tr>
      <w:tr w:rsidR="00BC414A" w:rsidRPr="00F44003" w14:paraId="54AA725D" w14:textId="77777777" w:rsidTr="004D016F">
        <w:trPr>
          <w:trHeight w:val="840"/>
        </w:trPr>
        <w:tc>
          <w:tcPr>
            <w:tcW w:w="1583" w:type="dxa"/>
            <w:vMerge w:val="restart"/>
            <w:tcBorders>
              <w:top w:val="single" w:sz="4" w:space="0" w:color="auto"/>
              <w:left w:val="single" w:sz="4" w:space="0" w:color="auto"/>
              <w:bottom w:val="single" w:sz="4" w:space="0" w:color="auto"/>
              <w:right w:val="single" w:sz="4" w:space="0" w:color="auto"/>
            </w:tcBorders>
          </w:tcPr>
          <w:p w14:paraId="0066123F" w14:textId="44A9F933" w:rsidR="00BC414A" w:rsidRPr="00F44003" w:rsidRDefault="00BC414A" w:rsidP="00BC414A">
            <w:pPr>
              <w:spacing w:before="60" w:after="60" w:line="240" w:lineRule="auto"/>
              <w:rPr>
                <w:rFonts w:eastAsia="Raleway"/>
                <w:b/>
                <w:bCs/>
                <w:color w:val="000000" w:themeColor="text1"/>
                <w:sz w:val="20"/>
                <w:szCs w:val="20"/>
              </w:rPr>
            </w:pPr>
            <w:r w:rsidRPr="00F44003">
              <w:rPr>
                <w:rFonts w:eastAsia="Raleway"/>
                <w:b/>
                <w:bCs/>
                <w:color w:val="000000" w:themeColor="text1"/>
                <w:sz w:val="20"/>
                <w:szCs w:val="20"/>
              </w:rPr>
              <w:t>Transparency and explainability</w:t>
            </w:r>
          </w:p>
          <w:p w14:paraId="3C2BBFDA" w14:textId="6CB1A8B3" w:rsidR="00BC414A" w:rsidRPr="00F44003" w:rsidRDefault="00BC414A" w:rsidP="00BC414A">
            <w:pPr>
              <w:spacing w:before="60" w:after="60" w:line="240" w:lineRule="auto"/>
              <w:rPr>
                <w:rFonts w:eastAsia="Raleway"/>
                <w:color w:val="000000" w:themeColor="text1"/>
                <w:sz w:val="20"/>
                <w:szCs w:val="20"/>
              </w:rPr>
            </w:pPr>
          </w:p>
        </w:tc>
        <w:tc>
          <w:tcPr>
            <w:tcW w:w="1601" w:type="dxa"/>
            <w:tcBorders>
              <w:top w:val="single" w:sz="4" w:space="0" w:color="auto"/>
              <w:left w:val="single" w:sz="4" w:space="0" w:color="auto"/>
              <w:bottom w:val="single" w:sz="4" w:space="0" w:color="auto"/>
              <w:right w:val="single" w:sz="4" w:space="0" w:color="auto"/>
            </w:tcBorders>
          </w:tcPr>
          <w:p w14:paraId="4D09E50D" w14:textId="1B91E085"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Data disclosure and communication</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845289717"/>
              <w:placeholder>
                <w:docPart w:val="BEDA34FF42F9418091095D9066BCDE9A"/>
              </w:placeholder>
            </w:sdtPr>
            <w:sdtContent>
              <w:p w14:paraId="1333FA28" w14:textId="781DB0F3"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305538124"/>
              <w:placeholder>
                <w:docPart w:val="6C677E45B2694BD495D8DF1DD043C1C1"/>
              </w:placeholder>
            </w:sdtPr>
            <w:sdtContent>
              <w:p w14:paraId="4093976B" w14:textId="344AAA5A"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155143708"/>
              <w:placeholder>
                <w:docPart w:val="1709851F1D1A4741810D42C77BABA2FA"/>
              </w:placeholder>
            </w:sdtPr>
            <w:sdtContent>
              <w:p w14:paraId="541731FD" w14:textId="43C27567"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759D9B8E" w14:textId="77777777" w:rsidTr="004D016F">
        <w:trPr>
          <w:trHeight w:val="840"/>
        </w:trPr>
        <w:tc>
          <w:tcPr>
            <w:tcW w:w="1583" w:type="dxa"/>
            <w:vMerge/>
            <w:tcBorders>
              <w:top w:val="single" w:sz="4" w:space="0" w:color="auto"/>
              <w:left w:val="single" w:sz="4" w:space="0" w:color="auto"/>
              <w:bottom w:val="single" w:sz="4" w:space="0" w:color="auto"/>
              <w:right w:val="single" w:sz="4" w:space="0" w:color="auto"/>
            </w:tcBorders>
          </w:tcPr>
          <w:p w14:paraId="0D60B55F"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712AEE59" w14:textId="7EE31350"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External assessment of explainability</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798868337"/>
              <w:placeholder>
                <w:docPart w:val="D1843DF44E994C7C9209A70F954CA7B5"/>
              </w:placeholder>
            </w:sdtPr>
            <w:sdtContent>
              <w:p w14:paraId="03B681F6" w14:textId="4A56F388"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516080527"/>
              <w:placeholder>
                <w:docPart w:val="6943A8FD8ADE4C3DB09D54EEC38370BB"/>
              </w:placeholder>
            </w:sdtPr>
            <w:sdtContent>
              <w:p w14:paraId="172624B0" w14:textId="07C0AB30"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156728248"/>
              <w:placeholder>
                <w:docPart w:val="56D8588DFCB54231A37314E0690EC2B1"/>
              </w:placeholder>
            </w:sdtPr>
            <w:sdtContent>
              <w:p w14:paraId="45C8F88A" w14:textId="7BEB8547"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57C0E328" w14:textId="77777777" w:rsidTr="004D016F">
        <w:trPr>
          <w:trHeight w:val="840"/>
        </w:trPr>
        <w:tc>
          <w:tcPr>
            <w:tcW w:w="1583" w:type="dxa"/>
            <w:vMerge/>
            <w:tcBorders>
              <w:top w:val="single" w:sz="4" w:space="0" w:color="auto"/>
              <w:left w:val="single" w:sz="4" w:space="0" w:color="auto"/>
              <w:bottom w:val="single" w:sz="4" w:space="0" w:color="auto"/>
              <w:right w:val="single" w:sz="4" w:space="0" w:color="auto"/>
            </w:tcBorders>
          </w:tcPr>
          <w:p w14:paraId="769EF338"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2AD2981D" w14:textId="339FB9A7"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Regular and updated communication</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609780783"/>
              <w:placeholder>
                <w:docPart w:val="04CE5DB25419421F85F75F8F4352A497"/>
              </w:placeholder>
            </w:sdtPr>
            <w:sdtContent>
              <w:p w14:paraId="54AB1B4E" w14:textId="587E4DCF"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563675167"/>
              <w:placeholder>
                <w:docPart w:val="5A3FB8E423EF47EB8EAC6080499F383F"/>
              </w:placeholder>
            </w:sdtPr>
            <w:sdtContent>
              <w:p w14:paraId="27471248" w14:textId="2F6471D5"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863548666"/>
              <w:placeholder>
                <w:docPart w:val="45246EF1B6D74ADCA04717FE10F17FB8"/>
              </w:placeholder>
            </w:sdtPr>
            <w:sdtContent>
              <w:p w14:paraId="36974BAD" w14:textId="4707261E"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06472110" w14:textId="77777777" w:rsidTr="004D016F">
        <w:trPr>
          <w:trHeight w:val="840"/>
        </w:trPr>
        <w:tc>
          <w:tcPr>
            <w:tcW w:w="1583" w:type="dxa"/>
            <w:vMerge w:val="restart"/>
            <w:tcBorders>
              <w:top w:val="single" w:sz="4" w:space="0" w:color="auto"/>
              <w:left w:val="single" w:sz="4" w:space="0" w:color="auto"/>
              <w:bottom w:val="single" w:sz="4" w:space="0" w:color="auto"/>
              <w:right w:val="single" w:sz="4" w:space="0" w:color="auto"/>
            </w:tcBorders>
          </w:tcPr>
          <w:p w14:paraId="27BE1E1D" w14:textId="47530D0C" w:rsidR="00BC414A" w:rsidRPr="00F44003" w:rsidRDefault="00BC414A" w:rsidP="00BC414A">
            <w:pPr>
              <w:spacing w:before="60" w:after="60" w:line="240" w:lineRule="auto"/>
              <w:rPr>
                <w:rFonts w:eastAsia="Raleway"/>
                <w:b/>
                <w:bCs/>
                <w:color w:val="000000" w:themeColor="text1"/>
                <w:sz w:val="20"/>
                <w:szCs w:val="20"/>
              </w:rPr>
            </w:pPr>
            <w:r w:rsidRPr="00F44003">
              <w:rPr>
                <w:rFonts w:eastAsia="Raleway"/>
                <w:b/>
                <w:bCs/>
                <w:color w:val="000000" w:themeColor="text1"/>
                <w:sz w:val="20"/>
                <w:szCs w:val="20"/>
              </w:rPr>
              <w:t xml:space="preserve">Responsibility and accountability </w:t>
            </w:r>
          </w:p>
          <w:p w14:paraId="7E06F21D" w14:textId="1E5C0D7F" w:rsidR="00BC414A" w:rsidRPr="00F44003" w:rsidRDefault="00BC414A" w:rsidP="00BC414A">
            <w:pPr>
              <w:spacing w:before="60" w:after="60" w:line="240" w:lineRule="auto"/>
              <w:rPr>
                <w:rFonts w:eastAsia="Raleway"/>
                <w:color w:val="000000" w:themeColor="text1"/>
                <w:sz w:val="20"/>
                <w:szCs w:val="20"/>
              </w:rPr>
            </w:pPr>
          </w:p>
        </w:tc>
        <w:tc>
          <w:tcPr>
            <w:tcW w:w="1601" w:type="dxa"/>
            <w:tcBorders>
              <w:top w:val="single" w:sz="4" w:space="0" w:color="auto"/>
              <w:left w:val="single" w:sz="4" w:space="0" w:color="auto"/>
              <w:bottom w:val="single" w:sz="4" w:space="0" w:color="auto"/>
              <w:right w:val="single" w:sz="4" w:space="0" w:color="auto"/>
            </w:tcBorders>
          </w:tcPr>
          <w:p w14:paraId="1035B713" w14:textId="0C094530"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lastRenderedPageBreak/>
              <w:t>Users rights exercise tools</w:t>
            </w:r>
          </w:p>
          <w:p w14:paraId="1E52C6AB" w14:textId="21CAC903" w:rsidR="00BC414A" w:rsidRPr="00F44003" w:rsidRDefault="00BC414A" w:rsidP="00BC414A">
            <w:pPr>
              <w:spacing w:before="60" w:after="60" w:line="240" w:lineRule="auto"/>
              <w:rPr>
                <w:rFonts w:eastAsia="Raleway"/>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982736005"/>
              <w:placeholder>
                <w:docPart w:val="D3AD21B53D32488FAAFA512E59F042FB"/>
              </w:placeholder>
            </w:sdtPr>
            <w:sdtContent>
              <w:p w14:paraId="55EA1693" w14:textId="0679349F"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9855140"/>
              <w:placeholder>
                <w:docPart w:val="00B28348A4F44F40B3255EA370C8E2A5"/>
              </w:placeholder>
            </w:sdtPr>
            <w:sdtContent>
              <w:p w14:paraId="21C901B1" w14:textId="1B72841B"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956769635"/>
              <w:placeholder>
                <w:docPart w:val="54633F3E372249109E5C1E15264370FB"/>
              </w:placeholder>
            </w:sdtPr>
            <w:sdtContent>
              <w:p w14:paraId="12F93D06" w14:textId="48E77199"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53976330" w14:textId="77777777" w:rsidTr="004D016F">
        <w:trPr>
          <w:trHeight w:val="840"/>
        </w:trPr>
        <w:tc>
          <w:tcPr>
            <w:tcW w:w="1583" w:type="dxa"/>
            <w:vMerge/>
            <w:tcBorders>
              <w:top w:val="single" w:sz="4" w:space="0" w:color="auto"/>
              <w:left w:val="single" w:sz="4" w:space="0" w:color="auto"/>
              <w:bottom w:val="single" w:sz="4" w:space="0" w:color="auto"/>
              <w:right w:val="single" w:sz="4" w:space="0" w:color="auto"/>
            </w:tcBorders>
          </w:tcPr>
          <w:p w14:paraId="6CE4515B"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4154CB2D" w14:textId="4165036D"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Object decisions protocols</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761980501"/>
              <w:placeholder>
                <w:docPart w:val="612BF6B750654787ABD96A53352D2C61"/>
              </w:placeholder>
            </w:sdtPr>
            <w:sdtContent>
              <w:p w14:paraId="05A36392" w14:textId="77A9DFCB"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624687477"/>
              <w:placeholder>
                <w:docPart w:val="13614AD0428B47FD88DF2F7167F03904"/>
              </w:placeholder>
            </w:sdtPr>
            <w:sdtContent>
              <w:p w14:paraId="3B704570" w14:textId="7842835A"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945340375"/>
              <w:placeholder>
                <w:docPart w:val="BD06666673AF4CAF949F9B7F4C4953A3"/>
              </w:placeholder>
            </w:sdtPr>
            <w:sdtContent>
              <w:p w14:paraId="5471FD39" w14:textId="2803F963"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3B354D94" w14:textId="77777777" w:rsidTr="004D016F">
        <w:trPr>
          <w:trHeight w:val="840"/>
        </w:trPr>
        <w:tc>
          <w:tcPr>
            <w:tcW w:w="1583" w:type="dxa"/>
            <w:vMerge/>
            <w:tcBorders>
              <w:top w:val="single" w:sz="4" w:space="0" w:color="auto"/>
              <w:left w:val="single" w:sz="4" w:space="0" w:color="auto"/>
              <w:bottom w:val="single" w:sz="4" w:space="0" w:color="auto"/>
              <w:right w:val="single" w:sz="4" w:space="0" w:color="auto"/>
            </w:tcBorders>
          </w:tcPr>
          <w:p w14:paraId="066ED9EE"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4BDFC15C" w14:textId="3B52895F"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Accountability mechanisms</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886755010"/>
              <w:placeholder>
                <w:docPart w:val="5AEDD33CD2964A959C3AFD4A24A8947C"/>
              </w:placeholder>
            </w:sdtPr>
            <w:sdtContent>
              <w:p w14:paraId="0F019131" w14:textId="503769E1"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197235026"/>
              <w:placeholder>
                <w:docPart w:val="B8DD65D7EA084E5091043C46BE59D57A"/>
              </w:placeholder>
            </w:sdtPr>
            <w:sdtContent>
              <w:p w14:paraId="546F0D0C" w14:textId="0733F9F2"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613932981"/>
              <w:placeholder>
                <w:docPart w:val="8B3C70C3DAF245A789EF8872422B227C"/>
              </w:placeholder>
            </w:sdtPr>
            <w:sdtContent>
              <w:p w14:paraId="7DB07DE9" w14:textId="6CFD8B28"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668FAD4A" w14:textId="77777777" w:rsidTr="004D016F">
        <w:trPr>
          <w:trHeight w:val="751"/>
        </w:trPr>
        <w:tc>
          <w:tcPr>
            <w:tcW w:w="1583" w:type="dxa"/>
            <w:vMerge w:val="restart"/>
            <w:tcBorders>
              <w:top w:val="single" w:sz="4" w:space="0" w:color="auto"/>
              <w:left w:val="single" w:sz="4" w:space="0" w:color="auto"/>
              <w:bottom w:val="single" w:sz="4" w:space="0" w:color="auto"/>
              <w:right w:val="single" w:sz="4" w:space="0" w:color="auto"/>
            </w:tcBorders>
          </w:tcPr>
          <w:p w14:paraId="542A3039" w14:textId="3BB3EE98" w:rsidR="00BC414A" w:rsidRPr="00F44003" w:rsidRDefault="00BC414A" w:rsidP="00BC414A">
            <w:pPr>
              <w:spacing w:before="60" w:after="60" w:line="240" w:lineRule="auto"/>
              <w:rPr>
                <w:rFonts w:eastAsia="Raleway"/>
                <w:b/>
                <w:bCs/>
                <w:color w:val="000000" w:themeColor="text1"/>
                <w:sz w:val="20"/>
                <w:szCs w:val="20"/>
              </w:rPr>
            </w:pPr>
            <w:r w:rsidRPr="00F44003">
              <w:rPr>
                <w:rFonts w:eastAsia="Raleway"/>
                <w:b/>
                <w:bCs/>
                <w:color w:val="000000" w:themeColor="text1"/>
                <w:sz w:val="20"/>
                <w:szCs w:val="20"/>
              </w:rPr>
              <w:t xml:space="preserve">Awareness and literacy </w:t>
            </w:r>
          </w:p>
        </w:tc>
        <w:tc>
          <w:tcPr>
            <w:tcW w:w="1601" w:type="dxa"/>
            <w:tcBorders>
              <w:top w:val="single" w:sz="4" w:space="0" w:color="auto"/>
              <w:left w:val="single" w:sz="4" w:space="0" w:color="auto"/>
              <w:bottom w:val="single" w:sz="4" w:space="0" w:color="auto"/>
              <w:right w:val="single" w:sz="4" w:space="0" w:color="auto"/>
            </w:tcBorders>
          </w:tcPr>
          <w:p w14:paraId="41EAB5E2" w14:textId="322EB398"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Accessibility</w:t>
            </w:r>
          </w:p>
          <w:p w14:paraId="1298287A" w14:textId="2CDF02DF" w:rsidR="00BC414A" w:rsidRPr="00F44003" w:rsidRDefault="00BC414A" w:rsidP="00BC414A">
            <w:pPr>
              <w:spacing w:before="60" w:after="60" w:line="240" w:lineRule="auto"/>
              <w:rPr>
                <w:rFonts w:eastAsia="Raleway"/>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334365764"/>
              <w:placeholder>
                <w:docPart w:val="9F193E8AA3144146B52DF5F594CED08F"/>
              </w:placeholder>
            </w:sdtPr>
            <w:sdtContent>
              <w:p w14:paraId="03EBD9B0" w14:textId="1D7602A4"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332811366"/>
              <w:placeholder>
                <w:docPart w:val="DC960BCD60484B339A357F8BEDD602F0"/>
              </w:placeholder>
            </w:sdtPr>
            <w:sdtContent>
              <w:p w14:paraId="12EA8A8C" w14:textId="1765DB18"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407801994"/>
              <w:placeholder>
                <w:docPart w:val="F45B9381F9F741E48C2C1CE549F1D11F"/>
              </w:placeholder>
            </w:sdtPr>
            <w:sdtContent>
              <w:p w14:paraId="5F4472C1" w14:textId="52800626"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7C72B7CD" w14:textId="77777777" w:rsidTr="004D016F">
        <w:trPr>
          <w:trHeight w:val="751"/>
        </w:trPr>
        <w:tc>
          <w:tcPr>
            <w:tcW w:w="1583" w:type="dxa"/>
            <w:vMerge/>
            <w:tcBorders>
              <w:top w:val="single" w:sz="4" w:space="0" w:color="auto"/>
              <w:left w:val="single" w:sz="4" w:space="0" w:color="auto"/>
              <w:bottom w:val="single" w:sz="4" w:space="0" w:color="auto"/>
              <w:right w:val="single" w:sz="4" w:space="0" w:color="auto"/>
            </w:tcBorders>
          </w:tcPr>
          <w:p w14:paraId="49264FF1"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1E94FD4D" w14:textId="4A0A7BB2"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End-user training</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10705331"/>
              <w:placeholder>
                <w:docPart w:val="5BB84703FF7848A782C9F2F7049C1B94"/>
              </w:placeholder>
            </w:sdtPr>
            <w:sdtContent>
              <w:p w14:paraId="7327F608" w14:textId="003E085E"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751643077"/>
              <w:placeholder>
                <w:docPart w:val="52EDB46855874672BD8E77E87EB628DC"/>
              </w:placeholder>
            </w:sdtPr>
            <w:sdtContent>
              <w:p w14:paraId="545DBCF6" w14:textId="397226CC"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093151965"/>
              <w:placeholder>
                <w:docPart w:val="57A30E8DC3754ABE9434AC8B5BC50F0E"/>
              </w:placeholder>
            </w:sdtPr>
            <w:sdtContent>
              <w:p w14:paraId="32F62858" w14:textId="700A9C43"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709DD3BE" w14:textId="77777777" w:rsidTr="004D016F">
        <w:trPr>
          <w:trHeight w:val="751"/>
        </w:trPr>
        <w:tc>
          <w:tcPr>
            <w:tcW w:w="1583" w:type="dxa"/>
            <w:vMerge/>
            <w:tcBorders>
              <w:top w:val="single" w:sz="4" w:space="0" w:color="auto"/>
              <w:left w:val="single" w:sz="4" w:space="0" w:color="auto"/>
              <w:bottom w:val="single" w:sz="4" w:space="0" w:color="auto"/>
              <w:right w:val="single" w:sz="4" w:space="0" w:color="auto"/>
            </w:tcBorders>
          </w:tcPr>
          <w:p w14:paraId="1B45CE6F"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26CFF0E9" w14:textId="2124AE1E"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Open information on data management</w:t>
            </w:r>
          </w:p>
          <w:p w14:paraId="196856AC" w14:textId="5FD12BA0" w:rsidR="00BC414A" w:rsidRPr="00F44003" w:rsidRDefault="00BC414A" w:rsidP="00BC414A">
            <w:pPr>
              <w:spacing w:before="60" w:after="60" w:line="240" w:lineRule="auto"/>
              <w:rPr>
                <w:rFonts w:eastAsia="Raleway"/>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331287797"/>
              <w:placeholder>
                <w:docPart w:val="860F2A6A8E6B4D089AA22D0541C30ACB"/>
              </w:placeholder>
            </w:sdtPr>
            <w:sdtContent>
              <w:p w14:paraId="2465DB15" w14:textId="68A50C66"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876149055"/>
              <w:placeholder>
                <w:docPart w:val="C933486B66404F80BC5467177009BBD6"/>
              </w:placeholder>
            </w:sdtPr>
            <w:sdtContent>
              <w:p w14:paraId="645A5952" w14:textId="0C6B426E"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828980667"/>
              <w:placeholder>
                <w:docPart w:val="7F9F049E66CA4479B66E89A5341AF99E"/>
              </w:placeholder>
            </w:sdtPr>
            <w:sdtContent>
              <w:p w14:paraId="3492BADA" w14:textId="73FA65CC"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0538F176" w14:textId="77777777" w:rsidTr="004D016F">
        <w:trPr>
          <w:trHeight w:val="762"/>
        </w:trPr>
        <w:tc>
          <w:tcPr>
            <w:tcW w:w="1583" w:type="dxa"/>
            <w:vMerge w:val="restart"/>
            <w:tcBorders>
              <w:top w:val="single" w:sz="4" w:space="0" w:color="auto"/>
              <w:left w:val="single" w:sz="4" w:space="0" w:color="auto"/>
              <w:right w:val="single" w:sz="4" w:space="0" w:color="auto"/>
            </w:tcBorders>
          </w:tcPr>
          <w:p w14:paraId="02FB10EF" w14:textId="30CC9B3F" w:rsidR="00BC414A" w:rsidRPr="00F44003" w:rsidRDefault="00BC414A" w:rsidP="00BC414A">
            <w:pPr>
              <w:spacing w:before="60" w:after="60" w:line="240" w:lineRule="auto"/>
              <w:rPr>
                <w:rFonts w:eastAsia="Raleway"/>
                <w:b/>
                <w:bCs/>
                <w:color w:val="000000" w:themeColor="text1"/>
                <w:sz w:val="20"/>
                <w:szCs w:val="20"/>
              </w:rPr>
            </w:pPr>
            <w:r w:rsidRPr="00F44003">
              <w:rPr>
                <w:rFonts w:eastAsia="Raleway"/>
                <w:b/>
                <w:bCs/>
                <w:color w:val="000000" w:themeColor="text1"/>
                <w:sz w:val="20"/>
                <w:szCs w:val="20"/>
              </w:rPr>
              <w:t>Fairness and non-discrimination</w:t>
            </w:r>
          </w:p>
        </w:tc>
        <w:tc>
          <w:tcPr>
            <w:tcW w:w="1601" w:type="dxa"/>
            <w:tcBorders>
              <w:top w:val="single" w:sz="4" w:space="0" w:color="auto"/>
              <w:left w:val="single" w:sz="4" w:space="0" w:color="auto"/>
              <w:bottom w:val="single" w:sz="4" w:space="0" w:color="auto"/>
              <w:right w:val="single" w:sz="4" w:space="0" w:color="auto"/>
            </w:tcBorders>
          </w:tcPr>
          <w:p w14:paraId="6B3EC8D6" w14:textId="45D76B35"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Equal treatment assessment</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040192880"/>
              <w:placeholder>
                <w:docPart w:val="B89C1A334BC0485396486AAA9539AD01"/>
              </w:placeholder>
            </w:sdtPr>
            <w:sdtContent>
              <w:p w14:paraId="3875E2A6" w14:textId="3DD5C778"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745540634"/>
              <w:placeholder>
                <w:docPart w:val="A110ECFE4F0941C7BF44E0DC0B979810"/>
              </w:placeholder>
            </w:sdtPr>
            <w:sdtContent>
              <w:p w14:paraId="3A768D93" w14:textId="4C1A5297"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077882019"/>
              <w:placeholder>
                <w:docPart w:val="495558DEB30E4830A46F056C6241AEAC"/>
              </w:placeholder>
            </w:sdtPr>
            <w:sdtContent>
              <w:p w14:paraId="27C04413" w14:textId="42F7ECF8"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53877FAC" w14:textId="77777777" w:rsidTr="004D016F">
        <w:trPr>
          <w:trHeight w:val="762"/>
        </w:trPr>
        <w:tc>
          <w:tcPr>
            <w:tcW w:w="1583" w:type="dxa"/>
            <w:vMerge/>
            <w:tcBorders>
              <w:left w:val="single" w:sz="4" w:space="0" w:color="auto"/>
              <w:right w:val="single" w:sz="4" w:space="0" w:color="auto"/>
            </w:tcBorders>
          </w:tcPr>
          <w:p w14:paraId="73D4F1C9"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616EC333" w14:textId="107749B6"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Data release on system performance</w:t>
            </w:r>
          </w:p>
          <w:p w14:paraId="7B18B7AB" w14:textId="418E16EA" w:rsidR="00BC414A" w:rsidRPr="00F44003" w:rsidRDefault="00BC414A" w:rsidP="00BC414A">
            <w:pPr>
              <w:spacing w:before="60" w:after="60" w:line="240" w:lineRule="auto"/>
              <w:rPr>
                <w:rFonts w:eastAsia="Raleway"/>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587616479"/>
              <w:placeholder>
                <w:docPart w:val="FE076AFCAF024EC2B01F81D04687909F"/>
              </w:placeholder>
            </w:sdtPr>
            <w:sdtContent>
              <w:p w14:paraId="366FEB06" w14:textId="4DF12564"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784886144"/>
              <w:placeholder>
                <w:docPart w:val="BB50920A6AB242149454C8CC4AA5557E"/>
              </w:placeholder>
            </w:sdtPr>
            <w:sdtContent>
              <w:p w14:paraId="6C8358B4" w14:textId="7F0DA04E"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47935209"/>
              <w:placeholder>
                <w:docPart w:val="B6855636F1A040149705BC295A522230"/>
              </w:placeholder>
            </w:sdtPr>
            <w:sdtContent>
              <w:p w14:paraId="7838D302" w14:textId="4F2FD28C"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1071C5C0" w14:textId="77777777" w:rsidTr="004D016F">
        <w:trPr>
          <w:trHeight w:val="762"/>
        </w:trPr>
        <w:tc>
          <w:tcPr>
            <w:tcW w:w="1583" w:type="dxa"/>
            <w:vMerge/>
            <w:tcBorders>
              <w:left w:val="single" w:sz="4" w:space="0" w:color="auto"/>
              <w:right w:val="single" w:sz="4" w:space="0" w:color="auto"/>
            </w:tcBorders>
          </w:tcPr>
          <w:p w14:paraId="0E875EDD"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5BDA6B60" w14:textId="45668E4D"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Regular evaluation of data input and bias</w:t>
            </w:r>
          </w:p>
          <w:p w14:paraId="1DD8C396" w14:textId="6CC22244" w:rsidR="00BC414A" w:rsidRPr="00F44003" w:rsidRDefault="00BC414A" w:rsidP="00BC414A">
            <w:pPr>
              <w:spacing w:before="60" w:after="60" w:line="240" w:lineRule="auto"/>
              <w:rPr>
                <w:rFonts w:eastAsia="Raleway"/>
                <w:color w:val="000000" w:themeColor="text1"/>
                <w:sz w:val="20"/>
                <w:szCs w:val="20"/>
              </w:rPr>
            </w:pP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608887864"/>
              <w:placeholder>
                <w:docPart w:val="E85AF05A9D7A4508A3D0E8C5FF7D9530"/>
              </w:placeholder>
            </w:sdtPr>
            <w:sdtContent>
              <w:p w14:paraId="61D1F6AA" w14:textId="067AC957"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340118213"/>
              <w:placeholder>
                <w:docPart w:val="9DFC6EC248C54305931FE43C8A602DD2"/>
              </w:placeholder>
            </w:sdtPr>
            <w:sdtContent>
              <w:p w14:paraId="2A7D1D7C" w14:textId="596FDFAF"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226766685"/>
              <w:placeholder>
                <w:docPart w:val="12774E46234043B8A43367AFC1DE5B73"/>
              </w:placeholder>
            </w:sdtPr>
            <w:sdtContent>
              <w:p w14:paraId="2849195F" w14:textId="331B0DC5"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r w:rsidR="00BC414A" w:rsidRPr="00F44003" w14:paraId="38AA986A" w14:textId="77777777" w:rsidTr="004D016F">
        <w:trPr>
          <w:trHeight w:val="762"/>
        </w:trPr>
        <w:tc>
          <w:tcPr>
            <w:tcW w:w="1583" w:type="dxa"/>
            <w:vMerge/>
            <w:tcBorders>
              <w:left w:val="single" w:sz="4" w:space="0" w:color="auto"/>
              <w:bottom w:val="single" w:sz="4" w:space="0" w:color="auto"/>
              <w:right w:val="single" w:sz="4" w:space="0" w:color="auto"/>
            </w:tcBorders>
          </w:tcPr>
          <w:p w14:paraId="6C7A274E" w14:textId="77777777" w:rsidR="00BC414A" w:rsidRPr="00F44003" w:rsidRDefault="00BC414A" w:rsidP="00BC414A">
            <w:pPr>
              <w:spacing w:before="60" w:after="60" w:line="240" w:lineRule="auto"/>
              <w:rPr>
                <w:sz w:val="20"/>
                <w:szCs w:val="20"/>
              </w:rPr>
            </w:pPr>
          </w:p>
        </w:tc>
        <w:tc>
          <w:tcPr>
            <w:tcW w:w="1601" w:type="dxa"/>
            <w:tcBorders>
              <w:top w:val="single" w:sz="4" w:space="0" w:color="auto"/>
              <w:left w:val="single" w:sz="4" w:space="0" w:color="auto"/>
              <w:bottom w:val="single" w:sz="4" w:space="0" w:color="auto"/>
              <w:right w:val="single" w:sz="4" w:space="0" w:color="auto"/>
            </w:tcBorders>
          </w:tcPr>
          <w:p w14:paraId="2542C79C" w14:textId="0AD752D0" w:rsidR="00BC414A" w:rsidRPr="00F44003" w:rsidRDefault="00BC414A" w:rsidP="00BC414A">
            <w:pPr>
              <w:spacing w:before="60" w:after="60" w:line="240" w:lineRule="auto"/>
              <w:rPr>
                <w:rFonts w:eastAsia="Raleway"/>
                <w:color w:val="000000" w:themeColor="text1"/>
                <w:sz w:val="20"/>
                <w:szCs w:val="20"/>
              </w:rPr>
            </w:pPr>
            <w:r w:rsidRPr="00F44003">
              <w:rPr>
                <w:rFonts w:eastAsia="Raleway"/>
                <w:color w:val="000000" w:themeColor="text1"/>
                <w:sz w:val="20"/>
                <w:szCs w:val="20"/>
              </w:rPr>
              <w:t>Maximizing benefits and minimizing risks on community and societal level</w:t>
            </w:r>
          </w:p>
        </w:tc>
        <w:tc>
          <w:tcPr>
            <w:tcW w:w="1218"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769311503"/>
              <w:placeholder>
                <w:docPart w:val="216A9E8529934B4AB951B0CBC2817CBE"/>
              </w:placeholder>
            </w:sdtPr>
            <w:sdtContent>
              <w:p w14:paraId="0DF07149" w14:textId="1C6BB3F1" w:rsidR="00BC414A" w:rsidRPr="00F44003" w:rsidRDefault="00BC414A" w:rsidP="00BC414A">
                <w:pPr>
                  <w:spacing w:before="60" w:after="60" w:line="240" w:lineRule="auto"/>
                  <w:rPr>
                    <w:rFonts w:eastAsia="Segoe UI"/>
                    <w:sz w:val="20"/>
                    <w:szCs w:val="20"/>
                  </w:rPr>
                </w:pPr>
                <w:r w:rsidRPr="003211C7">
                  <w:rPr>
                    <w:rFonts w:eastAsia="Raleway"/>
                    <w:sz w:val="20"/>
                    <w:szCs w:val="20"/>
                    <w:lang w:val="en-GB"/>
                  </w:rPr>
                  <w:t xml:space="preserve"> </w:t>
                </w:r>
              </w:p>
            </w:sdtContent>
          </w:sdt>
        </w:tc>
        <w:tc>
          <w:tcPr>
            <w:tcW w:w="2117"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32088770"/>
              <w:placeholder>
                <w:docPart w:val="2B9F4215869948189B6DE575D808E339"/>
              </w:placeholder>
            </w:sdtPr>
            <w:sdtContent>
              <w:p w14:paraId="5C36A72E" w14:textId="25A9CB20"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c>
          <w:tcPr>
            <w:tcW w:w="2500" w:type="dxa"/>
            <w:tcBorders>
              <w:top w:val="single" w:sz="4" w:space="0" w:color="auto"/>
              <w:left w:val="single" w:sz="4" w:space="0" w:color="auto"/>
              <w:bottom w:val="single" w:sz="4" w:space="0" w:color="auto"/>
              <w:right w:val="single" w:sz="4" w:space="0" w:color="auto"/>
            </w:tcBorders>
          </w:tcPr>
          <w:sdt>
            <w:sdtPr>
              <w:rPr>
                <w:rFonts w:eastAsia="Raleway"/>
                <w:sz w:val="20"/>
                <w:szCs w:val="20"/>
                <w:lang w:val="en-GB"/>
              </w:rPr>
              <w:id w:val="-1554071984"/>
              <w:placeholder>
                <w:docPart w:val="7BE7E9D3E9B243149C1252BC168FBD4E"/>
              </w:placeholder>
            </w:sdtPr>
            <w:sdtContent>
              <w:p w14:paraId="37B86940" w14:textId="2D2217FB" w:rsidR="00BC414A" w:rsidRPr="00F44003" w:rsidRDefault="00BC414A" w:rsidP="00BC414A">
                <w:pPr>
                  <w:spacing w:before="60" w:after="60" w:line="240" w:lineRule="auto"/>
                  <w:rPr>
                    <w:rFonts w:eastAsia="Raleway"/>
                    <w:color w:val="000000" w:themeColor="text1"/>
                    <w:sz w:val="20"/>
                    <w:szCs w:val="20"/>
                  </w:rPr>
                </w:pPr>
                <w:r w:rsidRPr="003211C7">
                  <w:rPr>
                    <w:rFonts w:eastAsia="Raleway"/>
                    <w:sz w:val="20"/>
                    <w:szCs w:val="20"/>
                    <w:lang w:val="en-GB"/>
                  </w:rPr>
                  <w:t xml:space="preserve"> </w:t>
                </w:r>
              </w:p>
            </w:sdtContent>
          </w:sdt>
        </w:tc>
      </w:tr>
    </w:tbl>
    <w:p w14:paraId="18AD75EF" w14:textId="09B899AE" w:rsidR="10D3E238" w:rsidRDefault="10D3E238" w:rsidP="10D3E238">
      <w:pPr>
        <w:rPr>
          <w:rFonts w:ascii="Raleway Light" w:hAnsi="Raleway Light"/>
        </w:rPr>
      </w:pPr>
    </w:p>
    <w:p w14:paraId="09EC5492" w14:textId="605BF91C" w:rsidR="0034305F" w:rsidRDefault="0034305F">
      <w:pPr>
        <w:spacing w:line="240" w:lineRule="auto"/>
        <w:rPr>
          <w:rFonts w:ascii="Raleway Light" w:hAnsi="Raleway Light"/>
        </w:rPr>
      </w:pPr>
      <w:r>
        <w:rPr>
          <w:rFonts w:ascii="Raleway Light" w:hAnsi="Raleway Light"/>
        </w:rPr>
        <w:br w:type="page"/>
      </w:r>
    </w:p>
    <w:p w14:paraId="68083E3C" w14:textId="3AAB8B29" w:rsidR="00332B00" w:rsidRPr="003F5611" w:rsidRDefault="50FFBD34" w:rsidP="00435F52">
      <w:pPr>
        <w:pStyle w:val="berschrift1"/>
        <w:pBdr>
          <w:bottom w:val="single" w:sz="24" w:space="1" w:color="C00000"/>
        </w:pBdr>
        <w:spacing w:before="0" w:after="300" w:line="240" w:lineRule="auto"/>
        <w:ind w:left="714" w:hanging="357"/>
        <w:rPr>
          <w:rFonts w:eastAsia="Raleway"/>
          <w:b/>
          <w:bCs/>
          <w:caps/>
          <w:sz w:val="28"/>
          <w:szCs w:val="28"/>
        </w:rPr>
      </w:pPr>
      <w:bookmarkStart w:id="55" w:name="_Toc169162719"/>
      <w:r w:rsidRPr="34F44FD0">
        <w:rPr>
          <w:rFonts w:eastAsia="Raleway"/>
          <w:b/>
          <w:bCs/>
          <w:caps/>
          <w:sz w:val="28"/>
          <w:szCs w:val="28"/>
        </w:rPr>
        <w:lastRenderedPageBreak/>
        <w:t>5</w:t>
      </w:r>
      <w:r w:rsidR="11FA8045" w:rsidRPr="34F44FD0">
        <w:rPr>
          <w:rFonts w:eastAsia="Raleway"/>
          <w:b/>
          <w:bCs/>
          <w:caps/>
          <w:sz w:val="28"/>
          <w:szCs w:val="28"/>
        </w:rPr>
        <w:t xml:space="preserve">. </w:t>
      </w:r>
      <w:r w:rsidR="00DA44AE">
        <w:rPr>
          <w:rFonts w:eastAsia="Raleway"/>
          <w:b/>
          <w:bCs/>
          <w:caps/>
          <w:sz w:val="28"/>
          <w:szCs w:val="28"/>
        </w:rPr>
        <w:t>REFERENCES</w:t>
      </w:r>
      <w:bookmarkEnd w:id="55"/>
    </w:p>
    <w:p w14:paraId="5B50B31A" w14:textId="00A8C368" w:rsidR="5F73A184" w:rsidRDefault="5F73A184" w:rsidP="34F44FD0">
      <w:pPr>
        <w:spacing w:after="200"/>
        <w:ind w:right="-567"/>
        <w:rPr>
          <w:sz w:val="24"/>
          <w:szCs w:val="24"/>
        </w:rPr>
      </w:pPr>
      <w:proofErr w:type="spellStart"/>
      <w:r w:rsidRPr="00392E29">
        <w:rPr>
          <w:sz w:val="24"/>
          <w:szCs w:val="24"/>
          <w:lang w:val="de-DE"/>
        </w:rPr>
        <w:t>Barocas</w:t>
      </w:r>
      <w:proofErr w:type="spellEnd"/>
      <w:r w:rsidRPr="00392E29">
        <w:rPr>
          <w:sz w:val="24"/>
          <w:szCs w:val="24"/>
          <w:lang w:val="de-DE"/>
        </w:rPr>
        <w:t xml:space="preserve">, S., &amp; Selbst, A. D. (2016). </w:t>
      </w:r>
      <w:r w:rsidRPr="34F44FD0">
        <w:rPr>
          <w:sz w:val="24"/>
          <w:szCs w:val="24"/>
        </w:rPr>
        <w:t xml:space="preserve">Big data’s disparate impact. </w:t>
      </w:r>
      <w:r w:rsidRPr="34F44FD0">
        <w:rPr>
          <w:i/>
          <w:iCs/>
          <w:sz w:val="24"/>
          <w:szCs w:val="24"/>
        </w:rPr>
        <w:t xml:space="preserve">California Law Review, </w:t>
      </w:r>
      <w:r w:rsidRPr="00F25BFF">
        <w:rPr>
          <w:iCs/>
          <w:sz w:val="24"/>
          <w:szCs w:val="24"/>
        </w:rPr>
        <w:t>104</w:t>
      </w:r>
      <w:r w:rsidRPr="34F44FD0">
        <w:rPr>
          <w:sz w:val="24"/>
          <w:szCs w:val="24"/>
        </w:rPr>
        <w:t>(3), 671-732.</w:t>
      </w:r>
    </w:p>
    <w:p w14:paraId="1C18CFEF" w14:textId="1CA2D6F1" w:rsidR="00D97EFF" w:rsidRPr="00435F52" w:rsidRDefault="09986B83" w:rsidP="34F44FD0">
      <w:pPr>
        <w:spacing w:after="200"/>
        <w:ind w:right="-567"/>
        <w:rPr>
          <w:color w:val="1D1C1D"/>
          <w:sz w:val="24"/>
          <w:szCs w:val="24"/>
        </w:rPr>
      </w:pPr>
      <w:r w:rsidRPr="69B1F29A">
        <w:rPr>
          <w:color w:val="1D1C1D"/>
          <w:sz w:val="24"/>
          <w:szCs w:val="24"/>
        </w:rPr>
        <w:t xml:space="preserve">Castillo, C. (2018).  Assessing the </w:t>
      </w:r>
      <w:r w:rsidR="27226F2E" w:rsidRPr="69B1F29A">
        <w:rPr>
          <w:color w:val="1D1C1D"/>
          <w:sz w:val="24"/>
          <w:szCs w:val="24"/>
        </w:rPr>
        <w:t>i</w:t>
      </w:r>
      <w:r w:rsidRPr="69B1F29A">
        <w:rPr>
          <w:color w:val="1D1C1D"/>
          <w:sz w:val="24"/>
          <w:szCs w:val="24"/>
        </w:rPr>
        <w:t xml:space="preserve">mpact of </w:t>
      </w:r>
      <w:r w:rsidR="40E675C0" w:rsidRPr="69B1F29A">
        <w:rPr>
          <w:color w:val="1D1C1D"/>
          <w:sz w:val="24"/>
          <w:szCs w:val="24"/>
        </w:rPr>
        <w:t>m</w:t>
      </w:r>
      <w:r w:rsidRPr="69B1F29A">
        <w:rPr>
          <w:color w:val="1D1C1D"/>
          <w:sz w:val="24"/>
          <w:szCs w:val="24"/>
        </w:rPr>
        <w:t xml:space="preserve">achine </w:t>
      </w:r>
      <w:r w:rsidR="0196B960" w:rsidRPr="69B1F29A">
        <w:rPr>
          <w:color w:val="1D1C1D"/>
          <w:sz w:val="24"/>
          <w:szCs w:val="24"/>
        </w:rPr>
        <w:t>i</w:t>
      </w:r>
      <w:r w:rsidRPr="69B1F29A">
        <w:rPr>
          <w:color w:val="1D1C1D"/>
          <w:sz w:val="24"/>
          <w:szCs w:val="24"/>
        </w:rPr>
        <w:t xml:space="preserve">ntelligence on </w:t>
      </w:r>
      <w:r w:rsidR="255AF20F" w:rsidRPr="69B1F29A">
        <w:rPr>
          <w:color w:val="1D1C1D"/>
          <w:sz w:val="24"/>
          <w:szCs w:val="24"/>
        </w:rPr>
        <w:t>h</w:t>
      </w:r>
      <w:r w:rsidRPr="69B1F29A">
        <w:rPr>
          <w:color w:val="1D1C1D"/>
          <w:sz w:val="24"/>
          <w:szCs w:val="24"/>
        </w:rPr>
        <w:t xml:space="preserve">uman </w:t>
      </w:r>
      <w:r w:rsidR="373AE2BE" w:rsidRPr="69B1F29A">
        <w:rPr>
          <w:color w:val="1D1C1D"/>
          <w:sz w:val="24"/>
          <w:szCs w:val="24"/>
        </w:rPr>
        <w:t>b</w:t>
      </w:r>
      <w:r w:rsidRPr="69B1F29A">
        <w:rPr>
          <w:color w:val="1D1C1D"/>
          <w:sz w:val="24"/>
          <w:szCs w:val="24"/>
        </w:rPr>
        <w:t xml:space="preserve">ehaviour: </w:t>
      </w:r>
      <w:r w:rsidR="7D6658E1" w:rsidRPr="69B1F29A">
        <w:rPr>
          <w:color w:val="1D1C1D"/>
          <w:sz w:val="24"/>
          <w:szCs w:val="24"/>
        </w:rPr>
        <w:t>a</w:t>
      </w:r>
      <w:r w:rsidRPr="69B1F29A">
        <w:rPr>
          <w:color w:val="1D1C1D"/>
          <w:sz w:val="24"/>
          <w:szCs w:val="24"/>
        </w:rPr>
        <w:t xml:space="preserve">n </w:t>
      </w:r>
      <w:r w:rsidR="54286AA6" w:rsidRPr="69B1F29A">
        <w:rPr>
          <w:color w:val="1D1C1D"/>
          <w:sz w:val="24"/>
          <w:szCs w:val="24"/>
        </w:rPr>
        <w:t>i</w:t>
      </w:r>
      <w:r w:rsidRPr="69B1F29A">
        <w:rPr>
          <w:color w:val="1D1C1D"/>
          <w:sz w:val="24"/>
          <w:szCs w:val="24"/>
        </w:rPr>
        <w:t xml:space="preserve">nterdisciplinary </w:t>
      </w:r>
      <w:r w:rsidR="00487B65" w:rsidRPr="69B1F29A">
        <w:rPr>
          <w:color w:val="1D1C1D"/>
          <w:sz w:val="24"/>
          <w:szCs w:val="24"/>
        </w:rPr>
        <w:t>endeavor</w:t>
      </w:r>
      <w:r w:rsidRPr="69B1F29A">
        <w:rPr>
          <w:color w:val="1D1C1D"/>
          <w:sz w:val="24"/>
          <w:szCs w:val="24"/>
        </w:rPr>
        <w:t xml:space="preserve">. </w:t>
      </w:r>
      <w:r w:rsidR="19EF0473" w:rsidRPr="69B1F29A">
        <w:rPr>
          <w:color w:val="1D1C1D"/>
          <w:sz w:val="24"/>
          <w:szCs w:val="24"/>
        </w:rPr>
        <w:t xml:space="preserve">In </w:t>
      </w:r>
      <w:r w:rsidRPr="69B1F29A">
        <w:rPr>
          <w:i/>
          <w:color w:val="1D1C1D"/>
          <w:sz w:val="24"/>
          <w:szCs w:val="24"/>
        </w:rPr>
        <w:t>Proceedings of HUMAINT Workshop</w:t>
      </w:r>
      <w:r w:rsidRPr="69B1F29A">
        <w:rPr>
          <w:color w:val="1D1C1D"/>
          <w:sz w:val="24"/>
          <w:szCs w:val="24"/>
        </w:rPr>
        <w:t xml:space="preserve">. </w:t>
      </w:r>
      <w:hyperlink r:id="rId45">
        <w:r w:rsidRPr="69B1F29A">
          <w:rPr>
            <w:rStyle w:val="Hyperlink"/>
            <w:sz w:val="24"/>
            <w:szCs w:val="24"/>
          </w:rPr>
          <w:t>https://arxiv.org/pdf/1806.03192.pdf</w:t>
        </w:r>
      </w:hyperlink>
      <w:r w:rsidR="7668B0BF" w:rsidRPr="69B1F29A">
        <w:rPr>
          <w:color w:val="1D1C1D"/>
          <w:sz w:val="24"/>
          <w:szCs w:val="24"/>
        </w:rPr>
        <w:t>.</w:t>
      </w:r>
    </w:p>
    <w:p w14:paraId="5C80264A" w14:textId="46B23D93" w:rsidR="38554264" w:rsidRDefault="38554264" w:rsidP="23911360">
      <w:pPr>
        <w:spacing w:after="200"/>
        <w:ind w:right="-567"/>
        <w:rPr>
          <w:sz w:val="24"/>
          <w:szCs w:val="24"/>
        </w:rPr>
      </w:pPr>
      <w:r w:rsidRPr="23911360">
        <w:rPr>
          <w:sz w:val="24"/>
          <w:szCs w:val="24"/>
        </w:rPr>
        <w:t xml:space="preserve">Caton, S., &amp; Haas, C. (2020). Fairness in </w:t>
      </w:r>
      <w:r w:rsidR="20A5DCC7" w:rsidRPr="23911360">
        <w:rPr>
          <w:sz w:val="24"/>
          <w:szCs w:val="24"/>
        </w:rPr>
        <w:t>m</w:t>
      </w:r>
      <w:r w:rsidR="2E067D23" w:rsidRPr="23911360">
        <w:rPr>
          <w:sz w:val="24"/>
          <w:szCs w:val="24"/>
        </w:rPr>
        <w:t xml:space="preserve">achine </w:t>
      </w:r>
      <w:r w:rsidR="724D394C" w:rsidRPr="23911360">
        <w:rPr>
          <w:sz w:val="24"/>
          <w:szCs w:val="24"/>
        </w:rPr>
        <w:t>l</w:t>
      </w:r>
      <w:r w:rsidR="2E067D23" w:rsidRPr="23911360">
        <w:rPr>
          <w:sz w:val="24"/>
          <w:szCs w:val="24"/>
        </w:rPr>
        <w:t>earning</w:t>
      </w:r>
      <w:r w:rsidRPr="23911360">
        <w:rPr>
          <w:sz w:val="24"/>
          <w:szCs w:val="24"/>
        </w:rPr>
        <w:t>: a survey.</w:t>
      </w:r>
      <w:r w:rsidRPr="23911360">
        <w:rPr>
          <w:i/>
          <w:iCs/>
          <w:sz w:val="24"/>
          <w:szCs w:val="24"/>
        </w:rPr>
        <w:t xml:space="preserve"> </w:t>
      </w:r>
      <w:r w:rsidR="66CAF006" w:rsidRPr="23911360">
        <w:rPr>
          <w:i/>
          <w:iCs/>
          <w:sz w:val="24"/>
          <w:szCs w:val="24"/>
        </w:rPr>
        <w:t>ACM Computing Surveys</w:t>
      </w:r>
      <w:r w:rsidRPr="23911360">
        <w:rPr>
          <w:i/>
          <w:iCs/>
          <w:sz w:val="24"/>
          <w:szCs w:val="24"/>
        </w:rPr>
        <w:t>.</w:t>
      </w:r>
      <w:r w:rsidRPr="23911360">
        <w:rPr>
          <w:sz w:val="24"/>
          <w:szCs w:val="24"/>
        </w:rPr>
        <w:t xml:space="preserve"> </w:t>
      </w:r>
      <w:hyperlink r:id="rId46">
        <w:r w:rsidR="176679B4" w:rsidRPr="23911360">
          <w:rPr>
            <w:rStyle w:val="Hyperlink"/>
            <w:sz w:val="24"/>
            <w:szCs w:val="24"/>
          </w:rPr>
          <w:t>https://dl.acm.org/doi/full/10.1145/3616865?af=R</w:t>
        </w:r>
      </w:hyperlink>
    </w:p>
    <w:p w14:paraId="6C1C2F96" w14:textId="065FDB9C" w:rsidR="2673F839" w:rsidRDefault="2673F839" w:rsidP="23911360">
      <w:pPr>
        <w:spacing w:after="200"/>
        <w:ind w:right="-567"/>
        <w:rPr>
          <w:color w:val="1D1C1D"/>
          <w:sz w:val="24"/>
          <w:szCs w:val="24"/>
        </w:rPr>
      </w:pPr>
      <w:r w:rsidRPr="23911360">
        <w:rPr>
          <w:color w:val="1D1C1D"/>
          <w:sz w:val="24"/>
          <w:szCs w:val="24"/>
          <w:lang w:val="pt-BR"/>
        </w:rPr>
        <w:t>Criado, N., Ferrer, X., &amp; Such, J. M. (2020</w:t>
      </w:r>
      <w:r w:rsidR="3D9740C0" w:rsidRPr="23911360">
        <w:rPr>
          <w:color w:val="1D1C1D"/>
          <w:sz w:val="24"/>
          <w:szCs w:val="24"/>
          <w:lang w:val="pt-BR"/>
        </w:rPr>
        <w:t>)</w:t>
      </w:r>
      <w:r w:rsidRPr="23911360">
        <w:rPr>
          <w:color w:val="1D1C1D"/>
          <w:sz w:val="24"/>
          <w:szCs w:val="24"/>
          <w:lang w:val="pt-BR"/>
        </w:rPr>
        <w:t xml:space="preserve">. </w:t>
      </w:r>
      <w:r w:rsidR="090C619B" w:rsidRPr="23911360">
        <w:rPr>
          <w:i/>
          <w:iCs/>
          <w:color w:val="1D1C1D"/>
          <w:sz w:val="24"/>
          <w:szCs w:val="24"/>
        </w:rPr>
        <w:t xml:space="preserve">A </w:t>
      </w:r>
      <w:r w:rsidR="7682EBF9" w:rsidRPr="23911360">
        <w:rPr>
          <w:i/>
          <w:iCs/>
          <w:color w:val="1D1C1D"/>
          <w:sz w:val="24"/>
          <w:szCs w:val="24"/>
        </w:rPr>
        <w:t>n</w:t>
      </w:r>
      <w:r w:rsidR="090C619B" w:rsidRPr="23911360">
        <w:rPr>
          <w:i/>
          <w:iCs/>
          <w:color w:val="1D1C1D"/>
          <w:sz w:val="24"/>
          <w:szCs w:val="24"/>
        </w:rPr>
        <w:t>ormative</w:t>
      </w:r>
      <w:r w:rsidRPr="23911360">
        <w:rPr>
          <w:i/>
          <w:iCs/>
          <w:color w:val="1D1C1D"/>
          <w:sz w:val="24"/>
          <w:szCs w:val="24"/>
        </w:rPr>
        <w:t xml:space="preserve"> approach to </w:t>
      </w:r>
      <w:r w:rsidR="69920F80" w:rsidRPr="23911360">
        <w:rPr>
          <w:i/>
          <w:iCs/>
          <w:color w:val="1D1C1D"/>
          <w:sz w:val="24"/>
          <w:szCs w:val="24"/>
        </w:rPr>
        <w:t>a</w:t>
      </w:r>
      <w:r w:rsidR="090C619B" w:rsidRPr="23911360">
        <w:rPr>
          <w:i/>
          <w:iCs/>
          <w:color w:val="1D1C1D"/>
          <w:sz w:val="24"/>
          <w:szCs w:val="24"/>
        </w:rPr>
        <w:t xml:space="preserve">ttest </w:t>
      </w:r>
      <w:r w:rsidR="6B9192EF" w:rsidRPr="23911360">
        <w:rPr>
          <w:i/>
          <w:iCs/>
          <w:color w:val="1D1C1D"/>
          <w:sz w:val="24"/>
          <w:szCs w:val="24"/>
        </w:rPr>
        <w:t>d</w:t>
      </w:r>
      <w:r w:rsidR="090C619B" w:rsidRPr="23911360">
        <w:rPr>
          <w:i/>
          <w:iCs/>
          <w:color w:val="1D1C1D"/>
          <w:sz w:val="24"/>
          <w:szCs w:val="24"/>
        </w:rPr>
        <w:t xml:space="preserve">igital </w:t>
      </w:r>
      <w:r w:rsidR="239111A1" w:rsidRPr="23911360">
        <w:rPr>
          <w:i/>
          <w:iCs/>
          <w:color w:val="1D1C1D"/>
          <w:sz w:val="24"/>
          <w:szCs w:val="24"/>
        </w:rPr>
        <w:t>d</w:t>
      </w:r>
      <w:r w:rsidR="090C619B" w:rsidRPr="23911360">
        <w:rPr>
          <w:i/>
          <w:iCs/>
          <w:color w:val="1D1C1D"/>
          <w:sz w:val="24"/>
          <w:szCs w:val="24"/>
        </w:rPr>
        <w:t>iscrimination</w:t>
      </w:r>
      <w:r w:rsidR="090C619B" w:rsidRPr="23911360">
        <w:rPr>
          <w:color w:val="1D1C1D"/>
          <w:sz w:val="24"/>
          <w:szCs w:val="24"/>
        </w:rPr>
        <w:t>.</w:t>
      </w:r>
      <w:r w:rsidRPr="23911360">
        <w:rPr>
          <w:color w:val="1D1C1D"/>
          <w:sz w:val="24"/>
          <w:szCs w:val="24"/>
        </w:rPr>
        <w:t xml:space="preserve"> </w:t>
      </w:r>
      <w:r w:rsidR="1C57F49F" w:rsidRPr="23911360">
        <w:rPr>
          <w:color w:val="1D1C1D"/>
          <w:sz w:val="24"/>
          <w:szCs w:val="24"/>
        </w:rPr>
        <w:t>A</w:t>
      </w:r>
      <w:r w:rsidRPr="23911360">
        <w:rPr>
          <w:color w:val="1D1C1D"/>
          <w:sz w:val="24"/>
          <w:szCs w:val="24"/>
        </w:rPr>
        <w:t xml:space="preserve">rXiv.org. </w:t>
      </w:r>
      <w:hyperlink r:id="rId47">
        <w:r w:rsidR="257ECCEA" w:rsidRPr="23911360">
          <w:rPr>
            <w:rStyle w:val="Hyperlink"/>
            <w:sz w:val="24"/>
            <w:szCs w:val="24"/>
          </w:rPr>
          <w:t>https://arxiv.org/abs/2007.07092</w:t>
        </w:r>
      </w:hyperlink>
    </w:p>
    <w:p w14:paraId="6551F391" w14:textId="409EC572" w:rsidR="643AD04B" w:rsidRDefault="643AD04B" w:rsidP="34F44FD0">
      <w:pPr>
        <w:spacing w:after="200"/>
        <w:ind w:right="-567"/>
        <w:rPr>
          <w:sz w:val="24"/>
          <w:szCs w:val="24"/>
        </w:rPr>
      </w:pPr>
      <w:r w:rsidRPr="34F44FD0">
        <w:rPr>
          <w:color w:val="05103E"/>
          <w:sz w:val="24"/>
          <w:szCs w:val="24"/>
        </w:rPr>
        <w:t xml:space="preserve">Eticas, &amp; Castillo, C. (2021). </w:t>
      </w:r>
      <w:r w:rsidRPr="34F44FD0">
        <w:rPr>
          <w:i/>
          <w:iCs/>
          <w:color w:val="05103E"/>
          <w:sz w:val="24"/>
          <w:szCs w:val="24"/>
        </w:rPr>
        <w:t xml:space="preserve">Guide to </w:t>
      </w:r>
      <w:r w:rsidR="63101E6E" w:rsidRPr="17E55D44">
        <w:rPr>
          <w:i/>
          <w:iCs/>
          <w:color w:val="05103E"/>
          <w:sz w:val="24"/>
          <w:szCs w:val="24"/>
        </w:rPr>
        <w:t>a</w:t>
      </w:r>
      <w:r w:rsidR="2EB9429C" w:rsidRPr="17E55D44">
        <w:rPr>
          <w:i/>
          <w:iCs/>
          <w:color w:val="05103E"/>
          <w:sz w:val="24"/>
          <w:szCs w:val="24"/>
        </w:rPr>
        <w:t xml:space="preserve">lgorithmic </w:t>
      </w:r>
      <w:r w:rsidR="71A702D3" w:rsidRPr="17E55D44">
        <w:rPr>
          <w:i/>
          <w:iCs/>
          <w:color w:val="05103E"/>
          <w:sz w:val="24"/>
          <w:szCs w:val="24"/>
        </w:rPr>
        <w:t>a</w:t>
      </w:r>
      <w:r w:rsidR="2EB9429C" w:rsidRPr="17E55D44">
        <w:rPr>
          <w:i/>
          <w:iCs/>
          <w:color w:val="05103E"/>
          <w:sz w:val="24"/>
          <w:szCs w:val="24"/>
        </w:rPr>
        <w:t>uditin</w:t>
      </w:r>
      <w:r w:rsidR="2EB9429C" w:rsidRPr="17E55D44">
        <w:rPr>
          <w:color w:val="05103E"/>
          <w:sz w:val="24"/>
          <w:szCs w:val="24"/>
        </w:rPr>
        <w:t>g.</w:t>
      </w:r>
      <w:r w:rsidR="4061143F" w:rsidRPr="34F44FD0">
        <w:rPr>
          <w:color w:val="05103E"/>
          <w:sz w:val="24"/>
          <w:szCs w:val="24"/>
        </w:rPr>
        <w:t xml:space="preserve"> Eticas</w:t>
      </w:r>
      <w:r w:rsidRPr="34F44FD0">
        <w:rPr>
          <w:color w:val="05103E"/>
          <w:sz w:val="24"/>
          <w:szCs w:val="24"/>
        </w:rPr>
        <w:t xml:space="preserve">. </w:t>
      </w:r>
      <w:hyperlink r:id="rId48">
        <w:r w:rsidRPr="34F44FD0">
          <w:rPr>
            <w:rStyle w:val="Hyperlink"/>
            <w:sz w:val="24"/>
            <w:szCs w:val="24"/>
          </w:rPr>
          <w:t>https://eticas.ai/wp-content/uploads/2024/04/Guide-to-Algorithmic-Auditing-EN.pdf</w:t>
        </w:r>
      </w:hyperlink>
    </w:p>
    <w:p w14:paraId="648207CD" w14:textId="58627FB8" w:rsidR="00FE227F" w:rsidRPr="00435F52" w:rsidRDefault="113E8206" w:rsidP="23911360">
      <w:pPr>
        <w:spacing w:after="200"/>
        <w:ind w:right="-567"/>
        <w:rPr>
          <w:color w:val="1D1C1D"/>
          <w:sz w:val="24"/>
          <w:szCs w:val="24"/>
          <w:lang w:val="en-GB"/>
        </w:rPr>
      </w:pPr>
      <w:r w:rsidRPr="006057F8">
        <w:rPr>
          <w:color w:val="1D1C1D"/>
          <w:sz w:val="24"/>
          <w:szCs w:val="24"/>
        </w:rPr>
        <w:t>Gebru, T.</w:t>
      </w:r>
      <w:r w:rsidR="320E7BE9" w:rsidRPr="006057F8">
        <w:rPr>
          <w:color w:val="1D1C1D"/>
          <w:sz w:val="24"/>
          <w:szCs w:val="24"/>
        </w:rPr>
        <w:t>,</w:t>
      </w:r>
      <w:r w:rsidRPr="006057F8">
        <w:rPr>
          <w:color w:val="1D1C1D"/>
          <w:sz w:val="24"/>
          <w:szCs w:val="24"/>
        </w:rPr>
        <w:t xml:space="preserve"> Morgenstern, J.</w:t>
      </w:r>
      <w:r w:rsidR="6CA371CA" w:rsidRPr="006057F8">
        <w:rPr>
          <w:color w:val="1D1C1D"/>
          <w:sz w:val="24"/>
          <w:szCs w:val="24"/>
        </w:rPr>
        <w:t>,</w:t>
      </w:r>
      <w:r w:rsidRPr="006057F8">
        <w:rPr>
          <w:color w:val="1D1C1D"/>
          <w:sz w:val="24"/>
          <w:szCs w:val="24"/>
        </w:rPr>
        <w:t xml:space="preserve"> Vecchione, B.</w:t>
      </w:r>
      <w:r w:rsidR="0641BB27" w:rsidRPr="006057F8">
        <w:rPr>
          <w:color w:val="1D1C1D"/>
          <w:sz w:val="24"/>
          <w:szCs w:val="24"/>
        </w:rPr>
        <w:t>,</w:t>
      </w:r>
      <w:r w:rsidRPr="006057F8">
        <w:rPr>
          <w:color w:val="1D1C1D"/>
          <w:sz w:val="24"/>
          <w:szCs w:val="24"/>
        </w:rPr>
        <w:t xml:space="preserve"> </w:t>
      </w:r>
      <w:r w:rsidR="3F95CC9E" w:rsidRPr="006057F8">
        <w:rPr>
          <w:color w:val="1D1C1D"/>
          <w:sz w:val="24"/>
          <w:szCs w:val="24"/>
        </w:rPr>
        <w:t>Vaughan</w:t>
      </w:r>
      <w:r w:rsidRPr="006057F8">
        <w:rPr>
          <w:color w:val="1D1C1D"/>
          <w:sz w:val="24"/>
          <w:szCs w:val="24"/>
        </w:rPr>
        <w:t>, J.</w:t>
      </w:r>
      <w:r w:rsidR="0647A802" w:rsidRPr="006057F8">
        <w:rPr>
          <w:color w:val="1D1C1D"/>
          <w:sz w:val="24"/>
          <w:szCs w:val="24"/>
        </w:rPr>
        <w:t>W.</w:t>
      </w:r>
      <w:r w:rsidR="39ABCF9D" w:rsidRPr="006057F8">
        <w:rPr>
          <w:color w:val="1D1C1D"/>
          <w:sz w:val="24"/>
          <w:szCs w:val="24"/>
        </w:rPr>
        <w:t>,</w:t>
      </w:r>
      <w:r w:rsidRPr="006057F8">
        <w:rPr>
          <w:color w:val="1D1C1D"/>
          <w:sz w:val="24"/>
          <w:szCs w:val="24"/>
        </w:rPr>
        <w:t xml:space="preserve"> Wallach</w:t>
      </w:r>
      <w:r w:rsidR="7096BEBC" w:rsidRPr="006057F8">
        <w:rPr>
          <w:color w:val="1D1C1D"/>
          <w:sz w:val="24"/>
          <w:szCs w:val="24"/>
        </w:rPr>
        <w:t>, H.</w:t>
      </w:r>
      <w:r w:rsidRPr="006057F8">
        <w:rPr>
          <w:color w:val="1D1C1D"/>
          <w:sz w:val="24"/>
          <w:szCs w:val="24"/>
        </w:rPr>
        <w:t>, Daumé III, H.</w:t>
      </w:r>
      <w:r w:rsidR="5097C17C" w:rsidRPr="006057F8">
        <w:rPr>
          <w:color w:val="1D1C1D"/>
          <w:sz w:val="24"/>
          <w:szCs w:val="24"/>
        </w:rPr>
        <w:t xml:space="preserve">, </w:t>
      </w:r>
      <w:r w:rsidRPr="006057F8">
        <w:rPr>
          <w:color w:val="1D1C1D"/>
          <w:sz w:val="24"/>
          <w:szCs w:val="24"/>
        </w:rPr>
        <w:t xml:space="preserve">Crawford, K (2020). </w:t>
      </w:r>
      <w:r w:rsidRPr="23911360">
        <w:rPr>
          <w:color w:val="1D1C1D"/>
          <w:sz w:val="24"/>
          <w:szCs w:val="24"/>
        </w:rPr>
        <w:t xml:space="preserve">Datasheets for </w:t>
      </w:r>
      <w:r w:rsidR="137933CE" w:rsidRPr="23911360">
        <w:rPr>
          <w:color w:val="1D1C1D"/>
          <w:sz w:val="24"/>
          <w:szCs w:val="24"/>
        </w:rPr>
        <w:t>d</w:t>
      </w:r>
      <w:r w:rsidR="2D2B1E48" w:rsidRPr="23911360">
        <w:rPr>
          <w:color w:val="1D1C1D"/>
          <w:sz w:val="24"/>
          <w:szCs w:val="24"/>
        </w:rPr>
        <w:t>ataset</w:t>
      </w:r>
      <w:r w:rsidR="2D2B1E48" w:rsidRPr="23911360">
        <w:rPr>
          <w:sz w:val="24"/>
          <w:szCs w:val="24"/>
        </w:rPr>
        <w:t>s.</w:t>
      </w:r>
      <w:r w:rsidR="6A7DA04D" w:rsidRPr="23911360">
        <w:rPr>
          <w:sz w:val="24"/>
          <w:szCs w:val="24"/>
        </w:rPr>
        <w:t xml:space="preserve"> </w:t>
      </w:r>
      <w:r w:rsidR="693A462F" w:rsidRPr="23911360">
        <w:rPr>
          <w:sz w:val="24"/>
          <w:szCs w:val="24"/>
        </w:rPr>
        <w:t>C</w:t>
      </w:r>
      <w:r w:rsidR="693A462F" w:rsidRPr="23911360">
        <w:rPr>
          <w:i/>
          <w:iCs/>
          <w:sz w:val="24"/>
          <w:szCs w:val="24"/>
        </w:rPr>
        <w:t xml:space="preserve">ommunications of the ACM, </w:t>
      </w:r>
      <w:r w:rsidR="693A462F" w:rsidRPr="00F25BFF">
        <w:rPr>
          <w:iCs/>
          <w:sz w:val="24"/>
          <w:szCs w:val="24"/>
        </w:rPr>
        <w:t>64</w:t>
      </w:r>
      <w:r w:rsidR="693A462F" w:rsidRPr="00F25BFF">
        <w:rPr>
          <w:sz w:val="24"/>
          <w:szCs w:val="24"/>
        </w:rPr>
        <w:t>,</w:t>
      </w:r>
      <w:r w:rsidR="693A462F" w:rsidRPr="23911360">
        <w:rPr>
          <w:sz w:val="24"/>
          <w:szCs w:val="24"/>
        </w:rPr>
        <w:t xml:space="preserve"> 86-92.</w:t>
      </w:r>
      <w:r w:rsidRPr="23911360">
        <w:rPr>
          <w:color w:val="1D1C1D"/>
          <w:sz w:val="24"/>
          <w:szCs w:val="24"/>
        </w:rPr>
        <w:t xml:space="preserve"> </w:t>
      </w:r>
      <w:hyperlink r:id="rId49">
        <w:r w:rsidR="15FCE864" w:rsidRPr="23911360">
          <w:rPr>
            <w:rStyle w:val="Hyperlink"/>
            <w:sz w:val="24"/>
            <w:szCs w:val="24"/>
          </w:rPr>
          <w:t>https://arxiv.org/abs/1803.09010</w:t>
        </w:r>
      </w:hyperlink>
      <w:r w:rsidR="7668B0BF" w:rsidRPr="23911360">
        <w:rPr>
          <w:color w:val="1D1C1D"/>
          <w:sz w:val="24"/>
          <w:szCs w:val="24"/>
        </w:rPr>
        <w:t>.</w:t>
      </w:r>
    </w:p>
    <w:p w14:paraId="4D97C9A9" w14:textId="1A829D61" w:rsidR="00C80517" w:rsidRPr="00435F52" w:rsidRDefault="3B5E74AB" w:rsidP="23911360">
      <w:pPr>
        <w:spacing w:after="200"/>
        <w:ind w:right="-567"/>
        <w:rPr>
          <w:color w:val="1D1C1D"/>
          <w:sz w:val="24"/>
          <w:szCs w:val="24"/>
          <w:lang w:val="en-GB"/>
        </w:rPr>
      </w:pPr>
      <w:r w:rsidRPr="23911360">
        <w:rPr>
          <w:color w:val="1D1C1D"/>
          <w:sz w:val="24"/>
          <w:szCs w:val="24"/>
          <w:lang w:val="en-GB"/>
        </w:rPr>
        <w:t>Haijan, S., Bonchi, F., Castillo, C. (</w:t>
      </w:r>
      <w:r w:rsidR="00E7BDDA" w:rsidRPr="23911360">
        <w:rPr>
          <w:color w:val="1D1C1D"/>
          <w:sz w:val="24"/>
          <w:szCs w:val="24"/>
          <w:lang w:val="en-GB"/>
        </w:rPr>
        <w:t xml:space="preserve">2016). </w:t>
      </w:r>
      <w:r w:rsidR="4F6E69AA" w:rsidRPr="23911360">
        <w:rPr>
          <w:color w:val="1D1C1D"/>
          <w:sz w:val="24"/>
          <w:szCs w:val="24"/>
          <w:lang w:val="en-GB"/>
        </w:rPr>
        <w:t xml:space="preserve">Algorithmic </w:t>
      </w:r>
      <w:r w:rsidR="0BF5D7D2" w:rsidRPr="23911360">
        <w:rPr>
          <w:color w:val="1D1C1D"/>
          <w:sz w:val="24"/>
          <w:szCs w:val="24"/>
          <w:lang w:val="en-GB"/>
        </w:rPr>
        <w:t>b</w:t>
      </w:r>
      <w:r w:rsidR="5E447C8E" w:rsidRPr="23911360">
        <w:rPr>
          <w:color w:val="1D1C1D"/>
          <w:sz w:val="24"/>
          <w:szCs w:val="24"/>
          <w:lang w:val="en-GB"/>
        </w:rPr>
        <w:t xml:space="preserve">ias: </w:t>
      </w:r>
      <w:r w:rsidR="452F564A" w:rsidRPr="23911360">
        <w:rPr>
          <w:color w:val="1D1C1D"/>
          <w:sz w:val="24"/>
          <w:szCs w:val="24"/>
          <w:lang w:val="en-GB"/>
        </w:rPr>
        <w:t>f</w:t>
      </w:r>
      <w:r w:rsidR="5E447C8E" w:rsidRPr="23911360">
        <w:rPr>
          <w:color w:val="1D1C1D"/>
          <w:sz w:val="24"/>
          <w:szCs w:val="24"/>
          <w:lang w:val="en-GB"/>
        </w:rPr>
        <w:t xml:space="preserve">rom </w:t>
      </w:r>
      <w:r w:rsidR="38D22742" w:rsidRPr="23911360">
        <w:rPr>
          <w:color w:val="1D1C1D"/>
          <w:sz w:val="24"/>
          <w:szCs w:val="24"/>
          <w:lang w:val="en-GB"/>
        </w:rPr>
        <w:t>di</w:t>
      </w:r>
      <w:r w:rsidR="5E447C8E" w:rsidRPr="23911360">
        <w:rPr>
          <w:color w:val="1D1C1D"/>
          <w:sz w:val="24"/>
          <w:szCs w:val="24"/>
          <w:lang w:val="en-GB"/>
        </w:rPr>
        <w:t xml:space="preserve">scrimination </w:t>
      </w:r>
      <w:r w:rsidR="1FBBA2F7" w:rsidRPr="23911360">
        <w:rPr>
          <w:color w:val="1D1C1D"/>
          <w:sz w:val="24"/>
          <w:szCs w:val="24"/>
          <w:lang w:val="en-GB"/>
        </w:rPr>
        <w:t>d</w:t>
      </w:r>
      <w:r w:rsidR="5E447C8E" w:rsidRPr="23911360">
        <w:rPr>
          <w:color w:val="1D1C1D"/>
          <w:sz w:val="24"/>
          <w:szCs w:val="24"/>
          <w:lang w:val="en-GB"/>
        </w:rPr>
        <w:t>iscovery</w:t>
      </w:r>
      <w:r w:rsidR="4F6E69AA" w:rsidRPr="23911360">
        <w:rPr>
          <w:color w:val="1D1C1D"/>
          <w:sz w:val="24"/>
          <w:szCs w:val="24"/>
          <w:lang w:val="en-GB"/>
        </w:rPr>
        <w:t xml:space="preserve"> to </w:t>
      </w:r>
      <w:r w:rsidR="0167DDF1" w:rsidRPr="23911360">
        <w:rPr>
          <w:color w:val="1D1C1D"/>
          <w:sz w:val="24"/>
          <w:szCs w:val="24"/>
          <w:lang w:val="en-GB"/>
        </w:rPr>
        <w:t>f</w:t>
      </w:r>
      <w:r w:rsidR="5E447C8E" w:rsidRPr="23911360">
        <w:rPr>
          <w:color w:val="1D1C1D"/>
          <w:sz w:val="24"/>
          <w:szCs w:val="24"/>
          <w:lang w:val="en-GB"/>
        </w:rPr>
        <w:t>airn</w:t>
      </w:r>
      <w:r w:rsidR="5E447C8E" w:rsidRPr="23911360">
        <w:rPr>
          <w:sz w:val="24"/>
          <w:szCs w:val="24"/>
          <w:lang w:val="en-GB"/>
        </w:rPr>
        <w:t>ess</w:t>
      </w:r>
      <w:r w:rsidR="4F6E69AA" w:rsidRPr="23911360">
        <w:rPr>
          <w:sz w:val="24"/>
          <w:szCs w:val="24"/>
          <w:lang w:val="en-GB"/>
        </w:rPr>
        <w:t xml:space="preserve">-aware </w:t>
      </w:r>
      <w:r w:rsidR="3FA2B4E7" w:rsidRPr="23911360">
        <w:rPr>
          <w:sz w:val="24"/>
          <w:szCs w:val="24"/>
          <w:lang w:val="en-GB"/>
        </w:rPr>
        <w:t>d</w:t>
      </w:r>
      <w:r w:rsidR="5E447C8E" w:rsidRPr="23911360">
        <w:rPr>
          <w:sz w:val="24"/>
          <w:szCs w:val="24"/>
          <w:lang w:val="en-GB"/>
        </w:rPr>
        <w:t xml:space="preserve">ata </w:t>
      </w:r>
      <w:r w:rsidR="4CB61015" w:rsidRPr="23911360">
        <w:rPr>
          <w:sz w:val="24"/>
          <w:szCs w:val="24"/>
          <w:lang w:val="en-GB"/>
        </w:rPr>
        <w:t>m</w:t>
      </w:r>
      <w:r w:rsidR="4F6E69AA" w:rsidRPr="23911360">
        <w:rPr>
          <w:sz w:val="24"/>
          <w:szCs w:val="24"/>
          <w:lang w:val="en-GB"/>
        </w:rPr>
        <w:t>ining</w:t>
      </w:r>
      <w:r w:rsidR="3658B2BC" w:rsidRPr="23911360">
        <w:rPr>
          <w:sz w:val="24"/>
          <w:szCs w:val="24"/>
          <w:lang w:val="en-GB"/>
        </w:rPr>
        <w:t xml:space="preserve">. </w:t>
      </w:r>
      <w:r w:rsidR="61474E21" w:rsidRPr="23911360">
        <w:rPr>
          <w:sz w:val="24"/>
          <w:szCs w:val="24"/>
          <w:lang w:val="en-GB"/>
        </w:rPr>
        <w:t xml:space="preserve">In </w:t>
      </w:r>
      <w:r w:rsidR="61474E21" w:rsidRPr="23911360">
        <w:rPr>
          <w:i/>
          <w:iCs/>
          <w:sz w:val="24"/>
          <w:szCs w:val="24"/>
          <w:lang w:val="en-GB"/>
        </w:rPr>
        <w:t>Proceedings of the 22nd ACM SIGKDD International Conference on Knowledge Discovery and Data Mining</w:t>
      </w:r>
      <w:r w:rsidR="61474E21" w:rsidRPr="23911360">
        <w:rPr>
          <w:sz w:val="24"/>
          <w:szCs w:val="24"/>
          <w:lang w:val="en-GB"/>
        </w:rPr>
        <w:t xml:space="preserve">. </w:t>
      </w:r>
      <w:r w:rsidR="3658B2BC" w:rsidRPr="23911360">
        <w:rPr>
          <w:sz w:val="24"/>
          <w:szCs w:val="24"/>
          <w:lang w:val="en-GB"/>
        </w:rPr>
        <w:t>ACM Digital Library.</w:t>
      </w:r>
      <w:r w:rsidR="78156CB2" w:rsidRPr="23911360">
        <w:rPr>
          <w:color w:val="1D1C1D"/>
          <w:sz w:val="24"/>
          <w:szCs w:val="24"/>
          <w:lang w:val="en-GB"/>
        </w:rPr>
        <w:t xml:space="preserve"> </w:t>
      </w:r>
      <w:hyperlink r:id="rId50">
        <w:r w:rsidR="78156CB2" w:rsidRPr="23911360">
          <w:rPr>
            <w:rStyle w:val="Hyperlink"/>
            <w:sz w:val="24"/>
            <w:szCs w:val="24"/>
            <w:lang w:val="en-GB"/>
          </w:rPr>
          <w:t>https://doi.org/10.1145/2939672.2945386</w:t>
        </w:r>
      </w:hyperlink>
      <w:r w:rsidR="78156CB2" w:rsidRPr="23911360">
        <w:rPr>
          <w:color w:val="1D1C1D"/>
          <w:sz w:val="24"/>
          <w:szCs w:val="24"/>
          <w:lang w:val="en-GB"/>
        </w:rPr>
        <w:t>.</w:t>
      </w:r>
    </w:p>
    <w:p w14:paraId="5AC41C0C" w14:textId="5C0FC45C" w:rsidR="50C1291B" w:rsidRPr="00C05F35" w:rsidRDefault="00BB8CDC" w:rsidP="50C1291B">
      <w:pPr>
        <w:spacing w:after="200"/>
        <w:ind w:right="-567"/>
        <w:rPr>
          <w:color w:val="1D1C1D"/>
          <w:sz w:val="24"/>
          <w:szCs w:val="24"/>
          <w:lang w:val="en-GB"/>
        </w:rPr>
      </w:pPr>
      <w:r w:rsidRPr="2A1823D2">
        <w:rPr>
          <w:color w:val="1D1C1D"/>
          <w:sz w:val="24"/>
          <w:szCs w:val="24"/>
        </w:rPr>
        <w:t>High-level Advisory Body on Artificial Intelligence (2023)</w:t>
      </w:r>
      <w:r w:rsidR="51B5529E" w:rsidRPr="2A1823D2">
        <w:rPr>
          <w:color w:val="1D1C1D"/>
          <w:sz w:val="24"/>
          <w:szCs w:val="24"/>
        </w:rPr>
        <w:t>.</w:t>
      </w:r>
      <w:r w:rsidRPr="2A1823D2">
        <w:rPr>
          <w:color w:val="1D1C1D"/>
          <w:sz w:val="24"/>
          <w:szCs w:val="24"/>
        </w:rPr>
        <w:t xml:space="preserve"> </w:t>
      </w:r>
      <w:r w:rsidRPr="2A1823D2">
        <w:rPr>
          <w:i/>
          <w:color w:val="1D1C1D"/>
          <w:sz w:val="24"/>
          <w:szCs w:val="24"/>
        </w:rPr>
        <w:t xml:space="preserve">Interim </w:t>
      </w:r>
      <w:r w:rsidR="69A319BC" w:rsidRPr="2A1823D2">
        <w:rPr>
          <w:i/>
          <w:color w:val="1D1C1D"/>
          <w:sz w:val="24"/>
          <w:szCs w:val="24"/>
        </w:rPr>
        <w:t>r</w:t>
      </w:r>
      <w:r w:rsidR="5099755C" w:rsidRPr="2A1823D2">
        <w:rPr>
          <w:i/>
          <w:color w:val="1D1C1D"/>
          <w:sz w:val="24"/>
          <w:szCs w:val="24"/>
        </w:rPr>
        <w:t>eport</w:t>
      </w:r>
      <w:r w:rsidRPr="2A1823D2">
        <w:rPr>
          <w:i/>
          <w:color w:val="1D1C1D"/>
          <w:sz w:val="24"/>
          <w:szCs w:val="24"/>
        </w:rPr>
        <w:t xml:space="preserve">: </w:t>
      </w:r>
      <w:r w:rsidR="73CCB49C" w:rsidRPr="2A1823D2">
        <w:rPr>
          <w:i/>
          <w:color w:val="1D1C1D"/>
          <w:sz w:val="24"/>
          <w:szCs w:val="24"/>
        </w:rPr>
        <w:t>g</w:t>
      </w:r>
      <w:r w:rsidR="5099755C" w:rsidRPr="2A1823D2">
        <w:rPr>
          <w:i/>
          <w:color w:val="1D1C1D"/>
          <w:sz w:val="24"/>
          <w:szCs w:val="24"/>
        </w:rPr>
        <w:t>overning</w:t>
      </w:r>
      <w:r w:rsidRPr="2A1823D2">
        <w:rPr>
          <w:i/>
          <w:color w:val="1D1C1D"/>
          <w:sz w:val="24"/>
          <w:szCs w:val="24"/>
        </w:rPr>
        <w:t xml:space="preserve"> AI for </w:t>
      </w:r>
      <w:r w:rsidR="0A91AF13" w:rsidRPr="2A1823D2">
        <w:rPr>
          <w:i/>
          <w:color w:val="1D1C1D"/>
          <w:sz w:val="24"/>
          <w:szCs w:val="24"/>
        </w:rPr>
        <w:t>h</w:t>
      </w:r>
      <w:r w:rsidRPr="2A1823D2">
        <w:rPr>
          <w:i/>
          <w:color w:val="1D1C1D"/>
          <w:sz w:val="24"/>
          <w:szCs w:val="24"/>
        </w:rPr>
        <w:t>umanity</w:t>
      </w:r>
      <w:r w:rsidR="638358AF" w:rsidRPr="2A1823D2">
        <w:rPr>
          <w:i/>
          <w:color w:val="1D1C1D"/>
          <w:sz w:val="24"/>
          <w:szCs w:val="24"/>
        </w:rPr>
        <w:t>.</w:t>
      </w:r>
      <w:r w:rsidR="638358AF" w:rsidRPr="2A1823D2">
        <w:rPr>
          <w:color w:val="1D1C1D"/>
          <w:sz w:val="24"/>
          <w:szCs w:val="24"/>
        </w:rPr>
        <w:t xml:space="preserve"> </w:t>
      </w:r>
      <w:r w:rsidR="3DD3C1AB" w:rsidRPr="2A1823D2">
        <w:rPr>
          <w:color w:val="1D1C1D"/>
          <w:sz w:val="24"/>
          <w:szCs w:val="24"/>
        </w:rPr>
        <w:t xml:space="preserve">United Nations. </w:t>
      </w:r>
      <w:hyperlink r:id="rId51">
        <w:r w:rsidR="638358AF" w:rsidRPr="2A1823D2">
          <w:rPr>
            <w:rStyle w:val="Hyperlink"/>
            <w:sz w:val="24"/>
            <w:szCs w:val="24"/>
          </w:rPr>
          <w:t>https://www.un.org/sites/un2.un.org/files/ai_advisory_body_interim_report.pdf</w:t>
        </w:r>
      </w:hyperlink>
      <w:r w:rsidR="03EFEE5E" w:rsidRPr="2A1823D2">
        <w:rPr>
          <w:color w:val="1D1C1D"/>
          <w:sz w:val="24"/>
          <w:szCs w:val="24"/>
        </w:rPr>
        <w:t>.</w:t>
      </w:r>
    </w:p>
    <w:p w14:paraId="181198B5" w14:textId="6559BE70" w:rsidR="6BF8A9CD" w:rsidRPr="00502D4D" w:rsidRDefault="7084D536" w:rsidP="6BF8A9CD">
      <w:pPr>
        <w:spacing w:after="200"/>
        <w:ind w:right="-567"/>
        <w:rPr>
          <w:color w:val="1D1C1D"/>
          <w:sz w:val="24"/>
          <w:szCs w:val="24"/>
          <w:lang w:val="en-GB"/>
        </w:rPr>
      </w:pPr>
      <w:r w:rsidRPr="2A1823D2">
        <w:rPr>
          <w:color w:val="1D1C1D"/>
          <w:sz w:val="24"/>
          <w:szCs w:val="24"/>
          <w:lang w:val="es-ES"/>
        </w:rPr>
        <w:t>Ho, D. A., &amp; Beyan, O. (2020).</w:t>
      </w:r>
      <w:r w:rsidRPr="2A1823D2">
        <w:rPr>
          <w:i/>
          <w:color w:val="1D1C1D"/>
          <w:sz w:val="24"/>
          <w:szCs w:val="24"/>
          <w:lang w:val="es-ES"/>
        </w:rPr>
        <w:t xml:space="preserve"> </w:t>
      </w:r>
      <w:r w:rsidRPr="2A1823D2">
        <w:rPr>
          <w:i/>
          <w:color w:val="1D1C1D"/>
          <w:sz w:val="24"/>
          <w:szCs w:val="24"/>
          <w:lang w:val="en-GB"/>
        </w:rPr>
        <w:t xml:space="preserve">Biases in </w:t>
      </w:r>
      <w:r w:rsidR="429B0F3A" w:rsidRPr="2A1823D2">
        <w:rPr>
          <w:i/>
          <w:color w:val="1D1C1D"/>
          <w:sz w:val="24"/>
          <w:szCs w:val="24"/>
          <w:lang w:val="en-GB"/>
        </w:rPr>
        <w:t>d</w:t>
      </w:r>
      <w:r w:rsidRPr="2A1823D2">
        <w:rPr>
          <w:i/>
          <w:color w:val="1D1C1D"/>
          <w:sz w:val="24"/>
          <w:szCs w:val="24"/>
          <w:lang w:val="en-GB"/>
        </w:rPr>
        <w:t xml:space="preserve">ata </w:t>
      </w:r>
      <w:r w:rsidR="4900399F" w:rsidRPr="2A1823D2">
        <w:rPr>
          <w:i/>
          <w:color w:val="1D1C1D"/>
          <w:sz w:val="24"/>
          <w:szCs w:val="24"/>
          <w:lang w:val="en-GB"/>
        </w:rPr>
        <w:t>s</w:t>
      </w:r>
      <w:r w:rsidRPr="2A1823D2">
        <w:rPr>
          <w:i/>
          <w:color w:val="1D1C1D"/>
          <w:sz w:val="24"/>
          <w:szCs w:val="24"/>
          <w:lang w:val="en-GB"/>
        </w:rPr>
        <w:t xml:space="preserve">cience </w:t>
      </w:r>
      <w:r w:rsidR="7591607A" w:rsidRPr="2A1823D2">
        <w:rPr>
          <w:i/>
          <w:color w:val="1D1C1D"/>
          <w:sz w:val="24"/>
          <w:szCs w:val="24"/>
          <w:lang w:val="en-GB"/>
        </w:rPr>
        <w:t>li</w:t>
      </w:r>
      <w:r w:rsidRPr="2A1823D2">
        <w:rPr>
          <w:i/>
          <w:color w:val="1D1C1D"/>
          <w:sz w:val="24"/>
          <w:szCs w:val="24"/>
          <w:lang w:val="en-GB"/>
        </w:rPr>
        <w:t>fecycle</w:t>
      </w:r>
      <w:r w:rsidRPr="2A1823D2">
        <w:rPr>
          <w:color w:val="1D1C1D"/>
          <w:sz w:val="24"/>
          <w:szCs w:val="24"/>
          <w:lang w:val="en-GB"/>
        </w:rPr>
        <w:t>.</w:t>
      </w:r>
      <w:r w:rsidR="00135433" w:rsidRPr="2A1823D2">
        <w:rPr>
          <w:color w:val="1D1C1D"/>
          <w:sz w:val="24"/>
          <w:szCs w:val="24"/>
          <w:lang w:val="en-GB"/>
        </w:rPr>
        <w:t xml:space="preserve"> </w:t>
      </w:r>
      <w:r w:rsidR="1D71802F" w:rsidRPr="2A1823D2">
        <w:rPr>
          <w:sz w:val="24"/>
          <w:szCs w:val="24"/>
          <w:lang w:val="en-GB"/>
        </w:rPr>
        <w:t>arXiv.org.</w:t>
      </w:r>
      <w:r w:rsidR="79150F88" w:rsidRPr="2A1823D2">
        <w:rPr>
          <w:color w:val="1D1C1D"/>
          <w:sz w:val="24"/>
          <w:szCs w:val="24"/>
          <w:lang w:val="en-GB"/>
        </w:rPr>
        <w:t xml:space="preserve"> </w:t>
      </w:r>
      <w:hyperlink r:id="rId52">
        <w:r w:rsidR="15CFD15B" w:rsidRPr="2A1823D2">
          <w:rPr>
            <w:rStyle w:val="Hyperlink"/>
            <w:sz w:val="24"/>
            <w:szCs w:val="24"/>
            <w:lang w:val="en-GB"/>
          </w:rPr>
          <w:t>https://arxiv.org/abs/2009.09795</w:t>
        </w:r>
      </w:hyperlink>
      <w:r w:rsidR="4CC58E6A" w:rsidRPr="2A1823D2">
        <w:rPr>
          <w:color w:val="1D1C1D"/>
          <w:sz w:val="24"/>
          <w:szCs w:val="24"/>
          <w:lang w:val="en-GB"/>
        </w:rPr>
        <w:t xml:space="preserve">. </w:t>
      </w:r>
    </w:p>
    <w:p w14:paraId="18DBA081" w14:textId="41283C90" w:rsidR="7084D536" w:rsidRPr="00435F52" w:rsidRDefault="7084D536" w:rsidP="00435F52">
      <w:pPr>
        <w:spacing w:after="200"/>
        <w:ind w:right="-567"/>
        <w:rPr>
          <w:color w:val="1D1C1D"/>
          <w:sz w:val="24"/>
          <w:szCs w:val="24"/>
          <w:lang w:val="en-GB"/>
        </w:rPr>
      </w:pPr>
      <w:r w:rsidRPr="23911360">
        <w:rPr>
          <w:color w:val="1D1C1D"/>
          <w:sz w:val="24"/>
          <w:szCs w:val="24"/>
          <w:lang w:val="en-GB"/>
        </w:rPr>
        <w:t xml:space="preserve">Lacoste, A., Luccioni, A., Schmidt, V., Dandres, T. (2019). </w:t>
      </w:r>
      <w:r w:rsidRPr="23911360">
        <w:rPr>
          <w:i/>
          <w:iCs/>
          <w:color w:val="1D1C1D"/>
          <w:sz w:val="24"/>
          <w:szCs w:val="24"/>
          <w:lang w:val="en-GB"/>
        </w:rPr>
        <w:t xml:space="preserve">Quantifying the </w:t>
      </w:r>
      <w:r w:rsidR="7E382816" w:rsidRPr="23911360">
        <w:rPr>
          <w:i/>
          <w:iCs/>
          <w:color w:val="1D1C1D"/>
          <w:sz w:val="24"/>
          <w:szCs w:val="24"/>
          <w:lang w:val="en-GB"/>
        </w:rPr>
        <w:t>c</w:t>
      </w:r>
      <w:r w:rsidRPr="23911360">
        <w:rPr>
          <w:i/>
          <w:iCs/>
          <w:color w:val="1D1C1D"/>
          <w:sz w:val="24"/>
          <w:szCs w:val="24"/>
          <w:lang w:val="en-GB"/>
        </w:rPr>
        <w:t xml:space="preserve">arbon </w:t>
      </w:r>
      <w:r w:rsidR="1B05AB2F" w:rsidRPr="23911360">
        <w:rPr>
          <w:i/>
          <w:iCs/>
          <w:color w:val="1D1C1D"/>
          <w:sz w:val="24"/>
          <w:szCs w:val="24"/>
          <w:lang w:val="en-GB"/>
        </w:rPr>
        <w:t>e</w:t>
      </w:r>
      <w:r w:rsidRPr="23911360">
        <w:rPr>
          <w:i/>
          <w:iCs/>
          <w:color w:val="1D1C1D"/>
          <w:sz w:val="24"/>
          <w:szCs w:val="24"/>
          <w:lang w:val="en-GB"/>
        </w:rPr>
        <w:t xml:space="preserve">missions of </w:t>
      </w:r>
      <w:r w:rsidR="149C41B4" w:rsidRPr="23911360">
        <w:rPr>
          <w:i/>
          <w:iCs/>
          <w:color w:val="1D1C1D"/>
          <w:sz w:val="24"/>
          <w:szCs w:val="24"/>
          <w:lang w:val="en-GB"/>
        </w:rPr>
        <w:t>m</w:t>
      </w:r>
      <w:r w:rsidRPr="23911360">
        <w:rPr>
          <w:i/>
          <w:iCs/>
          <w:color w:val="1D1C1D"/>
          <w:sz w:val="24"/>
          <w:szCs w:val="24"/>
          <w:lang w:val="en-GB"/>
        </w:rPr>
        <w:t xml:space="preserve">achine </w:t>
      </w:r>
      <w:r w:rsidR="25BFC455" w:rsidRPr="23911360">
        <w:rPr>
          <w:i/>
          <w:iCs/>
          <w:color w:val="1D1C1D"/>
          <w:sz w:val="24"/>
          <w:szCs w:val="24"/>
          <w:lang w:val="en-GB"/>
        </w:rPr>
        <w:t>l</w:t>
      </w:r>
      <w:r w:rsidRPr="23911360">
        <w:rPr>
          <w:i/>
          <w:iCs/>
          <w:color w:val="1D1C1D"/>
          <w:sz w:val="24"/>
          <w:szCs w:val="24"/>
          <w:lang w:val="en-GB"/>
        </w:rPr>
        <w:t>earning</w:t>
      </w:r>
      <w:r w:rsidRPr="23911360">
        <w:rPr>
          <w:color w:val="1D1C1D"/>
          <w:sz w:val="24"/>
          <w:szCs w:val="24"/>
          <w:lang w:val="en-GB"/>
        </w:rPr>
        <w:t xml:space="preserve">. </w:t>
      </w:r>
      <w:r w:rsidR="28B23E66" w:rsidRPr="23911360">
        <w:rPr>
          <w:color w:val="1D1C1D"/>
          <w:sz w:val="24"/>
          <w:szCs w:val="24"/>
          <w:lang w:val="en-GB"/>
        </w:rPr>
        <w:t>A</w:t>
      </w:r>
      <w:r w:rsidR="04903CE1" w:rsidRPr="23911360">
        <w:rPr>
          <w:sz w:val="24"/>
          <w:szCs w:val="24"/>
          <w:lang w:val="en-GB"/>
        </w:rPr>
        <w:t>rXiv.org.</w:t>
      </w:r>
      <w:r w:rsidRPr="23911360">
        <w:rPr>
          <w:color w:val="1D1C1D"/>
          <w:sz w:val="24"/>
          <w:szCs w:val="24"/>
          <w:lang w:val="en-GB"/>
        </w:rPr>
        <w:t xml:space="preserve"> </w:t>
      </w:r>
      <w:hyperlink r:id="rId53">
        <w:r w:rsidR="26CEB156" w:rsidRPr="23911360">
          <w:rPr>
            <w:rStyle w:val="Hyperlink"/>
            <w:sz w:val="24"/>
            <w:szCs w:val="24"/>
            <w:lang w:val="en-GB"/>
          </w:rPr>
          <w:t>https://arxiv.org/abs/1910.09700</w:t>
        </w:r>
      </w:hyperlink>
      <w:r w:rsidR="26CEB156" w:rsidRPr="23911360">
        <w:rPr>
          <w:color w:val="1D1C1D"/>
          <w:sz w:val="24"/>
          <w:szCs w:val="24"/>
          <w:lang w:val="en-GB"/>
        </w:rPr>
        <w:t>.</w:t>
      </w:r>
      <w:r w:rsidRPr="23911360">
        <w:rPr>
          <w:color w:val="1D1C1D"/>
          <w:sz w:val="24"/>
          <w:szCs w:val="24"/>
          <w:lang w:val="en-GB"/>
        </w:rPr>
        <w:t xml:space="preserve"> </w:t>
      </w:r>
    </w:p>
    <w:p w14:paraId="62AD6987" w14:textId="6CC161F9" w:rsidR="7FB41437" w:rsidRDefault="7084D536" w:rsidP="7FB41437">
      <w:pPr>
        <w:spacing w:after="200"/>
        <w:ind w:right="-567"/>
        <w:rPr>
          <w:sz w:val="24"/>
          <w:szCs w:val="24"/>
        </w:rPr>
      </w:pPr>
      <w:r w:rsidRPr="00435F52">
        <w:rPr>
          <w:rFonts w:eastAsia="Raleway Light"/>
          <w:color w:val="1D1C1D"/>
          <w:sz w:val="24"/>
          <w:szCs w:val="24"/>
        </w:rPr>
        <w:t>Laato S., Tiainen M., Najmul A.</w:t>
      </w:r>
      <w:r w:rsidR="6231CCB7" w:rsidRPr="00435F52">
        <w:rPr>
          <w:rFonts w:eastAsia="Raleway Light"/>
          <w:color w:val="1D1C1D"/>
          <w:sz w:val="24"/>
          <w:szCs w:val="24"/>
        </w:rPr>
        <w:t xml:space="preserve">, </w:t>
      </w:r>
      <w:r w:rsidRPr="00435F52">
        <w:rPr>
          <w:rFonts w:eastAsia="Raleway Light"/>
          <w:color w:val="1D1C1D"/>
          <w:sz w:val="24"/>
          <w:szCs w:val="24"/>
        </w:rPr>
        <w:t>Mäntymäki M. (2022)</w:t>
      </w:r>
      <w:r w:rsidR="003A25ED">
        <w:rPr>
          <w:rFonts w:eastAsia="Raleway Light"/>
          <w:color w:val="1D1C1D"/>
          <w:sz w:val="24"/>
          <w:szCs w:val="24"/>
        </w:rPr>
        <w:t>.</w:t>
      </w:r>
      <w:r w:rsidRPr="00435F52">
        <w:rPr>
          <w:rFonts w:eastAsia="Raleway Light"/>
          <w:color w:val="1D1C1D"/>
          <w:sz w:val="24"/>
          <w:szCs w:val="24"/>
        </w:rPr>
        <w:t xml:space="preserve"> </w:t>
      </w:r>
      <w:r w:rsidRPr="43799B47">
        <w:rPr>
          <w:rFonts w:eastAsia="Raleway Light"/>
          <w:i/>
          <w:color w:val="1D1C1D"/>
          <w:sz w:val="24"/>
          <w:szCs w:val="24"/>
        </w:rPr>
        <w:t xml:space="preserve">How to </w:t>
      </w:r>
      <w:r w:rsidR="5752355A" w:rsidRPr="52FCB5CE">
        <w:rPr>
          <w:rFonts w:eastAsia="Raleway Light"/>
          <w:i/>
          <w:iCs/>
          <w:color w:val="1D1C1D"/>
          <w:sz w:val="24"/>
          <w:szCs w:val="24"/>
        </w:rPr>
        <w:t>e</w:t>
      </w:r>
      <w:r w:rsidR="1AEA0864" w:rsidRPr="52FCB5CE">
        <w:rPr>
          <w:rFonts w:eastAsia="Raleway Light"/>
          <w:i/>
          <w:iCs/>
          <w:color w:val="1D1C1D"/>
          <w:sz w:val="24"/>
          <w:szCs w:val="24"/>
        </w:rPr>
        <w:t>xplain</w:t>
      </w:r>
      <w:r w:rsidRPr="43799B47">
        <w:rPr>
          <w:rFonts w:eastAsia="Raleway Light"/>
          <w:i/>
          <w:color w:val="1D1C1D"/>
          <w:sz w:val="24"/>
          <w:szCs w:val="24"/>
        </w:rPr>
        <w:t xml:space="preserve"> AI </w:t>
      </w:r>
      <w:r w:rsidR="2FA910BB" w:rsidRPr="52FCB5CE">
        <w:rPr>
          <w:rFonts w:eastAsia="Raleway Light"/>
          <w:i/>
          <w:iCs/>
          <w:color w:val="1D1C1D"/>
          <w:sz w:val="24"/>
          <w:szCs w:val="24"/>
        </w:rPr>
        <w:t>s</w:t>
      </w:r>
      <w:r w:rsidR="1AEA0864" w:rsidRPr="52FCB5CE">
        <w:rPr>
          <w:rFonts w:eastAsia="Raleway Light"/>
          <w:i/>
          <w:iCs/>
          <w:color w:val="1D1C1D"/>
          <w:sz w:val="24"/>
          <w:szCs w:val="24"/>
        </w:rPr>
        <w:t>ystems</w:t>
      </w:r>
      <w:r w:rsidRPr="43799B47">
        <w:rPr>
          <w:rFonts w:eastAsia="Raleway Light"/>
          <w:i/>
          <w:color w:val="1D1C1D"/>
          <w:sz w:val="24"/>
          <w:szCs w:val="24"/>
        </w:rPr>
        <w:t xml:space="preserve"> to </w:t>
      </w:r>
      <w:r w:rsidR="75CA0886" w:rsidRPr="52FCB5CE">
        <w:rPr>
          <w:rFonts w:eastAsia="Raleway Light"/>
          <w:i/>
          <w:iCs/>
          <w:color w:val="1D1C1D"/>
          <w:sz w:val="24"/>
          <w:szCs w:val="24"/>
        </w:rPr>
        <w:t>e</w:t>
      </w:r>
      <w:r w:rsidR="1AEA0864" w:rsidRPr="52FCB5CE">
        <w:rPr>
          <w:rFonts w:eastAsia="Raleway Light"/>
          <w:i/>
          <w:iCs/>
          <w:color w:val="1D1C1D"/>
          <w:sz w:val="24"/>
          <w:szCs w:val="24"/>
        </w:rPr>
        <w:t xml:space="preserve">nd </w:t>
      </w:r>
      <w:r w:rsidR="22663C9E" w:rsidRPr="52FCB5CE">
        <w:rPr>
          <w:rFonts w:eastAsia="Raleway Light"/>
          <w:i/>
          <w:iCs/>
          <w:color w:val="1D1C1D"/>
          <w:sz w:val="24"/>
          <w:szCs w:val="24"/>
        </w:rPr>
        <w:t>u</w:t>
      </w:r>
      <w:r w:rsidR="1AEA0864" w:rsidRPr="52FCB5CE">
        <w:rPr>
          <w:rFonts w:eastAsia="Raleway Light"/>
          <w:i/>
          <w:iCs/>
          <w:color w:val="1D1C1D"/>
          <w:sz w:val="24"/>
          <w:szCs w:val="24"/>
        </w:rPr>
        <w:t xml:space="preserve">sers: </w:t>
      </w:r>
      <w:r w:rsidR="1E8414A4" w:rsidRPr="52FCB5CE">
        <w:rPr>
          <w:rFonts w:eastAsia="Raleway Light"/>
          <w:i/>
          <w:iCs/>
          <w:color w:val="1D1C1D"/>
          <w:sz w:val="24"/>
          <w:szCs w:val="24"/>
        </w:rPr>
        <w:t>a</w:t>
      </w:r>
      <w:r w:rsidR="1AEA0864" w:rsidRPr="52FCB5CE">
        <w:rPr>
          <w:rFonts w:eastAsia="Raleway Light"/>
          <w:i/>
          <w:iCs/>
          <w:color w:val="1D1C1D"/>
          <w:sz w:val="24"/>
          <w:szCs w:val="24"/>
        </w:rPr>
        <w:t xml:space="preserve"> </w:t>
      </w:r>
      <w:r w:rsidR="519F46B5" w:rsidRPr="52FCB5CE">
        <w:rPr>
          <w:rFonts w:eastAsia="Raleway Light"/>
          <w:i/>
          <w:iCs/>
          <w:color w:val="1D1C1D"/>
          <w:sz w:val="24"/>
          <w:szCs w:val="24"/>
        </w:rPr>
        <w:t>s</w:t>
      </w:r>
      <w:r w:rsidR="1AEA0864" w:rsidRPr="52FCB5CE">
        <w:rPr>
          <w:rFonts w:eastAsia="Raleway Light"/>
          <w:i/>
          <w:iCs/>
          <w:color w:val="1D1C1D"/>
          <w:sz w:val="24"/>
          <w:szCs w:val="24"/>
        </w:rPr>
        <w:t xml:space="preserve">ystemic </w:t>
      </w:r>
      <w:r w:rsidR="22D706B4" w:rsidRPr="52FCB5CE">
        <w:rPr>
          <w:rFonts w:eastAsia="Raleway Light"/>
          <w:i/>
          <w:iCs/>
          <w:color w:val="1D1C1D"/>
          <w:sz w:val="24"/>
          <w:szCs w:val="24"/>
        </w:rPr>
        <w:t>l</w:t>
      </w:r>
      <w:r w:rsidR="1AEA0864" w:rsidRPr="52FCB5CE">
        <w:rPr>
          <w:rFonts w:eastAsia="Raleway Light"/>
          <w:i/>
          <w:iCs/>
          <w:color w:val="1D1C1D"/>
          <w:sz w:val="24"/>
          <w:szCs w:val="24"/>
        </w:rPr>
        <w:t>iterature</w:t>
      </w:r>
      <w:r w:rsidRPr="43799B47">
        <w:rPr>
          <w:rFonts w:eastAsia="Raleway Light"/>
          <w:i/>
          <w:color w:val="1D1C1D"/>
          <w:sz w:val="24"/>
          <w:szCs w:val="24"/>
        </w:rPr>
        <w:t xml:space="preserve"> </w:t>
      </w:r>
      <w:r w:rsidR="11761BC0" w:rsidRPr="6A6DB140">
        <w:rPr>
          <w:rFonts w:eastAsia="Raleway Light"/>
          <w:i/>
          <w:iCs/>
          <w:color w:val="1D1C1D"/>
          <w:sz w:val="24"/>
          <w:szCs w:val="24"/>
        </w:rPr>
        <w:t>r</w:t>
      </w:r>
      <w:r w:rsidR="1AEA0864" w:rsidRPr="6A6DB140">
        <w:rPr>
          <w:rFonts w:eastAsia="Raleway Light"/>
          <w:i/>
          <w:iCs/>
          <w:color w:val="1D1C1D"/>
          <w:sz w:val="24"/>
          <w:szCs w:val="24"/>
        </w:rPr>
        <w:t>eview</w:t>
      </w:r>
      <w:r w:rsidRPr="43799B47">
        <w:rPr>
          <w:rFonts w:eastAsia="Raleway Light"/>
          <w:i/>
          <w:color w:val="1D1C1D"/>
          <w:sz w:val="24"/>
          <w:szCs w:val="24"/>
        </w:rPr>
        <w:t xml:space="preserve"> and </w:t>
      </w:r>
      <w:r w:rsidR="316F7839" w:rsidRPr="6A6DB140">
        <w:rPr>
          <w:rFonts w:eastAsia="Raleway Light"/>
          <w:i/>
          <w:iCs/>
          <w:color w:val="1D1C1D"/>
          <w:sz w:val="24"/>
          <w:szCs w:val="24"/>
        </w:rPr>
        <w:t>r</w:t>
      </w:r>
      <w:r w:rsidR="1AEA0864" w:rsidRPr="6A6DB140">
        <w:rPr>
          <w:rFonts w:eastAsia="Raleway Light"/>
          <w:i/>
          <w:iCs/>
          <w:color w:val="1D1C1D"/>
          <w:sz w:val="24"/>
          <w:szCs w:val="24"/>
        </w:rPr>
        <w:t xml:space="preserve">esearch </w:t>
      </w:r>
      <w:r w:rsidR="59049A90" w:rsidRPr="6A6DB140">
        <w:rPr>
          <w:rFonts w:eastAsia="Raleway Light"/>
          <w:i/>
          <w:iCs/>
          <w:color w:val="1D1C1D"/>
          <w:sz w:val="24"/>
          <w:szCs w:val="24"/>
        </w:rPr>
        <w:t>a</w:t>
      </w:r>
      <w:r w:rsidR="1AEA0864" w:rsidRPr="6A6DB140">
        <w:rPr>
          <w:rFonts w:eastAsia="Raleway Light"/>
          <w:i/>
          <w:iCs/>
          <w:color w:val="1D1C1D"/>
          <w:sz w:val="24"/>
          <w:szCs w:val="24"/>
        </w:rPr>
        <w:t>genda</w:t>
      </w:r>
      <w:r w:rsidR="1AEA0864" w:rsidRPr="6A6DB140">
        <w:rPr>
          <w:rFonts w:eastAsia="Raleway Light"/>
          <w:color w:val="1D1C1D"/>
          <w:sz w:val="24"/>
          <w:szCs w:val="24"/>
        </w:rPr>
        <w:t>.</w:t>
      </w:r>
      <w:r w:rsidRPr="00435F52">
        <w:rPr>
          <w:rFonts w:eastAsia="Raleway Light"/>
          <w:color w:val="1D1C1D"/>
          <w:sz w:val="24"/>
          <w:szCs w:val="24"/>
        </w:rPr>
        <w:t xml:space="preserve"> Emerald Insights</w:t>
      </w:r>
      <w:r w:rsidR="004010FA">
        <w:rPr>
          <w:rFonts w:eastAsia="Raleway Light"/>
          <w:color w:val="1D1C1D"/>
          <w:sz w:val="24"/>
          <w:szCs w:val="24"/>
        </w:rPr>
        <w:t>,</w:t>
      </w:r>
      <w:r w:rsidRPr="00435F52">
        <w:rPr>
          <w:rFonts w:eastAsia="Raleway Light"/>
          <w:color w:val="1D1C1D"/>
          <w:sz w:val="24"/>
          <w:szCs w:val="24"/>
        </w:rPr>
        <w:t xml:space="preserve"> 32</w:t>
      </w:r>
      <w:r w:rsidR="692BB3BE" w:rsidRPr="2A1823D2">
        <w:rPr>
          <w:color w:val="1D1C1D"/>
          <w:sz w:val="24"/>
          <w:szCs w:val="24"/>
        </w:rPr>
        <w:t>(</w:t>
      </w:r>
      <w:r w:rsidRPr="2A1823D2">
        <w:rPr>
          <w:color w:val="1D1C1D"/>
          <w:sz w:val="24"/>
          <w:szCs w:val="24"/>
        </w:rPr>
        <w:t>7</w:t>
      </w:r>
      <w:r w:rsidR="014CFCD4" w:rsidRPr="2A1823D2">
        <w:rPr>
          <w:color w:val="1D1C1D"/>
          <w:sz w:val="24"/>
          <w:szCs w:val="24"/>
        </w:rPr>
        <w:t>)</w:t>
      </w:r>
      <w:r w:rsidR="1AEA0864" w:rsidRPr="2A1823D2">
        <w:rPr>
          <w:color w:val="1D1C1D"/>
          <w:sz w:val="24"/>
          <w:szCs w:val="24"/>
        </w:rPr>
        <w:t>,</w:t>
      </w:r>
      <w:r w:rsidRPr="2A1823D2">
        <w:rPr>
          <w:color w:val="1D1C1D"/>
          <w:sz w:val="24"/>
          <w:szCs w:val="24"/>
        </w:rPr>
        <w:t xml:space="preserve"> 1-31.</w:t>
      </w:r>
      <w:r w:rsidR="4E9029D9" w:rsidRPr="2A1823D2">
        <w:rPr>
          <w:color w:val="1D1C1D"/>
          <w:sz w:val="24"/>
          <w:szCs w:val="24"/>
        </w:rPr>
        <w:t xml:space="preserve"> </w:t>
      </w:r>
      <w:hyperlink r:id="rId54">
        <w:r w:rsidR="4E9029D9" w:rsidRPr="2A1823D2">
          <w:rPr>
            <w:rStyle w:val="Hyperlink"/>
            <w:sz w:val="24"/>
            <w:szCs w:val="24"/>
          </w:rPr>
          <w:t>https://doi.org/10.1108/intr-08-2021-0600</w:t>
        </w:r>
      </w:hyperlink>
    </w:p>
    <w:p w14:paraId="53B66318" w14:textId="2F0D1D6F" w:rsidR="524927BB" w:rsidRDefault="00EF3281" w:rsidP="524927BB">
      <w:pPr>
        <w:spacing w:after="200"/>
        <w:ind w:right="-567"/>
        <w:rPr>
          <w:rFonts w:eastAsia="Raleway Light"/>
          <w:color w:val="1D1C1D"/>
          <w:sz w:val="24"/>
          <w:szCs w:val="24"/>
          <w:lang w:val="en-GB"/>
        </w:rPr>
      </w:pPr>
      <w:r w:rsidRPr="7E10F15E">
        <w:rPr>
          <w:rFonts w:eastAsia="Raleway Light"/>
          <w:color w:val="1D1C1D"/>
          <w:sz w:val="24"/>
          <w:szCs w:val="24"/>
          <w:lang w:val="en-GB"/>
        </w:rPr>
        <w:t>Lippert-Rasmusse</w:t>
      </w:r>
      <w:r w:rsidRPr="00435F52">
        <w:rPr>
          <w:rFonts w:eastAsia="Raleway Light"/>
          <w:color w:val="1D1C1D"/>
          <w:sz w:val="24"/>
          <w:szCs w:val="24"/>
          <w:lang w:val="en-GB"/>
        </w:rPr>
        <w:t xml:space="preserve">n, K. (2013). </w:t>
      </w:r>
      <w:r w:rsidRPr="59EB588C">
        <w:rPr>
          <w:rFonts w:eastAsia="Raleway Light"/>
          <w:i/>
          <w:color w:val="1D1C1D"/>
          <w:sz w:val="24"/>
          <w:szCs w:val="24"/>
          <w:lang w:val="en-GB"/>
        </w:rPr>
        <w:t xml:space="preserve">Born </w:t>
      </w:r>
      <w:r w:rsidR="739D2F7D" w:rsidRPr="6DCF46E3">
        <w:rPr>
          <w:rFonts w:eastAsia="Raleway Light"/>
          <w:i/>
          <w:iCs/>
          <w:color w:val="1D1C1D"/>
          <w:sz w:val="24"/>
          <w:szCs w:val="24"/>
          <w:lang w:val="en-GB"/>
        </w:rPr>
        <w:t>f</w:t>
      </w:r>
      <w:r w:rsidRPr="6DCF46E3">
        <w:rPr>
          <w:rFonts w:eastAsia="Raleway Light"/>
          <w:i/>
          <w:iCs/>
          <w:color w:val="1D1C1D"/>
          <w:sz w:val="24"/>
          <w:szCs w:val="24"/>
          <w:lang w:val="en-GB"/>
        </w:rPr>
        <w:t>ree</w:t>
      </w:r>
      <w:r w:rsidRPr="59EB588C">
        <w:rPr>
          <w:rFonts w:eastAsia="Raleway Light"/>
          <w:i/>
          <w:color w:val="1D1C1D"/>
          <w:sz w:val="24"/>
          <w:szCs w:val="24"/>
          <w:lang w:val="en-GB"/>
        </w:rPr>
        <w:t xml:space="preserve"> and </w:t>
      </w:r>
      <w:r w:rsidR="03CDF301" w:rsidRPr="6DCF46E3">
        <w:rPr>
          <w:rFonts w:eastAsia="Raleway Light"/>
          <w:i/>
          <w:iCs/>
          <w:color w:val="1D1C1D"/>
          <w:sz w:val="24"/>
          <w:szCs w:val="24"/>
          <w:lang w:val="en-GB"/>
        </w:rPr>
        <w:t>e</w:t>
      </w:r>
      <w:r w:rsidRPr="6DCF46E3">
        <w:rPr>
          <w:rFonts w:eastAsia="Raleway Light"/>
          <w:i/>
          <w:iCs/>
          <w:color w:val="1D1C1D"/>
          <w:sz w:val="24"/>
          <w:szCs w:val="24"/>
          <w:lang w:val="en-GB"/>
        </w:rPr>
        <w:t>qual?</w:t>
      </w:r>
      <w:r w:rsidRPr="59EB588C">
        <w:rPr>
          <w:rFonts w:eastAsia="Raleway Light"/>
          <w:i/>
          <w:color w:val="1D1C1D"/>
          <w:sz w:val="24"/>
          <w:szCs w:val="24"/>
          <w:lang w:val="en-GB"/>
        </w:rPr>
        <w:t xml:space="preserve"> A </w:t>
      </w:r>
      <w:r w:rsidR="450BC894" w:rsidRPr="6DCF46E3">
        <w:rPr>
          <w:rFonts w:eastAsia="Raleway Light"/>
          <w:i/>
          <w:iCs/>
          <w:color w:val="1D1C1D"/>
          <w:sz w:val="24"/>
          <w:szCs w:val="24"/>
          <w:lang w:val="en-GB"/>
        </w:rPr>
        <w:t>p</w:t>
      </w:r>
      <w:r w:rsidRPr="6DCF46E3">
        <w:rPr>
          <w:rFonts w:eastAsia="Raleway Light"/>
          <w:i/>
          <w:iCs/>
          <w:color w:val="1D1C1D"/>
          <w:sz w:val="24"/>
          <w:szCs w:val="24"/>
          <w:lang w:val="en-GB"/>
        </w:rPr>
        <w:t xml:space="preserve">hilosophical </w:t>
      </w:r>
      <w:r w:rsidR="66B9E91B" w:rsidRPr="6DCF46E3">
        <w:rPr>
          <w:rFonts w:eastAsia="Raleway Light"/>
          <w:i/>
          <w:iCs/>
          <w:color w:val="1D1C1D"/>
          <w:sz w:val="24"/>
          <w:szCs w:val="24"/>
          <w:lang w:val="en-GB"/>
        </w:rPr>
        <w:t>i</w:t>
      </w:r>
      <w:r w:rsidRPr="6DCF46E3">
        <w:rPr>
          <w:rFonts w:eastAsia="Raleway Light"/>
          <w:i/>
          <w:iCs/>
          <w:color w:val="1D1C1D"/>
          <w:sz w:val="24"/>
          <w:szCs w:val="24"/>
          <w:lang w:val="en-GB"/>
        </w:rPr>
        <w:t>nquiry</w:t>
      </w:r>
      <w:r w:rsidRPr="59EB588C">
        <w:rPr>
          <w:rFonts w:eastAsia="Raleway Light"/>
          <w:i/>
          <w:color w:val="1D1C1D"/>
          <w:sz w:val="24"/>
          <w:szCs w:val="24"/>
          <w:lang w:val="en-GB"/>
        </w:rPr>
        <w:t xml:space="preserve"> </w:t>
      </w:r>
      <w:r w:rsidR="40A029CC" w:rsidRPr="59EB588C">
        <w:rPr>
          <w:rFonts w:eastAsia="Raleway Light"/>
          <w:i/>
          <w:color w:val="1D1C1D"/>
          <w:sz w:val="24"/>
          <w:szCs w:val="24"/>
          <w:lang w:val="en-GB"/>
        </w:rPr>
        <w:t>into</w:t>
      </w:r>
      <w:r w:rsidRPr="59EB588C">
        <w:rPr>
          <w:rFonts w:eastAsia="Raleway Light"/>
          <w:i/>
          <w:color w:val="1D1C1D"/>
          <w:sz w:val="24"/>
          <w:szCs w:val="24"/>
          <w:lang w:val="en-GB"/>
        </w:rPr>
        <w:t xml:space="preserve"> the </w:t>
      </w:r>
      <w:r w:rsidR="04BBAD87" w:rsidRPr="6DCF46E3">
        <w:rPr>
          <w:rFonts w:eastAsia="Raleway Light"/>
          <w:i/>
          <w:iCs/>
          <w:color w:val="1D1C1D"/>
          <w:sz w:val="24"/>
          <w:szCs w:val="24"/>
          <w:lang w:val="en-GB"/>
        </w:rPr>
        <w:t>n</w:t>
      </w:r>
      <w:r w:rsidRPr="6DCF46E3">
        <w:rPr>
          <w:rFonts w:eastAsia="Raleway Light"/>
          <w:i/>
          <w:iCs/>
          <w:color w:val="1D1C1D"/>
          <w:sz w:val="24"/>
          <w:szCs w:val="24"/>
          <w:lang w:val="en-GB"/>
        </w:rPr>
        <w:t>ature</w:t>
      </w:r>
      <w:r w:rsidRPr="59EB588C">
        <w:rPr>
          <w:rFonts w:eastAsia="Raleway Light"/>
          <w:i/>
          <w:color w:val="1D1C1D"/>
          <w:sz w:val="24"/>
          <w:szCs w:val="24"/>
          <w:lang w:val="en-GB"/>
        </w:rPr>
        <w:t xml:space="preserve"> of </w:t>
      </w:r>
      <w:r w:rsidR="76C0F49A" w:rsidRPr="6DCF46E3">
        <w:rPr>
          <w:rFonts w:eastAsia="Raleway Light"/>
          <w:i/>
          <w:iCs/>
          <w:color w:val="1D1C1D"/>
          <w:sz w:val="24"/>
          <w:szCs w:val="24"/>
          <w:lang w:val="en-GB"/>
        </w:rPr>
        <w:t>d</w:t>
      </w:r>
      <w:r w:rsidRPr="6DCF46E3">
        <w:rPr>
          <w:rFonts w:eastAsia="Raleway Light"/>
          <w:i/>
          <w:iCs/>
          <w:color w:val="1D1C1D"/>
          <w:sz w:val="24"/>
          <w:szCs w:val="24"/>
          <w:lang w:val="en-GB"/>
        </w:rPr>
        <w:t>iscrimination</w:t>
      </w:r>
      <w:r w:rsidRPr="6DCF46E3">
        <w:rPr>
          <w:rFonts w:eastAsia="Raleway Light"/>
          <w:color w:val="1D1C1D"/>
          <w:sz w:val="24"/>
          <w:szCs w:val="24"/>
          <w:lang w:val="en-GB"/>
        </w:rPr>
        <w:t>.</w:t>
      </w:r>
      <w:r w:rsidRPr="00435F52">
        <w:rPr>
          <w:rFonts w:eastAsia="Raleway Light"/>
          <w:color w:val="1D1C1D"/>
          <w:sz w:val="24"/>
          <w:szCs w:val="24"/>
          <w:lang w:val="en-GB"/>
        </w:rPr>
        <w:t xml:space="preserve"> Oxford University Press.</w:t>
      </w:r>
    </w:p>
    <w:p w14:paraId="1598275E" w14:textId="01EE279D" w:rsidR="1A1B6EA6" w:rsidRDefault="056C77FA" w:rsidP="23911360">
      <w:pPr>
        <w:spacing w:after="200"/>
        <w:ind w:right="-567"/>
        <w:rPr>
          <w:color w:val="1D1C1D"/>
          <w:sz w:val="24"/>
          <w:szCs w:val="24"/>
        </w:rPr>
      </w:pPr>
      <w:r w:rsidRPr="23911360">
        <w:rPr>
          <w:color w:val="1D1C1D"/>
          <w:sz w:val="24"/>
          <w:szCs w:val="24"/>
          <w:lang w:val="en-GB"/>
        </w:rPr>
        <w:t>Mantelero, A.</w:t>
      </w:r>
      <w:r w:rsidR="25C46F19" w:rsidRPr="23911360">
        <w:rPr>
          <w:color w:val="1D1C1D"/>
          <w:sz w:val="24"/>
          <w:szCs w:val="24"/>
          <w:lang w:val="en-GB"/>
        </w:rPr>
        <w:t xml:space="preserve">, </w:t>
      </w:r>
      <w:r w:rsidRPr="23911360">
        <w:rPr>
          <w:color w:val="1D1C1D"/>
          <w:sz w:val="24"/>
          <w:szCs w:val="24"/>
          <w:lang w:val="en-GB"/>
        </w:rPr>
        <w:t>Esposito</w:t>
      </w:r>
      <w:r w:rsidR="25C46F19" w:rsidRPr="23911360">
        <w:rPr>
          <w:color w:val="1D1C1D"/>
          <w:sz w:val="24"/>
          <w:szCs w:val="24"/>
          <w:lang w:val="en-GB"/>
        </w:rPr>
        <w:t>, M. S. (2021)</w:t>
      </w:r>
      <w:r w:rsidR="228E46B5" w:rsidRPr="23911360">
        <w:rPr>
          <w:color w:val="1D1C1D"/>
          <w:sz w:val="24"/>
          <w:szCs w:val="24"/>
          <w:lang w:val="en-GB"/>
        </w:rPr>
        <w:t>.</w:t>
      </w:r>
      <w:r w:rsidR="25C46F19" w:rsidRPr="23911360">
        <w:rPr>
          <w:color w:val="1D1C1D"/>
          <w:sz w:val="24"/>
          <w:szCs w:val="24"/>
          <w:lang w:val="en-GB"/>
        </w:rPr>
        <w:t xml:space="preserve"> A</w:t>
      </w:r>
      <w:r w:rsidRPr="23911360">
        <w:rPr>
          <w:color w:val="1D1C1D"/>
          <w:sz w:val="24"/>
          <w:szCs w:val="24"/>
        </w:rPr>
        <w:t xml:space="preserve">n </w:t>
      </w:r>
      <w:r w:rsidR="43F42092" w:rsidRPr="23911360">
        <w:rPr>
          <w:color w:val="1D1C1D"/>
          <w:sz w:val="24"/>
          <w:szCs w:val="24"/>
        </w:rPr>
        <w:t>e</w:t>
      </w:r>
      <w:r w:rsidRPr="23911360">
        <w:rPr>
          <w:color w:val="1D1C1D"/>
          <w:sz w:val="24"/>
          <w:szCs w:val="24"/>
        </w:rPr>
        <w:t xml:space="preserve">vidence-based </w:t>
      </w:r>
      <w:r w:rsidR="089BD2E1" w:rsidRPr="23911360">
        <w:rPr>
          <w:color w:val="1D1C1D"/>
          <w:sz w:val="24"/>
          <w:szCs w:val="24"/>
        </w:rPr>
        <w:t>m</w:t>
      </w:r>
      <w:r w:rsidRPr="23911360">
        <w:rPr>
          <w:color w:val="1D1C1D"/>
          <w:sz w:val="24"/>
          <w:szCs w:val="24"/>
        </w:rPr>
        <w:t xml:space="preserve">ethodology for </w:t>
      </w:r>
      <w:r w:rsidR="306D3526" w:rsidRPr="23911360">
        <w:rPr>
          <w:color w:val="1D1C1D"/>
          <w:sz w:val="24"/>
          <w:szCs w:val="24"/>
        </w:rPr>
        <w:t>h</w:t>
      </w:r>
      <w:r w:rsidRPr="23911360">
        <w:rPr>
          <w:color w:val="1D1C1D"/>
          <w:sz w:val="24"/>
          <w:szCs w:val="24"/>
        </w:rPr>
        <w:t xml:space="preserve">uman </w:t>
      </w:r>
      <w:r w:rsidR="2C30B219" w:rsidRPr="23911360">
        <w:rPr>
          <w:color w:val="1D1C1D"/>
          <w:sz w:val="24"/>
          <w:szCs w:val="24"/>
        </w:rPr>
        <w:t>r</w:t>
      </w:r>
      <w:r w:rsidRPr="23911360">
        <w:rPr>
          <w:color w:val="1D1C1D"/>
          <w:sz w:val="24"/>
          <w:szCs w:val="24"/>
        </w:rPr>
        <w:t xml:space="preserve">ights </w:t>
      </w:r>
      <w:r w:rsidR="5A90B397" w:rsidRPr="23911360">
        <w:rPr>
          <w:color w:val="1D1C1D"/>
          <w:sz w:val="24"/>
          <w:szCs w:val="24"/>
        </w:rPr>
        <w:t>i</w:t>
      </w:r>
      <w:r w:rsidRPr="23911360">
        <w:rPr>
          <w:color w:val="1D1C1D"/>
          <w:sz w:val="24"/>
          <w:szCs w:val="24"/>
        </w:rPr>
        <w:t xml:space="preserve">mpact </w:t>
      </w:r>
      <w:r w:rsidR="5A5D875E" w:rsidRPr="23911360">
        <w:rPr>
          <w:color w:val="1D1C1D"/>
          <w:sz w:val="24"/>
          <w:szCs w:val="24"/>
        </w:rPr>
        <w:t>a</w:t>
      </w:r>
      <w:r w:rsidRPr="23911360">
        <w:rPr>
          <w:color w:val="1D1C1D"/>
          <w:sz w:val="24"/>
          <w:szCs w:val="24"/>
        </w:rPr>
        <w:t xml:space="preserve">ssessment (HRIA) in the </w:t>
      </w:r>
      <w:r w:rsidR="197D6784" w:rsidRPr="23911360">
        <w:rPr>
          <w:color w:val="1D1C1D"/>
          <w:sz w:val="24"/>
          <w:szCs w:val="24"/>
        </w:rPr>
        <w:t>d</w:t>
      </w:r>
      <w:r w:rsidRPr="23911360">
        <w:rPr>
          <w:color w:val="1D1C1D"/>
          <w:sz w:val="24"/>
          <w:szCs w:val="24"/>
        </w:rPr>
        <w:t xml:space="preserve">evelopment of AI data-intensive </w:t>
      </w:r>
      <w:r w:rsidR="6C4D7AD1" w:rsidRPr="23911360">
        <w:rPr>
          <w:color w:val="1D1C1D"/>
          <w:sz w:val="24"/>
          <w:szCs w:val="24"/>
        </w:rPr>
        <w:t>s</w:t>
      </w:r>
      <w:r w:rsidRPr="23911360">
        <w:rPr>
          <w:color w:val="1D1C1D"/>
          <w:sz w:val="24"/>
          <w:szCs w:val="24"/>
        </w:rPr>
        <w:t>ystems</w:t>
      </w:r>
      <w:r w:rsidR="25C46F19" w:rsidRPr="23911360">
        <w:rPr>
          <w:color w:val="1D1C1D"/>
          <w:sz w:val="24"/>
          <w:szCs w:val="24"/>
        </w:rPr>
        <w:t xml:space="preserve">. </w:t>
      </w:r>
      <w:r w:rsidRPr="23911360">
        <w:rPr>
          <w:i/>
          <w:iCs/>
          <w:color w:val="1D1C1D"/>
          <w:sz w:val="24"/>
          <w:szCs w:val="24"/>
        </w:rPr>
        <w:t>Computer Law &amp; Security Review</w:t>
      </w:r>
      <w:r w:rsidR="1854BC45" w:rsidRPr="004010FA">
        <w:rPr>
          <w:iCs/>
          <w:color w:val="1D1C1D"/>
          <w:sz w:val="24"/>
          <w:szCs w:val="24"/>
        </w:rPr>
        <w:t xml:space="preserve">, </w:t>
      </w:r>
      <w:r w:rsidR="25C46F19" w:rsidRPr="004010FA">
        <w:rPr>
          <w:iCs/>
          <w:color w:val="1D1C1D"/>
          <w:sz w:val="24"/>
          <w:szCs w:val="24"/>
        </w:rPr>
        <w:t>41</w:t>
      </w:r>
      <w:r w:rsidR="25C46F19" w:rsidRPr="23911360">
        <w:rPr>
          <w:color w:val="1D1C1D"/>
          <w:sz w:val="24"/>
          <w:szCs w:val="24"/>
        </w:rPr>
        <w:t xml:space="preserve">. </w:t>
      </w:r>
      <w:hyperlink r:id="rId55">
        <w:r w:rsidR="01E0945E" w:rsidRPr="23911360">
          <w:rPr>
            <w:rStyle w:val="Hyperlink"/>
            <w:sz w:val="24"/>
            <w:szCs w:val="24"/>
          </w:rPr>
          <w:t>https://doi.org/10.1016/j.clsr.2021.105561</w:t>
        </w:r>
      </w:hyperlink>
    </w:p>
    <w:p w14:paraId="2B89EC7C" w14:textId="343B2921" w:rsidR="00FA2E3E" w:rsidRPr="00502D4D" w:rsidRDefault="00FA2E3E" w:rsidP="302E636C">
      <w:pPr>
        <w:spacing w:after="200"/>
        <w:ind w:right="-567"/>
        <w:rPr>
          <w:color w:val="1D1C1D"/>
          <w:sz w:val="24"/>
          <w:szCs w:val="24"/>
          <w:lang w:val="fr-FR"/>
        </w:rPr>
      </w:pPr>
      <w:r w:rsidRPr="00392E29">
        <w:rPr>
          <w:color w:val="1D1C1D"/>
          <w:sz w:val="24"/>
          <w:szCs w:val="24"/>
          <w:lang w:val="en-GB"/>
        </w:rPr>
        <w:lastRenderedPageBreak/>
        <w:t xml:space="preserve">Mitchell, M., Wu, S., </w:t>
      </w:r>
      <w:proofErr w:type="spellStart"/>
      <w:r w:rsidRPr="00392E29">
        <w:rPr>
          <w:color w:val="1D1C1D"/>
          <w:sz w:val="24"/>
          <w:szCs w:val="24"/>
          <w:lang w:val="en-GB"/>
        </w:rPr>
        <w:t>Zaldivar</w:t>
      </w:r>
      <w:proofErr w:type="spellEnd"/>
      <w:r w:rsidRPr="00392E29">
        <w:rPr>
          <w:color w:val="1D1C1D"/>
          <w:sz w:val="24"/>
          <w:szCs w:val="24"/>
          <w:lang w:val="en-GB"/>
        </w:rPr>
        <w:t xml:space="preserve">, A., Barnes, P., </w:t>
      </w:r>
      <w:proofErr w:type="spellStart"/>
      <w:r w:rsidRPr="00392E29">
        <w:rPr>
          <w:color w:val="1D1C1D"/>
          <w:sz w:val="24"/>
          <w:szCs w:val="24"/>
          <w:lang w:val="en-GB"/>
        </w:rPr>
        <w:t>Vasserman</w:t>
      </w:r>
      <w:proofErr w:type="spellEnd"/>
      <w:r w:rsidRPr="00392E29">
        <w:rPr>
          <w:color w:val="1D1C1D"/>
          <w:sz w:val="24"/>
          <w:szCs w:val="24"/>
          <w:lang w:val="en-GB"/>
        </w:rPr>
        <w:t>, L., Hutchinson, B., Spitzer, E., Raji, I. D.</w:t>
      </w:r>
      <w:r w:rsidR="1DAA8344" w:rsidRPr="00392E29">
        <w:rPr>
          <w:color w:val="1D1C1D"/>
          <w:sz w:val="24"/>
          <w:szCs w:val="24"/>
          <w:lang w:val="en-GB"/>
        </w:rPr>
        <w:t xml:space="preserve">, </w:t>
      </w:r>
      <w:r w:rsidRPr="00392E29">
        <w:rPr>
          <w:color w:val="1D1C1D"/>
          <w:sz w:val="24"/>
          <w:szCs w:val="24"/>
          <w:lang w:val="en-GB"/>
        </w:rPr>
        <w:t>Gebru, T. (201</w:t>
      </w:r>
      <w:r w:rsidR="00BF728A" w:rsidRPr="00392E29">
        <w:rPr>
          <w:color w:val="1D1C1D"/>
          <w:sz w:val="24"/>
          <w:szCs w:val="24"/>
          <w:lang w:val="en-GB"/>
        </w:rPr>
        <w:t>8</w:t>
      </w:r>
      <w:r w:rsidRPr="00392E29">
        <w:rPr>
          <w:color w:val="1D1C1D"/>
          <w:sz w:val="24"/>
          <w:szCs w:val="24"/>
          <w:lang w:val="en-GB"/>
        </w:rPr>
        <w:t xml:space="preserve">). </w:t>
      </w:r>
      <w:r w:rsidRPr="302E636C">
        <w:rPr>
          <w:color w:val="1D1C1D"/>
          <w:sz w:val="24"/>
          <w:szCs w:val="24"/>
        </w:rPr>
        <w:t xml:space="preserve">Model </w:t>
      </w:r>
      <w:r w:rsidR="3FE32F75" w:rsidRPr="302E636C">
        <w:rPr>
          <w:color w:val="1D1C1D"/>
          <w:sz w:val="24"/>
          <w:szCs w:val="24"/>
        </w:rPr>
        <w:t>c</w:t>
      </w:r>
      <w:r w:rsidRPr="302E636C">
        <w:rPr>
          <w:color w:val="1D1C1D"/>
          <w:sz w:val="24"/>
          <w:szCs w:val="24"/>
        </w:rPr>
        <w:t xml:space="preserve">ards for </w:t>
      </w:r>
      <w:r w:rsidR="07AABAE0" w:rsidRPr="302E636C">
        <w:rPr>
          <w:color w:val="1D1C1D"/>
          <w:sz w:val="24"/>
          <w:szCs w:val="24"/>
        </w:rPr>
        <w:t>m</w:t>
      </w:r>
      <w:r w:rsidRPr="302E636C">
        <w:rPr>
          <w:color w:val="1D1C1D"/>
          <w:sz w:val="24"/>
          <w:szCs w:val="24"/>
        </w:rPr>
        <w:t xml:space="preserve">odel </w:t>
      </w:r>
      <w:r w:rsidR="2DF2D4CC" w:rsidRPr="302E636C">
        <w:rPr>
          <w:color w:val="1D1C1D"/>
          <w:sz w:val="24"/>
          <w:szCs w:val="24"/>
        </w:rPr>
        <w:t>r</w:t>
      </w:r>
      <w:r w:rsidRPr="302E636C">
        <w:rPr>
          <w:color w:val="1D1C1D"/>
          <w:sz w:val="24"/>
          <w:szCs w:val="24"/>
        </w:rPr>
        <w:t>eporting</w:t>
      </w:r>
      <w:r w:rsidR="00BF728A" w:rsidRPr="302E636C">
        <w:rPr>
          <w:color w:val="1D1C1D"/>
          <w:sz w:val="24"/>
          <w:szCs w:val="24"/>
        </w:rPr>
        <w:t xml:space="preserve">. </w:t>
      </w:r>
      <w:r w:rsidR="66955F48" w:rsidRPr="302E636C">
        <w:rPr>
          <w:color w:val="1D1C1D"/>
          <w:sz w:val="24"/>
          <w:szCs w:val="24"/>
        </w:rPr>
        <w:t xml:space="preserve">In </w:t>
      </w:r>
      <w:r w:rsidR="66955F48" w:rsidRPr="302E636C">
        <w:rPr>
          <w:i/>
          <w:iCs/>
          <w:color w:val="000000" w:themeColor="text1"/>
          <w:sz w:val="24"/>
          <w:szCs w:val="24"/>
        </w:rPr>
        <w:t>FAT* '19: Conference on Fairness, Accountability, and Transparency</w:t>
      </w:r>
      <w:r w:rsidR="5BC5F46F" w:rsidRPr="302E636C">
        <w:rPr>
          <w:i/>
          <w:iCs/>
          <w:color w:val="05103E"/>
          <w:sz w:val="24"/>
          <w:szCs w:val="24"/>
        </w:rPr>
        <w:t>.</w:t>
      </w:r>
      <w:r w:rsidR="00BF728A" w:rsidRPr="302E636C">
        <w:rPr>
          <w:color w:val="1D1C1D"/>
          <w:sz w:val="24"/>
          <w:szCs w:val="24"/>
        </w:rPr>
        <w:t xml:space="preserve"> </w:t>
      </w:r>
      <w:hyperlink r:id="rId56">
        <w:r w:rsidR="00A24E5D" w:rsidRPr="00502D4D">
          <w:rPr>
            <w:rStyle w:val="Hyperlink"/>
            <w:sz w:val="24"/>
            <w:szCs w:val="24"/>
            <w:lang w:val="fr-FR"/>
          </w:rPr>
          <w:t>https://arxiv.org/abs/1810.03993</w:t>
        </w:r>
      </w:hyperlink>
      <w:r w:rsidRPr="00502D4D">
        <w:rPr>
          <w:color w:val="1D1C1D"/>
          <w:sz w:val="24"/>
          <w:szCs w:val="24"/>
          <w:lang w:val="fr-FR"/>
        </w:rPr>
        <w:t>.</w:t>
      </w:r>
    </w:p>
    <w:p w14:paraId="243BFE34" w14:textId="79AE75EF" w:rsidR="009F544D" w:rsidRPr="00435F52" w:rsidRDefault="009F544D" w:rsidP="00435F52">
      <w:pPr>
        <w:spacing w:after="200"/>
        <w:ind w:right="-567"/>
        <w:rPr>
          <w:sz w:val="24"/>
          <w:szCs w:val="24"/>
          <w:lang w:val="en-GB"/>
        </w:rPr>
      </w:pPr>
      <w:r w:rsidRPr="00502D4D">
        <w:rPr>
          <w:color w:val="1D1C1D"/>
          <w:sz w:val="24"/>
          <w:szCs w:val="24"/>
          <w:lang w:val="fr-FR"/>
        </w:rPr>
        <w:t>Mitchell, S., Potash, E., Solon, B.</w:t>
      </w:r>
      <w:r w:rsidR="00E72898" w:rsidRPr="00502D4D">
        <w:rPr>
          <w:color w:val="1D1C1D"/>
          <w:sz w:val="24"/>
          <w:szCs w:val="24"/>
          <w:lang w:val="fr-FR"/>
        </w:rPr>
        <w:t>, D’Amour, A., Lum, K. (</w:t>
      </w:r>
      <w:r w:rsidR="007671EE" w:rsidRPr="00502D4D">
        <w:rPr>
          <w:color w:val="1D1C1D"/>
          <w:sz w:val="24"/>
          <w:szCs w:val="24"/>
          <w:lang w:val="fr-FR"/>
        </w:rPr>
        <w:t xml:space="preserve">2021). </w:t>
      </w:r>
      <w:r w:rsidR="00886B73" w:rsidRPr="5E9B91BD">
        <w:rPr>
          <w:color w:val="1D1C1D"/>
          <w:sz w:val="24"/>
          <w:szCs w:val="24"/>
          <w:lang w:val="en-GB"/>
        </w:rPr>
        <w:t>Algorithmic Fairness: Choices, Assumptions, and Definitions</w:t>
      </w:r>
      <w:r w:rsidR="003E61D6" w:rsidRPr="5E9B91BD">
        <w:rPr>
          <w:color w:val="1D1C1D"/>
          <w:sz w:val="24"/>
          <w:szCs w:val="24"/>
          <w:lang w:val="en-GB"/>
        </w:rPr>
        <w:t xml:space="preserve">. </w:t>
      </w:r>
      <w:r w:rsidR="003E61D6" w:rsidRPr="5E9B91BD">
        <w:rPr>
          <w:i/>
          <w:color w:val="1D1C1D"/>
          <w:sz w:val="24"/>
          <w:szCs w:val="24"/>
          <w:lang w:val="en-GB"/>
        </w:rPr>
        <w:t>Annual Review of Statistics and Its Applicatio</w:t>
      </w:r>
      <w:r w:rsidR="003E61D6" w:rsidRPr="5E9B91BD">
        <w:rPr>
          <w:color w:val="1D1C1D"/>
          <w:sz w:val="24"/>
          <w:szCs w:val="24"/>
          <w:lang w:val="en-GB"/>
        </w:rPr>
        <w:t>n</w:t>
      </w:r>
      <w:r w:rsidR="004010FA">
        <w:rPr>
          <w:color w:val="1D1C1D"/>
          <w:sz w:val="24"/>
          <w:szCs w:val="24"/>
          <w:lang w:val="en-GB"/>
        </w:rPr>
        <w:t>,</w:t>
      </w:r>
      <w:r w:rsidR="003E61D6" w:rsidRPr="5E9B91BD">
        <w:rPr>
          <w:color w:val="1D1C1D"/>
          <w:sz w:val="24"/>
          <w:szCs w:val="24"/>
          <w:lang w:val="en-GB"/>
        </w:rPr>
        <w:t xml:space="preserve"> 8</w:t>
      </w:r>
      <w:r w:rsidR="1E1F9680" w:rsidRPr="5E9B91BD">
        <w:rPr>
          <w:color w:val="1D1C1D"/>
          <w:sz w:val="24"/>
          <w:szCs w:val="24"/>
          <w:lang w:val="en-GB"/>
        </w:rPr>
        <w:t>(1)</w:t>
      </w:r>
      <w:r w:rsidR="000762CC" w:rsidRPr="5E9B91BD">
        <w:rPr>
          <w:color w:val="1D1C1D"/>
          <w:sz w:val="24"/>
          <w:szCs w:val="24"/>
          <w:lang w:val="en-GB"/>
        </w:rPr>
        <w:t xml:space="preserve">, </w:t>
      </w:r>
      <w:r w:rsidR="004049B1" w:rsidRPr="5E9B91BD">
        <w:rPr>
          <w:color w:val="1D1C1D"/>
          <w:sz w:val="24"/>
          <w:szCs w:val="24"/>
          <w:lang w:val="en-GB"/>
        </w:rPr>
        <w:t>141-163.</w:t>
      </w:r>
      <w:r w:rsidR="1D7618D4" w:rsidRPr="5E9B91BD">
        <w:rPr>
          <w:color w:val="1D1C1D"/>
          <w:sz w:val="24"/>
          <w:szCs w:val="24"/>
          <w:lang w:val="en-GB"/>
        </w:rPr>
        <w:t xml:space="preserve"> </w:t>
      </w:r>
      <w:hyperlink r:id="rId57">
        <w:r w:rsidR="1D7618D4" w:rsidRPr="5E9B91BD">
          <w:rPr>
            <w:rStyle w:val="Hyperlink"/>
            <w:sz w:val="24"/>
            <w:szCs w:val="24"/>
            <w:lang w:val="en-GB"/>
          </w:rPr>
          <w:t>https://doi.org/10.1146/annurev-statistics-042720-125902</w:t>
        </w:r>
      </w:hyperlink>
      <w:r w:rsidR="1D7618D4" w:rsidRPr="5E9B91BD">
        <w:rPr>
          <w:color w:val="05103E"/>
          <w:sz w:val="24"/>
          <w:szCs w:val="24"/>
          <w:lang w:val="en-GB"/>
        </w:rPr>
        <w:t xml:space="preserve"> </w:t>
      </w:r>
    </w:p>
    <w:p w14:paraId="3E8F019F" w14:textId="5FEB57FE" w:rsidR="7084D536" w:rsidRPr="008221E2" w:rsidRDefault="7084D536" w:rsidP="00435F52">
      <w:pPr>
        <w:spacing w:after="200"/>
        <w:ind w:right="-567"/>
        <w:rPr>
          <w:rFonts w:eastAsia="Raleway Light"/>
          <w:color w:val="1D1C1D"/>
          <w:sz w:val="24"/>
          <w:szCs w:val="24"/>
          <w:lang w:val="de-DE"/>
        </w:rPr>
      </w:pPr>
      <w:r w:rsidRPr="23911360">
        <w:rPr>
          <w:rFonts w:eastAsia="Raleway Light"/>
          <w:color w:val="1D1C1D"/>
          <w:sz w:val="24"/>
          <w:szCs w:val="24"/>
          <w:lang w:val="en-GB"/>
        </w:rPr>
        <w:t xml:space="preserve">O’Neill, C., Gunn, H. (2020). </w:t>
      </w:r>
      <w:r w:rsidRPr="23911360">
        <w:rPr>
          <w:rFonts w:eastAsia="Raleway Light"/>
          <w:color w:val="1D1C1D"/>
          <w:sz w:val="24"/>
          <w:szCs w:val="24"/>
        </w:rPr>
        <w:t>Near-</w:t>
      </w:r>
      <w:r w:rsidR="23B96455" w:rsidRPr="23911360">
        <w:rPr>
          <w:rFonts w:eastAsia="Raleway Light"/>
          <w:color w:val="1D1C1D"/>
          <w:sz w:val="24"/>
          <w:szCs w:val="24"/>
        </w:rPr>
        <w:t>t</w:t>
      </w:r>
      <w:r w:rsidRPr="23911360">
        <w:rPr>
          <w:rFonts w:eastAsia="Raleway Light"/>
          <w:color w:val="1D1C1D"/>
          <w:sz w:val="24"/>
          <w:szCs w:val="24"/>
        </w:rPr>
        <w:t xml:space="preserve">erm </w:t>
      </w:r>
      <w:r w:rsidR="65678E47" w:rsidRPr="23911360">
        <w:rPr>
          <w:rFonts w:eastAsia="Raleway Light"/>
          <w:color w:val="1D1C1D"/>
          <w:sz w:val="24"/>
          <w:szCs w:val="24"/>
        </w:rPr>
        <w:t>a</w:t>
      </w:r>
      <w:r w:rsidRPr="23911360">
        <w:rPr>
          <w:rFonts w:eastAsia="Raleway Light"/>
          <w:color w:val="1D1C1D"/>
          <w:sz w:val="24"/>
          <w:szCs w:val="24"/>
        </w:rPr>
        <w:t xml:space="preserve">rtificial </w:t>
      </w:r>
      <w:r w:rsidR="61C84AEB" w:rsidRPr="23911360">
        <w:rPr>
          <w:rFonts w:eastAsia="Raleway Light"/>
          <w:color w:val="1D1C1D"/>
          <w:sz w:val="24"/>
          <w:szCs w:val="24"/>
        </w:rPr>
        <w:t>i</w:t>
      </w:r>
      <w:r w:rsidRPr="23911360">
        <w:rPr>
          <w:rFonts w:eastAsia="Raleway Light"/>
          <w:color w:val="1D1C1D"/>
          <w:sz w:val="24"/>
          <w:szCs w:val="24"/>
        </w:rPr>
        <w:t xml:space="preserve">ntelligence and the </w:t>
      </w:r>
      <w:r w:rsidR="3A77CBEA" w:rsidRPr="23911360">
        <w:rPr>
          <w:rFonts w:eastAsia="Raleway Light"/>
          <w:color w:val="1D1C1D"/>
          <w:sz w:val="24"/>
          <w:szCs w:val="24"/>
        </w:rPr>
        <w:t>e</w:t>
      </w:r>
      <w:r w:rsidRPr="23911360">
        <w:rPr>
          <w:rFonts w:eastAsia="Raleway Light"/>
          <w:color w:val="1D1C1D"/>
          <w:sz w:val="24"/>
          <w:szCs w:val="24"/>
        </w:rPr>
        <w:t xml:space="preserve">thical </w:t>
      </w:r>
      <w:r w:rsidR="1F690D32" w:rsidRPr="23911360">
        <w:rPr>
          <w:rFonts w:eastAsia="Raleway Light"/>
          <w:color w:val="1D1C1D"/>
          <w:sz w:val="24"/>
          <w:szCs w:val="24"/>
        </w:rPr>
        <w:t>m</w:t>
      </w:r>
      <w:r w:rsidRPr="23911360">
        <w:rPr>
          <w:rFonts w:eastAsia="Raleway Light"/>
          <w:color w:val="1D1C1D"/>
          <w:sz w:val="24"/>
          <w:szCs w:val="24"/>
        </w:rPr>
        <w:t>atrix. In S. Matthew Liao (</w:t>
      </w:r>
      <w:r w:rsidR="47ED5B5B" w:rsidRPr="23911360">
        <w:rPr>
          <w:rFonts w:eastAsia="Raleway Light"/>
          <w:color w:val="1D1C1D"/>
          <w:sz w:val="24"/>
          <w:szCs w:val="24"/>
        </w:rPr>
        <w:t>E</w:t>
      </w:r>
      <w:r w:rsidRPr="23911360">
        <w:rPr>
          <w:rFonts w:eastAsia="Raleway Light"/>
          <w:color w:val="1D1C1D"/>
          <w:sz w:val="24"/>
          <w:szCs w:val="24"/>
        </w:rPr>
        <w:t>d</w:t>
      </w:r>
      <w:r w:rsidR="18C23149" w:rsidRPr="23911360">
        <w:rPr>
          <w:rFonts w:eastAsia="Raleway Light"/>
          <w:color w:val="1D1C1D"/>
          <w:sz w:val="24"/>
          <w:szCs w:val="24"/>
        </w:rPr>
        <w:t>s</w:t>
      </w:r>
      <w:r w:rsidRPr="23911360">
        <w:rPr>
          <w:rFonts w:eastAsia="Raleway Light"/>
          <w:color w:val="1D1C1D"/>
          <w:sz w:val="24"/>
          <w:szCs w:val="24"/>
        </w:rPr>
        <w:t xml:space="preserve">.), </w:t>
      </w:r>
      <w:r w:rsidRPr="23911360">
        <w:rPr>
          <w:rFonts w:eastAsia="Raleway Light"/>
          <w:i/>
          <w:iCs/>
          <w:color w:val="1D1C1D"/>
          <w:sz w:val="24"/>
          <w:szCs w:val="24"/>
        </w:rPr>
        <w:t xml:space="preserve">Ethics of </w:t>
      </w:r>
      <w:r w:rsidR="1D320495" w:rsidRPr="23911360">
        <w:rPr>
          <w:rFonts w:eastAsia="Raleway Light"/>
          <w:i/>
          <w:iCs/>
          <w:color w:val="1D1C1D"/>
          <w:sz w:val="24"/>
          <w:szCs w:val="24"/>
        </w:rPr>
        <w:t>a</w:t>
      </w:r>
      <w:r w:rsidRPr="23911360">
        <w:rPr>
          <w:rFonts w:eastAsia="Raleway Light"/>
          <w:i/>
          <w:iCs/>
          <w:color w:val="1D1C1D"/>
          <w:sz w:val="24"/>
          <w:szCs w:val="24"/>
        </w:rPr>
        <w:t xml:space="preserve">rtificial </w:t>
      </w:r>
      <w:r w:rsidR="7C975234" w:rsidRPr="23911360">
        <w:rPr>
          <w:rFonts w:eastAsia="Raleway Light"/>
          <w:i/>
          <w:iCs/>
          <w:color w:val="1D1C1D"/>
          <w:sz w:val="24"/>
          <w:szCs w:val="24"/>
        </w:rPr>
        <w:t>i</w:t>
      </w:r>
      <w:r w:rsidRPr="23911360">
        <w:rPr>
          <w:rFonts w:eastAsia="Raleway Light"/>
          <w:i/>
          <w:iCs/>
          <w:color w:val="1D1C1D"/>
          <w:sz w:val="24"/>
          <w:szCs w:val="24"/>
        </w:rPr>
        <w:t>ntelligence</w:t>
      </w:r>
      <w:r w:rsidR="71A07CD5" w:rsidRPr="23911360">
        <w:rPr>
          <w:rFonts w:eastAsia="Raleway Light"/>
          <w:i/>
          <w:iCs/>
          <w:color w:val="1D1C1D"/>
          <w:sz w:val="24"/>
          <w:szCs w:val="24"/>
        </w:rPr>
        <w:t>,</w:t>
      </w:r>
      <w:r w:rsidR="043EED4F" w:rsidRPr="23911360">
        <w:rPr>
          <w:rFonts w:eastAsia="Raleway Light"/>
          <w:color w:val="1D1C1D"/>
          <w:sz w:val="24"/>
          <w:szCs w:val="24"/>
        </w:rPr>
        <w:t xml:space="preserve"> 237-270</w:t>
      </w:r>
      <w:r w:rsidR="478099FB" w:rsidRPr="23911360">
        <w:rPr>
          <w:rFonts w:eastAsia="Raleway Light"/>
          <w:color w:val="1D1C1D"/>
          <w:sz w:val="24"/>
          <w:szCs w:val="24"/>
        </w:rPr>
        <w:t>.</w:t>
      </w:r>
      <w:r w:rsidRPr="23911360">
        <w:rPr>
          <w:rFonts w:eastAsia="Raleway Light"/>
          <w:color w:val="1D1C1D"/>
          <w:sz w:val="24"/>
          <w:szCs w:val="24"/>
        </w:rPr>
        <w:t xml:space="preserve"> Oxford University Press</w:t>
      </w:r>
      <w:r w:rsidR="008D1280" w:rsidRPr="23911360">
        <w:rPr>
          <w:rFonts w:eastAsia="Raleway Light"/>
          <w:color w:val="1D1C1D"/>
          <w:sz w:val="24"/>
          <w:szCs w:val="24"/>
        </w:rPr>
        <w:t>.</w:t>
      </w:r>
      <w:r w:rsidRPr="23911360">
        <w:rPr>
          <w:rFonts w:eastAsia="Raleway Light"/>
          <w:color w:val="1D1C1D"/>
          <w:sz w:val="24"/>
          <w:szCs w:val="24"/>
        </w:rPr>
        <w:t xml:space="preserve"> </w:t>
      </w:r>
      <w:hyperlink r:id="rId58">
        <w:r w:rsidRPr="23911360">
          <w:rPr>
            <w:rStyle w:val="Hyperlink"/>
            <w:rFonts w:eastAsia="Raleway Light"/>
            <w:sz w:val="24"/>
            <w:szCs w:val="24"/>
            <w:lang w:val="de-DE"/>
          </w:rPr>
          <w:t>https://doi.org/10.1093/oso/9780190905033.003.0009</w:t>
        </w:r>
      </w:hyperlink>
      <w:r w:rsidRPr="23911360">
        <w:rPr>
          <w:rFonts w:eastAsia="Raleway Light"/>
          <w:color w:val="1D1C1D"/>
          <w:sz w:val="24"/>
          <w:szCs w:val="24"/>
          <w:lang w:val="de-DE"/>
        </w:rPr>
        <w:t xml:space="preserve"> </w:t>
      </w:r>
    </w:p>
    <w:p w14:paraId="09A1978B" w14:textId="30E368D9" w:rsidR="003814F0" w:rsidRPr="00435F52" w:rsidRDefault="003814F0" w:rsidP="00435F52">
      <w:pPr>
        <w:spacing w:after="200"/>
        <w:ind w:right="-567"/>
        <w:rPr>
          <w:rFonts w:eastAsia="Raleway Light"/>
          <w:color w:val="1D1C1D"/>
          <w:sz w:val="24"/>
          <w:szCs w:val="24"/>
          <w:lang w:val="de-DE"/>
        </w:rPr>
      </w:pPr>
      <w:r w:rsidRPr="23911360">
        <w:rPr>
          <w:rFonts w:eastAsia="Raleway Light"/>
          <w:color w:val="1D1C1D"/>
          <w:sz w:val="24"/>
          <w:szCs w:val="24"/>
          <w:lang w:val="de-DE"/>
        </w:rPr>
        <w:t>Pedreschi, D., Ruggieri, S., &amp; Turini, F</w:t>
      </w:r>
      <w:r w:rsidR="00FB635B" w:rsidRPr="23911360">
        <w:rPr>
          <w:rFonts w:eastAsia="Raleway Light"/>
          <w:color w:val="1D1C1D"/>
          <w:sz w:val="24"/>
          <w:szCs w:val="24"/>
          <w:lang w:val="de-DE"/>
        </w:rPr>
        <w:t xml:space="preserve">. </w:t>
      </w:r>
      <w:r w:rsidRPr="23911360">
        <w:rPr>
          <w:rFonts w:eastAsia="Raleway Light"/>
          <w:color w:val="1D1C1D"/>
          <w:sz w:val="24"/>
          <w:szCs w:val="24"/>
          <w:lang w:val="de-DE"/>
        </w:rPr>
        <w:t xml:space="preserve">(2008). </w:t>
      </w:r>
      <w:r w:rsidRPr="23911360">
        <w:rPr>
          <w:rFonts w:eastAsia="Raleway Light"/>
          <w:color w:val="1D1C1D"/>
          <w:sz w:val="24"/>
          <w:szCs w:val="24"/>
          <w:lang w:val="en-GB"/>
        </w:rPr>
        <w:t xml:space="preserve">Discrimination-aware </w:t>
      </w:r>
      <w:r w:rsidR="78A08948" w:rsidRPr="23911360">
        <w:rPr>
          <w:rFonts w:eastAsia="Raleway Light"/>
          <w:color w:val="1D1C1D"/>
          <w:sz w:val="24"/>
          <w:szCs w:val="24"/>
          <w:lang w:val="en-GB"/>
        </w:rPr>
        <w:t>d</w:t>
      </w:r>
      <w:r w:rsidRPr="23911360">
        <w:rPr>
          <w:rFonts w:eastAsia="Raleway Light"/>
          <w:color w:val="1D1C1D"/>
          <w:sz w:val="24"/>
          <w:szCs w:val="24"/>
          <w:lang w:val="en-GB"/>
        </w:rPr>
        <w:t xml:space="preserve">ata </w:t>
      </w:r>
      <w:r w:rsidR="40971D9E" w:rsidRPr="23911360">
        <w:rPr>
          <w:rFonts w:eastAsia="Raleway Light"/>
          <w:color w:val="1D1C1D"/>
          <w:sz w:val="24"/>
          <w:szCs w:val="24"/>
          <w:lang w:val="en-GB"/>
        </w:rPr>
        <w:t>m</w:t>
      </w:r>
      <w:r w:rsidRPr="23911360">
        <w:rPr>
          <w:rFonts w:eastAsia="Raleway Light"/>
          <w:color w:val="1D1C1D"/>
          <w:sz w:val="24"/>
          <w:szCs w:val="24"/>
          <w:lang w:val="en-GB"/>
        </w:rPr>
        <w:t xml:space="preserve">ining. </w:t>
      </w:r>
      <w:r w:rsidR="781F336A" w:rsidRPr="23911360">
        <w:rPr>
          <w:rFonts w:eastAsia="Raleway Light"/>
          <w:color w:val="1D1C1D"/>
          <w:sz w:val="24"/>
          <w:szCs w:val="24"/>
          <w:lang w:val="en-GB"/>
        </w:rPr>
        <w:t>In</w:t>
      </w:r>
      <w:r w:rsidRPr="23911360">
        <w:rPr>
          <w:rFonts w:eastAsia="Raleway Light"/>
          <w:color w:val="1D1C1D"/>
          <w:sz w:val="24"/>
          <w:szCs w:val="24"/>
          <w:lang w:val="en-GB"/>
        </w:rPr>
        <w:t xml:space="preserve"> </w:t>
      </w:r>
      <w:r w:rsidRPr="23911360">
        <w:rPr>
          <w:rFonts w:eastAsia="Raleway Light"/>
          <w:i/>
          <w:iCs/>
          <w:color w:val="1D1C1D"/>
          <w:sz w:val="24"/>
          <w:szCs w:val="24"/>
          <w:lang w:val="en-GB"/>
        </w:rPr>
        <w:t>Proceedings of the ACM SIGKDD International Conference on Knowledge Discovery and Data Mining</w:t>
      </w:r>
      <w:r w:rsidR="554BF0AD" w:rsidRPr="23911360">
        <w:rPr>
          <w:rFonts w:eastAsia="Raleway Light"/>
          <w:i/>
          <w:iCs/>
          <w:color w:val="1D1C1D"/>
          <w:sz w:val="24"/>
          <w:szCs w:val="24"/>
          <w:lang w:val="en-GB"/>
        </w:rPr>
        <w:t xml:space="preserve">, </w:t>
      </w:r>
      <w:r w:rsidRPr="23911360">
        <w:rPr>
          <w:rFonts w:eastAsia="Raleway Light"/>
          <w:color w:val="1D1C1D"/>
          <w:sz w:val="24"/>
          <w:szCs w:val="24"/>
          <w:lang w:val="en-GB"/>
        </w:rPr>
        <w:t xml:space="preserve">560-568. </w:t>
      </w:r>
      <w:hyperlink r:id="rId59">
        <w:r w:rsidR="00073EBF" w:rsidRPr="23911360">
          <w:rPr>
            <w:rStyle w:val="Hyperlink"/>
            <w:rFonts w:eastAsia="Raleway Light"/>
            <w:sz w:val="24"/>
            <w:szCs w:val="24"/>
            <w:lang w:val="de-DE"/>
          </w:rPr>
          <w:t>https://doi.org.10.1145/1401890.1401959</w:t>
        </w:r>
      </w:hyperlink>
      <w:r w:rsidRPr="23911360">
        <w:rPr>
          <w:rFonts w:eastAsia="Raleway Light"/>
          <w:color w:val="1D1C1D"/>
          <w:sz w:val="24"/>
          <w:szCs w:val="24"/>
          <w:lang w:val="de-DE"/>
        </w:rPr>
        <w:t>.</w:t>
      </w:r>
      <w:r w:rsidR="00073EBF" w:rsidRPr="23911360">
        <w:rPr>
          <w:rFonts w:eastAsia="Raleway Light"/>
          <w:color w:val="1D1C1D"/>
          <w:sz w:val="24"/>
          <w:szCs w:val="24"/>
          <w:lang w:val="de-DE"/>
        </w:rPr>
        <w:t xml:space="preserve">  </w:t>
      </w:r>
    </w:p>
    <w:p w14:paraId="16A06304" w14:textId="4D2F1286" w:rsidR="00431A4F" w:rsidRPr="00435F52" w:rsidRDefault="00B26399" w:rsidP="00435F52">
      <w:pPr>
        <w:spacing w:after="200"/>
        <w:rPr>
          <w:color w:val="1D1C1D"/>
          <w:sz w:val="24"/>
          <w:szCs w:val="24"/>
          <w:lang w:val="en-GB"/>
        </w:rPr>
      </w:pPr>
      <w:r w:rsidRPr="302E636C">
        <w:rPr>
          <w:color w:val="1D1C1D"/>
          <w:sz w:val="24"/>
          <w:szCs w:val="24"/>
          <w:lang w:val="de-DE"/>
        </w:rPr>
        <w:t>Prabhakaran, V., Mitchell, M., Gebru, T., Gabriel, I. (2022).</w:t>
      </w:r>
      <w:r w:rsidRPr="302E636C">
        <w:rPr>
          <w:i/>
          <w:iCs/>
          <w:color w:val="1D1C1D"/>
          <w:sz w:val="24"/>
          <w:szCs w:val="24"/>
          <w:lang w:val="de-DE"/>
        </w:rPr>
        <w:t xml:space="preserve"> </w:t>
      </w:r>
      <w:r w:rsidR="009F6780" w:rsidRPr="302E636C">
        <w:rPr>
          <w:i/>
          <w:iCs/>
          <w:color w:val="1D1C1D"/>
          <w:sz w:val="24"/>
          <w:szCs w:val="24"/>
          <w:lang w:val="en-GB"/>
        </w:rPr>
        <w:t xml:space="preserve">A </w:t>
      </w:r>
      <w:r w:rsidR="0BD5D31D" w:rsidRPr="302E636C">
        <w:rPr>
          <w:i/>
          <w:iCs/>
          <w:color w:val="1D1C1D"/>
          <w:sz w:val="24"/>
          <w:szCs w:val="24"/>
          <w:lang w:val="en-GB"/>
        </w:rPr>
        <w:t>h</w:t>
      </w:r>
      <w:r w:rsidR="009F6780" w:rsidRPr="302E636C">
        <w:rPr>
          <w:i/>
          <w:iCs/>
          <w:color w:val="1D1C1D"/>
          <w:sz w:val="24"/>
          <w:szCs w:val="24"/>
          <w:lang w:val="en-GB"/>
        </w:rPr>
        <w:t xml:space="preserve">uman </w:t>
      </w:r>
      <w:r w:rsidR="5D54795D" w:rsidRPr="302E636C">
        <w:rPr>
          <w:i/>
          <w:iCs/>
          <w:color w:val="1D1C1D"/>
          <w:sz w:val="24"/>
          <w:szCs w:val="24"/>
          <w:lang w:val="en-GB"/>
        </w:rPr>
        <w:t>r</w:t>
      </w:r>
      <w:r w:rsidR="009F6780" w:rsidRPr="302E636C">
        <w:rPr>
          <w:i/>
          <w:iCs/>
          <w:color w:val="1D1C1D"/>
          <w:sz w:val="24"/>
          <w:szCs w:val="24"/>
          <w:lang w:val="en-GB"/>
        </w:rPr>
        <w:t>ights-</w:t>
      </w:r>
      <w:r w:rsidR="7A379D5B" w:rsidRPr="302E636C">
        <w:rPr>
          <w:i/>
          <w:iCs/>
          <w:color w:val="1D1C1D"/>
          <w:sz w:val="24"/>
          <w:szCs w:val="24"/>
          <w:lang w:val="en-GB"/>
        </w:rPr>
        <w:t>b</w:t>
      </w:r>
      <w:r w:rsidR="009F6780" w:rsidRPr="302E636C">
        <w:rPr>
          <w:i/>
          <w:iCs/>
          <w:color w:val="1D1C1D"/>
          <w:sz w:val="24"/>
          <w:szCs w:val="24"/>
          <w:lang w:val="en-GB"/>
        </w:rPr>
        <w:t xml:space="preserve">ased </w:t>
      </w:r>
      <w:r w:rsidR="5B638D4A" w:rsidRPr="302E636C">
        <w:rPr>
          <w:i/>
          <w:iCs/>
          <w:color w:val="1D1C1D"/>
          <w:sz w:val="24"/>
          <w:szCs w:val="24"/>
          <w:lang w:val="en-GB"/>
        </w:rPr>
        <w:t>a</w:t>
      </w:r>
      <w:r w:rsidR="009F6780" w:rsidRPr="302E636C">
        <w:rPr>
          <w:i/>
          <w:iCs/>
          <w:color w:val="1D1C1D"/>
          <w:sz w:val="24"/>
          <w:szCs w:val="24"/>
          <w:lang w:val="en-GB"/>
        </w:rPr>
        <w:t xml:space="preserve">pproach to </w:t>
      </w:r>
      <w:r w:rsidR="21A90ED8" w:rsidRPr="302E636C">
        <w:rPr>
          <w:i/>
          <w:iCs/>
          <w:color w:val="1D1C1D"/>
          <w:sz w:val="24"/>
          <w:szCs w:val="24"/>
          <w:lang w:val="en-GB"/>
        </w:rPr>
        <w:t>r</w:t>
      </w:r>
      <w:r w:rsidR="009F6780" w:rsidRPr="302E636C">
        <w:rPr>
          <w:i/>
          <w:iCs/>
          <w:color w:val="1D1C1D"/>
          <w:sz w:val="24"/>
          <w:szCs w:val="24"/>
          <w:lang w:val="en-GB"/>
        </w:rPr>
        <w:t>esponsible AI</w:t>
      </w:r>
      <w:r w:rsidR="009F6780" w:rsidRPr="302E636C">
        <w:rPr>
          <w:color w:val="1D1C1D"/>
          <w:sz w:val="24"/>
          <w:szCs w:val="24"/>
          <w:lang w:val="en-GB"/>
        </w:rPr>
        <w:t>.</w:t>
      </w:r>
      <w:r w:rsidR="00AF299A" w:rsidRPr="302E636C">
        <w:rPr>
          <w:color w:val="1D1C1D"/>
          <w:sz w:val="24"/>
          <w:szCs w:val="24"/>
          <w:lang w:val="en-GB"/>
        </w:rPr>
        <w:t xml:space="preserve"> </w:t>
      </w:r>
      <w:r w:rsidR="364FEE3D" w:rsidRPr="302E636C">
        <w:rPr>
          <w:color w:val="05103E"/>
          <w:sz w:val="24"/>
          <w:szCs w:val="24"/>
          <w:lang w:val="en-GB"/>
        </w:rPr>
        <w:t>ArXiv.org.</w:t>
      </w:r>
      <w:r w:rsidR="00AF299A" w:rsidRPr="302E636C">
        <w:rPr>
          <w:color w:val="1D1C1D"/>
          <w:sz w:val="24"/>
          <w:szCs w:val="24"/>
          <w:lang w:val="en-GB"/>
        </w:rPr>
        <w:t xml:space="preserve"> </w:t>
      </w:r>
      <w:hyperlink r:id="rId60">
        <w:r w:rsidR="00AF299A" w:rsidRPr="302E636C">
          <w:rPr>
            <w:rStyle w:val="Hyperlink"/>
            <w:sz w:val="24"/>
            <w:szCs w:val="24"/>
            <w:lang w:val="en-GB"/>
          </w:rPr>
          <w:t>https://arxiv.org/abs/2210.02667</w:t>
        </w:r>
      </w:hyperlink>
      <w:r w:rsidR="00AF299A" w:rsidRPr="302E636C">
        <w:rPr>
          <w:color w:val="1D1C1D"/>
          <w:sz w:val="24"/>
          <w:szCs w:val="24"/>
          <w:lang w:val="en-GB"/>
        </w:rPr>
        <w:t>.</w:t>
      </w:r>
    </w:p>
    <w:p w14:paraId="3090878B" w14:textId="0FCEBD35" w:rsidR="1CA72F23" w:rsidRDefault="1CA72F23" w:rsidP="69B1F29A">
      <w:pPr>
        <w:spacing w:after="200"/>
        <w:rPr>
          <w:sz w:val="24"/>
          <w:szCs w:val="24"/>
        </w:rPr>
      </w:pPr>
      <w:r w:rsidRPr="23911360">
        <w:rPr>
          <w:sz w:val="24"/>
          <w:szCs w:val="24"/>
        </w:rPr>
        <w:t xml:space="preserve">Raji, I. D., Smart, A., White, R. N., Mitchell, M., Gebru, T., Hutchinson, B., Smith-Loud, J., Theron, D., &amp; Barnes, P. (2020). Closing the AI accountability gap: defining an end-to-end framework for internal algorithmic auditing. In </w:t>
      </w:r>
      <w:r w:rsidRPr="23911360">
        <w:rPr>
          <w:i/>
          <w:iCs/>
          <w:sz w:val="24"/>
          <w:szCs w:val="24"/>
        </w:rPr>
        <w:t>Proceedings of the 2020 Conference on Fairness, Accountability, and Transparency</w:t>
      </w:r>
      <w:r w:rsidR="115BD040" w:rsidRPr="23911360">
        <w:rPr>
          <w:i/>
          <w:iCs/>
          <w:sz w:val="24"/>
          <w:szCs w:val="24"/>
        </w:rPr>
        <w:t xml:space="preserve">, </w:t>
      </w:r>
      <w:r w:rsidRPr="23911360">
        <w:rPr>
          <w:sz w:val="24"/>
          <w:szCs w:val="24"/>
        </w:rPr>
        <w:t>33-44. Association for Computing Machinery</w:t>
      </w:r>
      <w:r w:rsidR="006057F8">
        <w:rPr>
          <w:sz w:val="24"/>
          <w:szCs w:val="24"/>
        </w:rPr>
        <w:t>.</w:t>
      </w:r>
    </w:p>
    <w:p w14:paraId="51FB5D42" w14:textId="151B8DB8" w:rsidR="65E952DE" w:rsidRDefault="65E952DE" w:rsidP="69B1F29A">
      <w:pPr>
        <w:spacing w:after="200"/>
        <w:ind w:right="-567"/>
        <w:rPr>
          <w:sz w:val="24"/>
          <w:szCs w:val="24"/>
        </w:rPr>
      </w:pPr>
      <w:r w:rsidRPr="23911360">
        <w:rPr>
          <w:sz w:val="24"/>
          <w:szCs w:val="24"/>
        </w:rPr>
        <w:t xml:space="preserve">Sheikh, H., Prins, C., &amp; Schrijvers, E. (2023). Artificial intelligence: definition and background. In </w:t>
      </w:r>
      <w:r w:rsidRPr="23911360">
        <w:rPr>
          <w:i/>
          <w:iCs/>
          <w:sz w:val="24"/>
          <w:szCs w:val="24"/>
        </w:rPr>
        <w:t>Mission AI, Research for policy</w:t>
      </w:r>
      <w:r w:rsidR="78033941" w:rsidRPr="23911360">
        <w:rPr>
          <w:i/>
          <w:iCs/>
          <w:sz w:val="24"/>
          <w:szCs w:val="24"/>
        </w:rPr>
        <w:t>,</w:t>
      </w:r>
      <w:r w:rsidRPr="23911360">
        <w:rPr>
          <w:sz w:val="24"/>
          <w:szCs w:val="24"/>
        </w:rPr>
        <w:t xml:space="preserve">15-41. Springer, Cham. </w:t>
      </w:r>
      <w:hyperlink r:id="rId61">
        <w:r w:rsidR="7084D536" w:rsidRPr="23911360">
          <w:rPr>
            <w:rStyle w:val="Hyperlink"/>
            <w:sz w:val="24"/>
            <w:szCs w:val="24"/>
          </w:rPr>
          <w:t>https://doi.org/10.1007/978-3-031-21448-6_2</w:t>
        </w:r>
      </w:hyperlink>
    </w:p>
    <w:p w14:paraId="2BD5D008" w14:textId="0D331FA1" w:rsidR="7084D536" w:rsidRPr="00435F52" w:rsidRDefault="7084D536" w:rsidP="00435F52">
      <w:pPr>
        <w:spacing w:after="200"/>
        <w:ind w:right="-567"/>
        <w:rPr>
          <w:rFonts w:eastAsia="Raleway Light"/>
          <w:color w:val="1D1C1D"/>
          <w:sz w:val="24"/>
          <w:szCs w:val="24"/>
        </w:rPr>
      </w:pPr>
      <w:r w:rsidRPr="302E636C">
        <w:rPr>
          <w:rFonts w:eastAsia="Raleway Light"/>
          <w:color w:val="1D1C1D"/>
          <w:sz w:val="24"/>
          <w:szCs w:val="24"/>
        </w:rPr>
        <w:t xml:space="preserve">Suresh, H., &amp; Guttag, J. (2021). A </w:t>
      </w:r>
      <w:r w:rsidR="2BEE83FC" w:rsidRPr="302E636C">
        <w:rPr>
          <w:rFonts w:eastAsia="Raleway Light"/>
          <w:color w:val="1D1C1D"/>
          <w:sz w:val="24"/>
          <w:szCs w:val="24"/>
        </w:rPr>
        <w:t>f</w:t>
      </w:r>
      <w:r w:rsidRPr="302E636C">
        <w:rPr>
          <w:rFonts w:eastAsia="Raleway Light"/>
          <w:color w:val="1D1C1D"/>
          <w:sz w:val="24"/>
          <w:szCs w:val="24"/>
        </w:rPr>
        <w:t xml:space="preserve">ramework for </w:t>
      </w:r>
      <w:r w:rsidR="508B8EA6" w:rsidRPr="302E636C">
        <w:rPr>
          <w:rFonts w:eastAsia="Raleway Light"/>
          <w:color w:val="1D1C1D"/>
          <w:sz w:val="24"/>
          <w:szCs w:val="24"/>
        </w:rPr>
        <w:t>u</w:t>
      </w:r>
      <w:r w:rsidRPr="302E636C">
        <w:rPr>
          <w:rFonts w:eastAsia="Raleway Light"/>
          <w:color w:val="1D1C1D"/>
          <w:sz w:val="24"/>
          <w:szCs w:val="24"/>
        </w:rPr>
        <w:t xml:space="preserve">nderstanding </w:t>
      </w:r>
      <w:r w:rsidR="61F81EB0" w:rsidRPr="302E636C">
        <w:rPr>
          <w:rFonts w:eastAsia="Raleway Light"/>
          <w:color w:val="1D1C1D"/>
          <w:sz w:val="24"/>
          <w:szCs w:val="24"/>
        </w:rPr>
        <w:t>s</w:t>
      </w:r>
      <w:r w:rsidRPr="302E636C">
        <w:rPr>
          <w:rFonts w:eastAsia="Raleway Light"/>
          <w:color w:val="1D1C1D"/>
          <w:sz w:val="24"/>
          <w:szCs w:val="24"/>
        </w:rPr>
        <w:t xml:space="preserve">ources of </w:t>
      </w:r>
      <w:r w:rsidR="12B72498" w:rsidRPr="302E636C">
        <w:rPr>
          <w:rFonts w:eastAsia="Raleway Light"/>
          <w:color w:val="1D1C1D"/>
          <w:sz w:val="24"/>
          <w:szCs w:val="24"/>
        </w:rPr>
        <w:t>h</w:t>
      </w:r>
      <w:r w:rsidRPr="302E636C">
        <w:rPr>
          <w:rFonts w:eastAsia="Raleway Light"/>
          <w:color w:val="1D1C1D"/>
          <w:sz w:val="24"/>
          <w:szCs w:val="24"/>
        </w:rPr>
        <w:t xml:space="preserve">arm throughout the </w:t>
      </w:r>
      <w:r w:rsidR="28C1EEEC" w:rsidRPr="302E636C">
        <w:rPr>
          <w:rFonts w:eastAsia="Raleway Light"/>
          <w:color w:val="1D1C1D"/>
          <w:sz w:val="24"/>
          <w:szCs w:val="24"/>
        </w:rPr>
        <w:t>m</w:t>
      </w:r>
      <w:r w:rsidRPr="302E636C">
        <w:rPr>
          <w:rFonts w:eastAsia="Raleway Light"/>
          <w:color w:val="1D1C1D"/>
          <w:sz w:val="24"/>
          <w:szCs w:val="24"/>
        </w:rPr>
        <w:t xml:space="preserve">achine </w:t>
      </w:r>
      <w:r w:rsidR="661130F6" w:rsidRPr="302E636C">
        <w:rPr>
          <w:rFonts w:eastAsia="Raleway Light"/>
          <w:color w:val="1D1C1D"/>
          <w:sz w:val="24"/>
          <w:szCs w:val="24"/>
        </w:rPr>
        <w:t>l</w:t>
      </w:r>
      <w:r w:rsidRPr="302E636C">
        <w:rPr>
          <w:rFonts w:eastAsia="Raleway Light"/>
          <w:color w:val="1D1C1D"/>
          <w:sz w:val="24"/>
          <w:szCs w:val="24"/>
        </w:rPr>
        <w:t xml:space="preserve">earning </w:t>
      </w:r>
      <w:r w:rsidR="0AC336E0" w:rsidRPr="302E636C">
        <w:rPr>
          <w:rFonts w:eastAsia="Raleway Light"/>
          <w:color w:val="1D1C1D"/>
          <w:sz w:val="24"/>
          <w:szCs w:val="24"/>
        </w:rPr>
        <w:t>l</w:t>
      </w:r>
      <w:r w:rsidR="68A74863" w:rsidRPr="302E636C">
        <w:rPr>
          <w:rFonts w:eastAsia="Raleway Light"/>
          <w:color w:val="1D1C1D"/>
          <w:sz w:val="24"/>
          <w:szCs w:val="24"/>
        </w:rPr>
        <w:t>i</w:t>
      </w:r>
      <w:r w:rsidRPr="302E636C">
        <w:rPr>
          <w:rFonts w:eastAsia="Raleway Light"/>
          <w:color w:val="1D1C1D"/>
          <w:sz w:val="24"/>
          <w:szCs w:val="24"/>
        </w:rPr>
        <w:t xml:space="preserve">fe </w:t>
      </w:r>
      <w:r w:rsidR="443D509E" w:rsidRPr="302E636C">
        <w:rPr>
          <w:rFonts w:eastAsia="Raleway Light"/>
          <w:color w:val="1D1C1D"/>
          <w:sz w:val="24"/>
          <w:szCs w:val="24"/>
        </w:rPr>
        <w:t>c</w:t>
      </w:r>
      <w:r w:rsidRPr="302E636C">
        <w:rPr>
          <w:rFonts w:eastAsia="Raleway Light"/>
          <w:color w:val="1D1C1D"/>
          <w:sz w:val="24"/>
          <w:szCs w:val="24"/>
        </w:rPr>
        <w:t xml:space="preserve">ycle. In </w:t>
      </w:r>
      <w:r w:rsidRPr="302E636C">
        <w:rPr>
          <w:rFonts w:eastAsia="Raleway Light"/>
          <w:i/>
          <w:iCs/>
          <w:color w:val="1D1C1D"/>
          <w:sz w:val="24"/>
          <w:szCs w:val="24"/>
        </w:rPr>
        <w:t>Equity and Access in Algorithms, Mechanisms, and Optimization</w:t>
      </w:r>
      <w:r w:rsidR="45DA9368" w:rsidRPr="302E636C">
        <w:rPr>
          <w:rFonts w:eastAsia="Raleway Light"/>
          <w:color w:val="1D1C1D"/>
          <w:sz w:val="24"/>
          <w:szCs w:val="24"/>
        </w:rPr>
        <w:t>.</w:t>
      </w:r>
      <w:r w:rsidRPr="302E636C">
        <w:rPr>
          <w:rFonts w:eastAsia="Raleway Light"/>
          <w:color w:val="1D1C1D"/>
          <w:sz w:val="24"/>
          <w:szCs w:val="24"/>
        </w:rPr>
        <w:t xml:space="preserve"> </w:t>
      </w:r>
    </w:p>
    <w:p w14:paraId="166DD319" w14:textId="195A994A" w:rsidR="60E01B32" w:rsidRDefault="60E01B32" w:rsidP="69B1F29A">
      <w:pPr>
        <w:spacing w:after="200"/>
        <w:ind w:right="-567"/>
        <w:rPr>
          <w:sz w:val="24"/>
          <w:szCs w:val="24"/>
        </w:rPr>
      </w:pPr>
      <w:r w:rsidRPr="69B1F29A">
        <w:rPr>
          <w:sz w:val="24"/>
          <w:szCs w:val="24"/>
        </w:rPr>
        <w:t xml:space="preserve">Suresh, H., &amp; Guttag, J. (2021). A framework for understanding sources of harm throughout the machine learning life cycle. In </w:t>
      </w:r>
      <w:r w:rsidRPr="69B1F29A">
        <w:rPr>
          <w:i/>
          <w:iCs/>
          <w:sz w:val="24"/>
          <w:szCs w:val="24"/>
        </w:rPr>
        <w:t>Proceedings</w:t>
      </w:r>
      <w:r w:rsidRPr="69B1F29A">
        <w:rPr>
          <w:sz w:val="24"/>
          <w:szCs w:val="24"/>
        </w:rPr>
        <w:t xml:space="preserve"> </w:t>
      </w:r>
      <w:r w:rsidR="027FCB5B" w:rsidRPr="69B1F29A">
        <w:rPr>
          <w:sz w:val="24"/>
          <w:szCs w:val="24"/>
        </w:rPr>
        <w:t xml:space="preserve">of </w:t>
      </w:r>
      <w:r w:rsidRPr="69B1F29A">
        <w:rPr>
          <w:i/>
          <w:iCs/>
          <w:sz w:val="24"/>
          <w:szCs w:val="24"/>
        </w:rPr>
        <w:t>Equity and access in algorithms, mechanisms, and optimization</w:t>
      </w:r>
      <w:r w:rsidRPr="69B1F29A">
        <w:rPr>
          <w:sz w:val="24"/>
          <w:szCs w:val="24"/>
        </w:rPr>
        <w:t xml:space="preserve">. </w:t>
      </w:r>
      <w:hyperlink r:id="rId62">
        <w:r w:rsidRPr="69B1F29A">
          <w:rPr>
            <w:rStyle w:val="Hyperlink"/>
            <w:sz w:val="24"/>
            <w:szCs w:val="24"/>
          </w:rPr>
          <w:t>https://doi.org/10.1145/3465416.3483305</w:t>
        </w:r>
      </w:hyperlink>
    </w:p>
    <w:p w14:paraId="2BE68EF0" w14:textId="505FA95C" w:rsidR="50FE4787" w:rsidRDefault="50FE4787" w:rsidP="20036CBE">
      <w:pPr>
        <w:spacing w:after="200"/>
        <w:ind w:right="-567"/>
        <w:rPr>
          <w:sz w:val="24"/>
          <w:szCs w:val="24"/>
        </w:rPr>
      </w:pPr>
      <w:r w:rsidRPr="23911360">
        <w:rPr>
          <w:sz w:val="24"/>
          <w:szCs w:val="24"/>
        </w:rPr>
        <w:t xml:space="preserve">UNESCO. (2021). </w:t>
      </w:r>
      <w:r w:rsidRPr="23911360">
        <w:rPr>
          <w:i/>
          <w:iCs/>
          <w:sz w:val="24"/>
          <w:szCs w:val="24"/>
        </w:rPr>
        <w:t>Recommendation on the ethics of artificial intelligence</w:t>
      </w:r>
      <w:r w:rsidRPr="23911360">
        <w:rPr>
          <w:sz w:val="24"/>
          <w:szCs w:val="24"/>
        </w:rPr>
        <w:t xml:space="preserve">. </w:t>
      </w:r>
      <w:hyperlink r:id="rId63">
        <w:r w:rsidR="7084D536" w:rsidRPr="23911360">
          <w:rPr>
            <w:rStyle w:val="Hyperlink"/>
            <w:sz w:val="24"/>
            <w:szCs w:val="24"/>
          </w:rPr>
          <w:t>https://unesdoc.unesco.org/ark:/48223/pf0000381137</w:t>
        </w:r>
      </w:hyperlink>
    </w:p>
    <w:p w14:paraId="040B0064" w14:textId="432AC05F" w:rsidR="35EFC7B3" w:rsidRDefault="35EFC7B3" w:rsidP="0A477D38">
      <w:pPr>
        <w:spacing w:after="200"/>
        <w:ind w:right="-567"/>
        <w:rPr>
          <w:sz w:val="24"/>
          <w:szCs w:val="24"/>
        </w:rPr>
      </w:pPr>
      <w:r w:rsidRPr="23911360">
        <w:rPr>
          <w:sz w:val="24"/>
          <w:szCs w:val="24"/>
        </w:rPr>
        <w:t xml:space="preserve">United Nations. (1948). </w:t>
      </w:r>
      <w:r w:rsidRPr="23911360">
        <w:rPr>
          <w:i/>
          <w:iCs/>
          <w:sz w:val="24"/>
          <w:szCs w:val="24"/>
        </w:rPr>
        <w:t>Universal declaration of human rights</w:t>
      </w:r>
      <w:r w:rsidRPr="23911360">
        <w:rPr>
          <w:sz w:val="24"/>
          <w:szCs w:val="24"/>
        </w:rPr>
        <w:t xml:space="preserve">. </w:t>
      </w:r>
      <w:hyperlink r:id="rId64">
        <w:r w:rsidR="7084D536" w:rsidRPr="23911360">
          <w:rPr>
            <w:rStyle w:val="Hyperlink"/>
            <w:rFonts w:eastAsia="Raleway Light"/>
            <w:sz w:val="24"/>
            <w:szCs w:val="24"/>
          </w:rPr>
          <w:t>https://www.un.org/en/about-us/universal-declaration-of-human-rights</w:t>
        </w:r>
      </w:hyperlink>
    </w:p>
    <w:p w14:paraId="1BD9CC83" w14:textId="3CC04510" w:rsidR="7084D536" w:rsidRDefault="7084D536" w:rsidP="68AD6365">
      <w:pPr>
        <w:spacing w:after="200"/>
        <w:ind w:right="-567"/>
      </w:pPr>
      <w:r w:rsidRPr="23911360">
        <w:rPr>
          <w:rFonts w:eastAsia="Raleway Light"/>
          <w:color w:val="1D1C1D"/>
          <w:sz w:val="24"/>
          <w:szCs w:val="24"/>
        </w:rPr>
        <w:t xml:space="preserve">Wang, Z., Qinami, K., Karakozis, I. C., Genova, K., Nair, P., Hata, K., </w:t>
      </w:r>
      <w:r w:rsidR="35EFC7B3" w:rsidRPr="23911360">
        <w:rPr>
          <w:sz w:val="24"/>
          <w:szCs w:val="24"/>
        </w:rPr>
        <w:t xml:space="preserve">&amp; Russakovsky, O. (2020). Towards fairness in visual recognition: Effective strategies for bias mitigation. In </w:t>
      </w:r>
      <w:r w:rsidR="35EFC7B3" w:rsidRPr="23911360">
        <w:rPr>
          <w:i/>
          <w:iCs/>
          <w:sz w:val="24"/>
          <w:szCs w:val="24"/>
        </w:rPr>
        <w:t>Proceedings of the IEEE/CVF Conference on Computer Vision and Pattern Recognition</w:t>
      </w:r>
      <w:r w:rsidR="2EF9CD14" w:rsidRPr="23911360">
        <w:rPr>
          <w:i/>
          <w:iCs/>
          <w:sz w:val="24"/>
          <w:szCs w:val="24"/>
        </w:rPr>
        <w:t xml:space="preserve">, </w:t>
      </w:r>
      <w:r w:rsidR="35EFC7B3" w:rsidRPr="23911360">
        <w:rPr>
          <w:sz w:val="24"/>
          <w:szCs w:val="24"/>
        </w:rPr>
        <w:t>8919-8928.</w:t>
      </w:r>
    </w:p>
    <w:p w14:paraId="36DCC863" w14:textId="5F249FF6" w:rsidR="00CD6E28" w:rsidRPr="005A1267" w:rsidRDefault="00CD6E28" w:rsidP="005A1267">
      <w:pPr>
        <w:pStyle w:val="berschrift1"/>
        <w:pBdr>
          <w:bottom w:val="single" w:sz="24" w:space="1" w:color="C00000"/>
        </w:pBdr>
        <w:spacing w:before="0" w:after="300" w:line="240" w:lineRule="auto"/>
        <w:ind w:left="714" w:hanging="357"/>
        <w:rPr>
          <w:rFonts w:eastAsia="Raleway"/>
          <w:b/>
          <w:bCs/>
          <w:sz w:val="28"/>
          <w:szCs w:val="28"/>
        </w:rPr>
      </w:pPr>
      <w:r>
        <w:rPr>
          <w:rFonts w:ascii="Raleway Light" w:eastAsia="Raleway" w:hAnsi="Raleway Light" w:cs="Raleway"/>
          <w:b/>
          <w:bCs/>
          <w:highlight w:val="yellow"/>
        </w:rPr>
        <w:br w:type="page"/>
      </w:r>
      <w:bookmarkStart w:id="56" w:name="_7._Biographies:_"/>
      <w:bookmarkStart w:id="57" w:name="_Toc158114457"/>
      <w:bookmarkStart w:id="58" w:name="_Toc169162720"/>
      <w:bookmarkEnd w:id="56"/>
      <w:r w:rsidR="007441E4" w:rsidRPr="005A1267">
        <w:rPr>
          <w:rFonts w:eastAsia="Raleway"/>
          <w:b/>
          <w:bCs/>
          <w:sz w:val="28"/>
          <w:szCs w:val="28"/>
        </w:rPr>
        <w:lastRenderedPageBreak/>
        <w:t>6</w:t>
      </w:r>
      <w:r w:rsidR="000F18B2" w:rsidRPr="005A1267">
        <w:rPr>
          <w:rFonts w:eastAsia="Raleway"/>
          <w:b/>
          <w:bCs/>
          <w:sz w:val="28"/>
          <w:szCs w:val="28"/>
        </w:rPr>
        <w:t>.</w:t>
      </w:r>
      <w:r w:rsidRPr="005A1267">
        <w:rPr>
          <w:rFonts w:eastAsia="Raleway"/>
          <w:b/>
          <w:bCs/>
          <w:sz w:val="28"/>
          <w:szCs w:val="28"/>
        </w:rPr>
        <w:t xml:space="preserve"> </w:t>
      </w:r>
      <w:r w:rsidRPr="003F5611">
        <w:rPr>
          <w:rFonts w:eastAsia="Raleway"/>
          <w:b/>
          <w:bCs/>
          <w:caps/>
          <w:sz w:val="28"/>
          <w:szCs w:val="28"/>
        </w:rPr>
        <w:t>Biographies</w:t>
      </w:r>
      <w:r w:rsidRPr="005A1267">
        <w:rPr>
          <w:rFonts w:eastAsia="Raleway"/>
          <w:b/>
          <w:bCs/>
          <w:sz w:val="28"/>
          <w:szCs w:val="28"/>
        </w:rPr>
        <w:t>:  Community of AI Inclusion Experts</w:t>
      </w:r>
      <w:bookmarkEnd w:id="57"/>
      <w:bookmarkEnd w:id="58"/>
    </w:p>
    <w:p w14:paraId="4F0052DC" w14:textId="77777777" w:rsidR="00CD6E28" w:rsidRPr="00435F52" w:rsidRDefault="00000000" w:rsidP="006105E2">
      <w:pPr>
        <w:pStyle w:val="Listenabsatz"/>
        <w:ind w:left="0"/>
        <w:jc w:val="both"/>
        <w:rPr>
          <w:rStyle w:val="Hyperlink"/>
          <w:b/>
          <w:bCs/>
        </w:rPr>
      </w:pPr>
      <w:hyperlink r:id="rId65">
        <w:r w:rsidR="00CD6E28" w:rsidRPr="00435F52">
          <w:rPr>
            <w:rStyle w:val="Hyperlink"/>
            <w:rFonts w:eastAsia="Segoe UI"/>
            <w:b/>
            <w:bCs/>
            <w:color w:val="4A6EE0"/>
          </w:rPr>
          <w:t xml:space="preserve">Favour </w:t>
        </w:r>
        <w:r w:rsidR="00CD6E28" w:rsidRPr="003279AB">
          <w:rPr>
            <w:rStyle w:val="Hyperlink"/>
            <w:rFonts w:eastAsia="Segoe UI"/>
            <w:b/>
            <w:bCs/>
            <w:color w:val="4A6EE0"/>
          </w:rPr>
          <w:t>Borokini</w:t>
        </w:r>
      </w:hyperlink>
    </w:p>
    <w:p w14:paraId="5A77940B" w14:textId="77777777" w:rsidR="00CD6E28" w:rsidRPr="00435F52" w:rsidRDefault="00CD6E28" w:rsidP="006105E2">
      <w:pPr>
        <w:pStyle w:val="Listenabsatz"/>
        <w:ind w:left="0"/>
        <w:jc w:val="both"/>
      </w:pPr>
      <w:r w:rsidRPr="00435F52">
        <w:t xml:space="preserve">Favour Borokini is an expert on data and digital rights with experience in gender and responsible AI. In her vast professional experience, Favour has worked in multiple organizations like Pollicy, The Future Society, Cumberland Lodge, Tech Hive, and more. Favour is focused on the relationship of humans with technology, and how technology can be creative, inclusive and can improve the quality of human life. </w:t>
      </w:r>
    </w:p>
    <w:p w14:paraId="387746D5" w14:textId="77777777" w:rsidR="00CD6E28" w:rsidRPr="00435F52" w:rsidRDefault="00CD6E28" w:rsidP="006105E2">
      <w:pPr>
        <w:jc w:val="both"/>
      </w:pPr>
    </w:p>
    <w:p w14:paraId="52E5353D" w14:textId="20173542" w:rsidR="00CD6E28" w:rsidRPr="003279AB" w:rsidRDefault="00000000" w:rsidP="006105E2">
      <w:pPr>
        <w:pStyle w:val="Listenabsatz"/>
        <w:ind w:left="0"/>
        <w:jc w:val="both"/>
        <w:rPr>
          <w:color w:val="4A6EE0"/>
        </w:rPr>
      </w:pPr>
      <w:hyperlink r:id="rId66" w:history="1">
        <w:r w:rsidR="00CD6E28" w:rsidRPr="003279AB">
          <w:rPr>
            <w:rStyle w:val="Hyperlink"/>
            <w:rFonts w:eastAsia="Segoe UI"/>
            <w:b/>
            <w:bCs/>
            <w:color w:val="4A6EE0"/>
          </w:rPr>
          <w:t>Josia Paska Darmawan</w:t>
        </w:r>
      </w:hyperlink>
    </w:p>
    <w:p w14:paraId="3E385986" w14:textId="77777777" w:rsidR="00CD6E28" w:rsidRPr="00435F52" w:rsidRDefault="00CD6E28" w:rsidP="006105E2">
      <w:pPr>
        <w:pStyle w:val="Listenabsatz"/>
        <w:ind w:left="0"/>
        <w:jc w:val="both"/>
        <w:rPr>
          <w:rFonts w:eastAsia="Segoe UI"/>
        </w:rPr>
      </w:pPr>
      <w:r w:rsidRPr="00435F52">
        <w:t>Josia Paska is a research activist and social data analyst. Their main interests include</w:t>
      </w:r>
      <w:r w:rsidRPr="00435F52">
        <w:rPr>
          <w:rFonts w:eastAsia="Segoe UI"/>
        </w:rPr>
        <w:t xml:space="preserve"> diversity, equity, inclusion, digital justice, marginalized community empowerment, and more. Josia has experience in international institutions like the Center for Digital Society, Fairwork Foundation, and more. </w:t>
      </w:r>
    </w:p>
    <w:p w14:paraId="12CF46E5" w14:textId="77777777" w:rsidR="00CD6E28" w:rsidRPr="00435F52" w:rsidRDefault="00CD6E28" w:rsidP="006105E2">
      <w:pPr>
        <w:pStyle w:val="Listenabsatz"/>
        <w:ind w:left="0"/>
        <w:jc w:val="both"/>
      </w:pPr>
    </w:p>
    <w:p w14:paraId="34DF712B" w14:textId="77777777" w:rsidR="00CD6E28" w:rsidRPr="00435F52" w:rsidRDefault="00000000" w:rsidP="006105E2">
      <w:pPr>
        <w:pStyle w:val="Listenabsatz"/>
        <w:ind w:left="0"/>
        <w:jc w:val="both"/>
        <w:rPr>
          <w:rStyle w:val="Hyperlink"/>
          <w:rFonts w:eastAsia="Segoe UI"/>
          <w:b/>
          <w:bCs/>
          <w:color w:val="4A6EE0"/>
        </w:rPr>
      </w:pPr>
      <w:hyperlink r:id="rId67">
        <w:r w:rsidR="00CD6E28" w:rsidRPr="00435F52">
          <w:rPr>
            <w:rStyle w:val="Hyperlink"/>
            <w:rFonts w:eastAsia="Segoe UI"/>
            <w:b/>
            <w:bCs/>
            <w:color w:val="4A6EE0"/>
          </w:rPr>
          <w:t>Mohamed Kimbugwe</w:t>
        </w:r>
      </w:hyperlink>
    </w:p>
    <w:p w14:paraId="7B055E60" w14:textId="77777777" w:rsidR="00CD6E28" w:rsidRPr="00435F52" w:rsidRDefault="00CD6E28" w:rsidP="006105E2">
      <w:pPr>
        <w:pStyle w:val="Listenabsatz"/>
        <w:ind w:left="0"/>
        <w:jc w:val="both"/>
      </w:pPr>
      <w:r w:rsidRPr="00435F52">
        <w:t xml:space="preserve">Mohamed is an international development professional with expertise in human-centred digital transformation, and the intersectionality of digital systems and gender, human </w:t>
      </w:r>
      <w:proofErr w:type="gramStart"/>
      <w:r w:rsidRPr="00435F52">
        <w:t>rights</w:t>
      </w:r>
      <w:proofErr w:type="gramEnd"/>
      <w:r w:rsidRPr="00435F52">
        <w:t xml:space="preserve"> and social impact. His professional experience has been in multiple institutions as an advisor in GIZ, consultant in Light for the World, co-founder of Silent World Foundation, and more. Mohammed is interested in the research on gender, bias in automated decision-making processes, and more. </w:t>
      </w:r>
    </w:p>
    <w:p w14:paraId="18028E53" w14:textId="77777777" w:rsidR="00CD6E28" w:rsidRPr="00435F52" w:rsidRDefault="00CD6E28" w:rsidP="006105E2">
      <w:pPr>
        <w:pStyle w:val="Listenabsatz"/>
        <w:ind w:left="0"/>
        <w:jc w:val="both"/>
      </w:pPr>
    </w:p>
    <w:p w14:paraId="351ACCF6" w14:textId="77777777" w:rsidR="00CD6E28" w:rsidRPr="00435F52" w:rsidRDefault="00000000" w:rsidP="006105E2">
      <w:pPr>
        <w:pStyle w:val="Listenabsatz"/>
        <w:ind w:left="0"/>
        <w:jc w:val="both"/>
        <w:rPr>
          <w:rStyle w:val="Hyperlink"/>
          <w:rFonts w:eastAsia="Segoe UI"/>
          <w:b/>
          <w:bCs/>
          <w:color w:val="4A6EE0"/>
        </w:rPr>
      </w:pPr>
      <w:hyperlink r:id="rId68">
        <w:r w:rsidR="00CD6E28" w:rsidRPr="00435F52">
          <w:rPr>
            <w:rStyle w:val="Hyperlink"/>
            <w:rFonts w:eastAsia="Segoe UI"/>
            <w:b/>
            <w:bCs/>
            <w:color w:val="4A6EE0"/>
          </w:rPr>
          <w:t>Mercy King'ori</w:t>
        </w:r>
      </w:hyperlink>
    </w:p>
    <w:p w14:paraId="6035C5CB" w14:textId="77777777" w:rsidR="00CD6E28" w:rsidRPr="00435F52" w:rsidRDefault="00CD6E28" w:rsidP="006105E2">
      <w:pPr>
        <w:pStyle w:val="Listenabsatz"/>
        <w:ind w:left="0"/>
        <w:jc w:val="both"/>
        <w:rPr>
          <w:lang w:val="en-GB"/>
        </w:rPr>
      </w:pPr>
      <w:r w:rsidRPr="00435F52">
        <w:rPr>
          <w:lang w:val="en-GB"/>
        </w:rPr>
        <w:t xml:space="preserve">Mercy King’ori is a technology and policy researcher working as a Policy Analyst for Africa at the Future of Privacy Forum, an organization that advances responsible data practices in support of emerging technologies. </w:t>
      </w:r>
    </w:p>
    <w:p w14:paraId="09F1E114" w14:textId="77777777" w:rsidR="00CD6E28" w:rsidRPr="00435F52" w:rsidRDefault="00CD6E28" w:rsidP="006105E2">
      <w:pPr>
        <w:pStyle w:val="Listenabsatz"/>
        <w:ind w:left="0"/>
        <w:jc w:val="both"/>
        <w:rPr>
          <w:rFonts w:eastAsia="Segoe UI"/>
        </w:rPr>
      </w:pPr>
    </w:p>
    <w:p w14:paraId="1F547810" w14:textId="77777777" w:rsidR="00CD6E28" w:rsidRPr="00435F52" w:rsidRDefault="00000000" w:rsidP="006105E2">
      <w:pPr>
        <w:pStyle w:val="Listenabsatz"/>
        <w:ind w:left="0"/>
        <w:jc w:val="both"/>
        <w:rPr>
          <w:b/>
          <w:bCs/>
        </w:rPr>
      </w:pPr>
      <w:hyperlink r:id="rId69">
        <w:r w:rsidR="00CD6E28" w:rsidRPr="00435F52">
          <w:rPr>
            <w:rStyle w:val="Hyperlink"/>
            <w:rFonts w:eastAsia="Segoe UI"/>
            <w:b/>
            <w:bCs/>
            <w:color w:val="4A6EE0"/>
          </w:rPr>
          <w:t>Meena Lysko</w:t>
        </w:r>
      </w:hyperlink>
    </w:p>
    <w:p w14:paraId="068EAF58" w14:textId="77777777" w:rsidR="00CD6E28" w:rsidRPr="00435F52" w:rsidRDefault="00CD6E28" w:rsidP="006105E2">
      <w:pPr>
        <w:pStyle w:val="Listenabsatz"/>
        <w:ind w:left="0"/>
        <w:jc w:val="both"/>
      </w:pPr>
      <w:r w:rsidRPr="00435F52">
        <w:t xml:space="preserve">Meena Lysko has experience in the application of remote sensing techniques, ethics, and AI applications in agriculture. During her vast professional experience, Meena has worked as an international consultant, as director of Move Beyond Consulting, as a researcher at the Council for Scientific and Industrial Research, and more. </w:t>
      </w:r>
    </w:p>
    <w:p w14:paraId="2AE978EB" w14:textId="77777777" w:rsidR="00CD6E28" w:rsidRPr="00435F52" w:rsidRDefault="00CD6E28" w:rsidP="006105E2">
      <w:pPr>
        <w:pStyle w:val="Listenabsatz"/>
        <w:ind w:left="0"/>
        <w:jc w:val="both"/>
      </w:pPr>
    </w:p>
    <w:p w14:paraId="59D0A0D1" w14:textId="77777777" w:rsidR="00CD6E28" w:rsidRPr="00435F52" w:rsidRDefault="00000000" w:rsidP="006105E2">
      <w:pPr>
        <w:jc w:val="both"/>
        <w:rPr>
          <w:b/>
          <w:bCs/>
        </w:rPr>
      </w:pPr>
      <w:hyperlink r:id="rId70">
        <w:r w:rsidR="00CD6E28" w:rsidRPr="00435F52">
          <w:rPr>
            <w:rStyle w:val="Hyperlink"/>
            <w:rFonts w:eastAsia="Segoe UI"/>
            <w:b/>
            <w:bCs/>
            <w:color w:val="4A6EE0"/>
          </w:rPr>
          <w:t>Raashi Saxena</w:t>
        </w:r>
      </w:hyperlink>
      <w:r w:rsidR="00CD6E28" w:rsidRPr="00435F52">
        <w:rPr>
          <w:rFonts w:eastAsia="Segoe UI"/>
          <w:b/>
          <w:bCs/>
          <w:color w:val="4A6EE0"/>
        </w:rPr>
        <w:t xml:space="preserve"> </w:t>
      </w:r>
    </w:p>
    <w:p w14:paraId="1B08817B" w14:textId="77777777" w:rsidR="00F22C5D" w:rsidRPr="00435F52" w:rsidRDefault="00F22C5D" w:rsidP="006105E2">
      <w:pPr>
        <w:jc w:val="both"/>
        <w:rPr>
          <w:rFonts w:eastAsia="Segoe UI"/>
          <w:color w:val="0E101A"/>
        </w:rPr>
      </w:pPr>
      <w:r w:rsidRPr="00435F52">
        <w:rPr>
          <w:rFonts w:eastAsia="Segoe UI"/>
          <w:color w:val="0E101A"/>
        </w:rPr>
        <w:t>Raashi Saxena is a public interest technologist based out of Bangalore. Her expertise lies in digital accessibility, digital governance and its implications on human rights, and their application on artificial intelligence systems. During her professional experience, Raashi has collaborated with multiple institutions including Superbloom, Accessibility Lab, The Sentinel Project, Studio intO and more.</w:t>
      </w:r>
    </w:p>
    <w:p w14:paraId="7611F284" w14:textId="77777777" w:rsidR="00CD6E28" w:rsidRPr="00435F52" w:rsidRDefault="00CD6E28" w:rsidP="006105E2">
      <w:pPr>
        <w:pStyle w:val="Listenabsatz"/>
        <w:ind w:left="0"/>
        <w:jc w:val="both"/>
      </w:pPr>
    </w:p>
    <w:p w14:paraId="2991A2F2" w14:textId="77777777" w:rsidR="00CD6E28" w:rsidRPr="00435F52" w:rsidRDefault="00000000" w:rsidP="006105E2">
      <w:pPr>
        <w:pStyle w:val="Listenabsatz"/>
        <w:ind w:left="0"/>
        <w:jc w:val="both"/>
        <w:rPr>
          <w:b/>
          <w:bCs/>
        </w:rPr>
      </w:pPr>
      <w:hyperlink r:id="rId71">
        <w:r w:rsidR="00CD6E28" w:rsidRPr="00435F52">
          <w:rPr>
            <w:rStyle w:val="Hyperlink"/>
            <w:rFonts w:eastAsia="Segoe UI"/>
            <w:b/>
            <w:bCs/>
            <w:color w:val="4A6EE0"/>
          </w:rPr>
          <w:t>Kofi Yeboah</w:t>
        </w:r>
      </w:hyperlink>
    </w:p>
    <w:p w14:paraId="5324F475" w14:textId="77777777" w:rsidR="00CD6E28" w:rsidRPr="00435F52" w:rsidRDefault="00CD6E28" w:rsidP="006105E2">
      <w:pPr>
        <w:pStyle w:val="Listenabsatz"/>
        <w:ind w:left="0"/>
        <w:jc w:val="both"/>
      </w:pPr>
      <w:r w:rsidRPr="00435F52">
        <w:t xml:space="preserve">Kofi Yeboah is an experienced consultor and researcher in multiple international organizations, startups, and social enterprises like HOPin Academy, Mozilla, Paradigm Initiative, University of Alberta, and more. His main interest is focused on digital rights, </w:t>
      </w:r>
      <w:proofErr w:type="gramStart"/>
      <w:r w:rsidRPr="00435F52">
        <w:t>governance</w:t>
      </w:r>
      <w:proofErr w:type="gramEnd"/>
      <w:r w:rsidRPr="00435F52">
        <w:t xml:space="preserve"> and development of Sub-Saharan Africa. </w:t>
      </w:r>
    </w:p>
    <w:p w14:paraId="15E47A94" w14:textId="77777777" w:rsidR="006669FC" w:rsidRDefault="006669FC" w:rsidP="10D3E238">
      <w:pPr>
        <w:spacing w:line="240" w:lineRule="auto"/>
        <w:ind w:left="450" w:hanging="450"/>
        <w:rPr>
          <w:rFonts w:ascii="Raleway Light" w:eastAsia="Raleway" w:hAnsi="Raleway Light" w:cs="Raleway"/>
          <w:b/>
          <w:bCs/>
          <w:highlight w:val="yellow"/>
        </w:rPr>
        <w:sectPr w:rsidR="006669FC">
          <w:pgSz w:w="11909" w:h="16834"/>
          <w:pgMar w:top="1440" w:right="1440" w:bottom="1440" w:left="1440" w:header="720" w:footer="720" w:gutter="0"/>
          <w:cols w:space="720"/>
        </w:sectPr>
      </w:pPr>
    </w:p>
    <w:p w14:paraId="66DA3D41" w14:textId="6D93A190" w:rsidR="00153325" w:rsidRDefault="006669FC" w:rsidP="10D3E238">
      <w:pPr>
        <w:spacing w:line="240" w:lineRule="auto"/>
        <w:ind w:left="450" w:hanging="450"/>
        <w:rPr>
          <w:rFonts w:ascii="Raleway Light" w:eastAsia="Raleway" w:hAnsi="Raleway Light" w:cs="Raleway"/>
          <w:b/>
          <w:bCs/>
          <w:highlight w:val="yellow"/>
        </w:rPr>
      </w:pPr>
      <w:r>
        <w:rPr>
          <w:noProof/>
        </w:rPr>
        <w:lastRenderedPageBreak/>
        <w:drawing>
          <wp:anchor distT="0" distB="0" distL="114300" distR="114300" simplePos="0" relativeHeight="251658247" behindDoc="0" locked="0" layoutInCell="1" allowOverlap="1" wp14:anchorId="02752840" wp14:editId="784AF079">
            <wp:simplePos x="0" y="0"/>
            <wp:positionH relativeFrom="column">
              <wp:posOffset>-702310</wp:posOffset>
            </wp:positionH>
            <wp:positionV relativeFrom="paragraph">
              <wp:posOffset>-780415</wp:posOffset>
            </wp:positionV>
            <wp:extent cx="7123430" cy="9525000"/>
            <wp:effectExtent l="0" t="0" r="1270" b="0"/>
            <wp:wrapNone/>
            <wp:docPr id="44" name="Grafik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Grafik 44"/>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7123430" cy="9525000"/>
                    </a:xfrm>
                    <a:prstGeom prst="rect">
                      <a:avLst/>
                    </a:prstGeom>
                  </pic:spPr>
                </pic:pic>
              </a:graphicData>
            </a:graphic>
          </wp:anchor>
        </w:drawing>
      </w:r>
    </w:p>
    <w:p w14:paraId="39452695" w14:textId="5974B6BF" w:rsidR="00CD6E28" w:rsidRPr="00CB51D8" w:rsidRDefault="00153325" w:rsidP="00153325">
      <w:pPr>
        <w:spacing w:line="240" w:lineRule="auto"/>
        <w:rPr>
          <w:rFonts w:ascii="Raleway Light" w:eastAsia="Raleway" w:hAnsi="Raleway Light" w:cs="Raleway"/>
          <w:b/>
          <w:bCs/>
          <w:highlight w:val="yellow"/>
        </w:rPr>
      </w:pPr>
      <w:r>
        <w:rPr>
          <w:noProof/>
        </w:rPr>
        <mc:AlternateContent>
          <mc:Choice Requires="wps">
            <w:drawing>
              <wp:anchor distT="0" distB="0" distL="114300" distR="114300" simplePos="0" relativeHeight="251658249" behindDoc="0" locked="0" layoutInCell="1" allowOverlap="1" wp14:anchorId="19272B3D" wp14:editId="4DA51D2A">
                <wp:simplePos x="0" y="0"/>
                <wp:positionH relativeFrom="column">
                  <wp:posOffset>-548005</wp:posOffset>
                </wp:positionH>
                <wp:positionV relativeFrom="paragraph">
                  <wp:posOffset>7846695</wp:posOffset>
                </wp:positionV>
                <wp:extent cx="3992880" cy="1769110"/>
                <wp:effectExtent l="0" t="0" r="0" b="2540"/>
                <wp:wrapNone/>
                <wp:docPr id="42" name="Textfeld 42"/>
                <wp:cNvGraphicFramePr/>
                <a:graphic xmlns:a="http://schemas.openxmlformats.org/drawingml/2006/main">
                  <a:graphicData uri="http://schemas.microsoft.com/office/word/2010/wordprocessingShape">
                    <wps:wsp>
                      <wps:cNvSpPr txBox="1"/>
                      <wps:spPr>
                        <a:xfrm>
                          <a:off x="0" y="0"/>
                          <a:ext cx="3992880" cy="1769110"/>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29E0282E" w14:textId="77777777" w:rsidR="00153325" w:rsidRPr="00544E67" w:rsidRDefault="00153325" w:rsidP="00153325">
                            <w:pPr>
                              <w:spacing w:line="156" w:lineRule="exact"/>
                              <w:rPr>
                                <w:rFonts w:eastAsia="MS Mincho"/>
                                <w:color w:val="000000"/>
                                <w:spacing w:val="3"/>
                                <w:sz w:val="14"/>
                                <w:szCs w:val="14"/>
                                <w:lang w:val="de-DE"/>
                              </w:rPr>
                            </w:pPr>
                            <w:r w:rsidRPr="00544E67">
                              <w:rPr>
                                <w:rFonts w:eastAsia="MS Mincho"/>
                                <w:color w:val="000000"/>
                                <w:spacing w:val="3"/>
                                <w:sz w:val="14"/>
                                <w:szCs w:val="14"/>
                                <w:lang w:val="de-DE"/>
                              </w:rPr>
                              <w:t>Deutsche Gesellschaft für</w:t>
                            </w:r>
                          </w:p>
                          <w:p w14:paraId="1772304D" w14:textId="77777777" w:rsidR="00153325" w:rsidRPr="00544E67" w:rsidRDefault="00153325" w:rsidP="00153325">
                            <w:pPr>
                              <w:spacing w:line="156" w:lineRule="exact"/>
                              <w:rPr>
                                <w:rFonts w:eastAsia="MS Mincho"/>
                                <w:color w:val="000000"/>
                                <w:spacing w:val="3"/>
                                <w:sz w:val="14"/>
                                <w:szCs w:val="14"/>
                                <w:lang w:val="de-DE"/>
                              </w:rPr>
                            </w:pPr>
                            <w:r w:rsidRPr="00544E67">
                              <w:rPr>
                                <w:rFonts w:eastAsia="MS Mincho"/>
                                <w:color w:val="000000"/>
                                <w:spacing w:val="3"/>
                                <w:sz w:val="14"/>
                                <w:szCs w:val="14"/>
                                <w:lang w:val="de-DE"/>
                              </w:rPr>
                              <w:t>Internationale Zusammenarbeit (GIZ) GmbH</w:t>
                            </w:r>
                          </w:p>
                          <w:p w14:paraId="12B3A74F" w14:textId="77777777" w:rsidR="00153325" w:rsidRPr="00544E67" w:rsidRDefault="00153325" w:rsidP="00153325">
                            <w:pPr>
                              <w:spacing w:line="156" w:lineRule="exact"/>
                              <w:rPr>
                                <w:rFonts w:eastAsia="MS Mincho"/>
                                <w:color w:val="000000"/>
                                <w:spacing w:val="3"/>
                                <w:sz w:val="14"/>
                                <w:szCs w:val="14"/>
                                <w:lang w:val="de-DE"/>
                              </w:rPr>
                            </w:pPr>
                          </w:p>
                          <w:p w14:paraId="1126310F" w14:textId="77777777" w:rsidR="00153325" w:rsidRPr="00544E67" w:rsidRDefault="00153325" w:rsidP="00153325">
                            <w:pPr>
                              <w:spacing w:line="156" w:lineRule="exact"/>
                              <w:rPr>
                                <w:rFonts w:eastAsia="MS Mincho"/>
                                <w:color w:val="000000"/>
                                <w:spacing w:val="3"/>
                                <w:sz w:val="14"/>
                                <w:szCs w:val="14"/>
                                <w:lang w:val="de-DE"/>
                              </w:rPr>
                            </w:pPr>
                            <w:r>
                              <w:rPr>
                                <w:rFonts w:eastAsia="MS Mincho"/>
                                <w:color w:val="000000"/>
                                <w:spacing w:val="3"/>
                                <w:sz w:val="14"/>
                                <w:szCs w:val="14"/>
                                <w:lang w:val="de-DE"/>
                              </w:rPr>
                              <w:t>Registered offices</w:t>
                            </w:r>
                          </w:p>
                          <w:p w14:paraId="0134B823" w14:textId="77777777" w:rsidR="00153325" w:rsidRPr="00544E67" w:rsidRDefault="00153325" w:rsidP="00153325">
                            <w:pPr>
                              <w:spacing w:line="156" w:lineRule="exact"/>
                              <w:rPr>
                                <w:rFonts w:eastAsia="MS Mincho"/>
                                <w:color w:val="000000"/>
                                <w:spacing w:val="4"/>
                                <w:sz w:val="14"/>
                                <w:szCs w:val="14"/>
                                <w:lang w:val="de-DE"/>
                              </w:rPr>
                            </w:pPr>
                            <w:r w:rsidRPr="00544E67">
                              <w:rPr>
                                <w:rFonts w:eastAsia="MS Mincho"/>
                                <w:color w:val="000000"/>
                                <w:spacing w:val="4"/>
                                <w:sz w:val="14"/>
                                <w:szCs w:val="14"/>
                                <w:lang w:val="de-DE"/>
                              </w:rPr>
                              <w:t>Bonn und Eschborn</w:t>
                            </w:r>
                            <w:r w:rsidRPr="00544E67">
                              <w:rPr>
                                <w:rFonts w:eastAsia="MS Mincho"/>
                                <w:b/>
                                <w:color w:val="000000"/>
                                <w:spacing w:val="4"/>
                                <w:sz w:val="14"/>
                                <w:szCs w:val="14"/>
                                <w:lang w:val="de-DE"/>
                              </w:rPr>
                              <w:t xml:space="preserve"> </w:t>
                            </w:r>
                          </w:p>
                          <w:p w14:paraId="5E88C638" w14:textId="77777777" w:rsidR="00153325" w:rsidRPr="00544E67" w:rsidRDefault="00153325" w:rsidP="00153325">
                            <w:pPr>
                              <w:spacing w:line="156" w:lineRule="exact"/>
                              <w:rPr>
                                <w:rFonts w:eastAsia="MS Mincho"/>
                                <w:b/>
                                <w:color w:val="000000"/>
                                <w:spacing w:val="3"/>
                                <w:sz w:val="14"/>
                                <w:szCs w:val="14"/>
                                <w:lang w:val="de-DE"/>
                              </w:rPr>
                            </w:pPr>
                          </w:p>
                          <w:p w14:paraId="40293254" w14:textId="77777777" w:rsidR="00153325" w:rsidRPr="00F82BEA" w:rsidRDefault="00153325" w:rsidP="00153325">
                            <w:pPr>
                              <w:spacing w:line="156" w:lineRule="exact"/>
                              <w:rPr>
                                <w:rFonts w:eastAsia="MS Mincho"/>
                                <w:color w:val="000000"/>
                                <w:spacing w:val="6"/>
                                <w:sz w:val="14"/>
                                <w:szCs w:val="14"/>
                                <w:lang w:val="de-DE"/>
                              </w:rPr>
                            </w:pPr>
                            <w:r w:rsidRPr="00544E67">
                              <w:rPr>
                                <w:rFonts w:eastAsia="MS Mincho"/>
                                <w:color w:val="000000"/>
                                <w:spacing w:val="3"/>
                                <w:sz w:val="14"/>
                                <w:szCs w:val="14"/>
                                <w:lang w:val="de-DE"/>
                              </w:rPr>
                              <w:t>Friedrich-Ebert-Allee 32 + 36</w:t>
                            </w:r>
                            <w:r>
                              <w:rPr>
                                <w:rFonts w:eastAsia="MS Mincho"/>
                                <w:color w:val="000000"/>
                                <w:spacing w:val="3"/>
                                <w:sz w:val="14"/>
                                <w:szCs w:val="14"/>
                                <w:lang w:val="de-DE"/>
                              </w:rPr>
                              <w:tab/>
                            </w:r>
                            <w:r>
                              <w:rPr>
                                <w:rFonts w:eastAsia="MS Mincho"/>
                                <w:color w:val="000000"/>
                                <w:spacing w:val="3"/>
                                <w:sz w:val="14"/>
                                <w:szCs w:val="14"/>
                                <w:lang w:val="de-DE"/>
                              </w:rPr>
                              <w:tab/>
                            </w:r>
                            <w:r w:rsidRPr="00F82BEA">
                              <w:rPr>
                                <w:rFonts w:eastAsia="MS Mincho"/>
                                <w:color w:val="000000"/>
                                <w:spacing w:val="6"/>
                                <w:sz w:val="14"/>
                                <w:szCs w:val="14"/>
                                <w:lang w:val="de-DE"/>
                              </w:rPr>
                              <w:t>Dag-Hammarskjöld-Weg 1-5</w:t>
                            </w:r>
                          </w:p>
                          <w:p w14:paraId="077C999C" w14:textId="77777777" w:rsidR="00153325" w:rsidRPr="00F82BEA" w:rsidRDefault="00153325" w:rsidP="00153325">
                            <w:pPr>
                              <w:spacing w:line="156" w:lineRule="exact"/>
                              <w:rPr>
                                <w:rFonts w:eastAsia="MS Mincho"/>
                                <w:color w:val="000000"/>
                                <w:spacing w:val="4"/>
                                <w:sz w:val="14"/>
                                <w:szCs w:val="14"/>
                                <w:lang w:val="de-DE"/>
                              </w:rPr>
                            </w:pPr>
                            <w:r w:rsidRPr="00544E67">
                              <w:rPr>
                                <w:rFonts w:eastAsia="MS Mincho"/>
                                <w:color w:val="000000"/>
                                <w:spacing w:val="3"/>
                                <w:sz w:val="14"/>
                                <w:szCs w:val="14"/>
                                <w:lang w:val="de-DE"/>
                              </w:rPr>
                              <w:t>53113 Bonn, Deutschland</w:t>
                            </w:r>
                            <w:r>
                              <w:rPr>
                                <w:rFonts w:eastAsia="MS Mincho"/>
                                <w:color w:val="000000"/>
                                <w:spacing w:val="3"/>
                                <w:sz w:val="14"/>
                                <w:szCs w:val="14"/>
                                <w:lang w:val="de-DE"/>
                              </w:rPr>
                              <w:tab/>
                            </w:r>
                            <w:r>
                              <w:rPr>
                                <w:rFonts w:eastAsia="MS Mincho"/>
                                <w:color w:val="000000"/>
                                <w:spacing w:val="3"/>
                                <w:sz w:val="14"/>
                                <w:szCs w:val="14"/>
                                <w:lang w:val="de-DE"/>
                              </w:rPr>
                              <w:tab/>
                            </w:r>
                            <w:r w:rsidRPr="00F82BEA">
                              <w:rPr>
                                <w:rFonts w:eastAsia="MS Mincho"/>
                                <w:color w:val="000000"/>
                                <w:spacing w:val="4"/>
                                <w:sz w:val="14"/>
                                <w:szCs w:val="14"/>
                                <w:lang w:val="de-DE"/>
                              </w:rPr>
                              <w:t>65760 Eschborn</w:t>
                            </w:r>
                            <w:r w:rsidRPr="00F82BEA">
                              <w:rPr>
                                <w:rFonts w:eastAsia="MS Mincho"/>
                                <w:color w:val="000000"/>
                                <w:spacing w:val="3"/>
                                <w:sz w:val="14"/>
                                <w:szCs w:val="14"/>
                                <w:lang w:val="de-DE"/>
                              </w:rPr>
                              <w:t>, Deutschland</w:t>
                            </w:r>
                            <w:r w:rsidRPr="00F82BEA">
                              <w:rPr>
                                <w:rFonts w:eastAsia="MS Mincho"/>
                                <w:color w:val="000000"/>
                                <w:spacing w:val="4"/>
                                <w:sz w:val="14"/>
                                <w:szCs w:val="14"/>
                                <w:lang w:val="de-DE"/>
                              </w:rPr>
                              <w:t xml:space="preserve"> </w:t>
                            </w:r>
                          </w:p>
                          <w:p w14:paraId="521DA806" w14:textId="77777777" w:rsidR="00153325" w:rsidRPr="00544E67" w:rsidRDefault="00153325" w:rsidP="00153325">
                            <w:pPr>
                              <w:spacing w:line="156" w:lineRule="exact"/>
                              <w:rPr>
                                <w:rFonts w:eastAsia="MS Mincho"/>
                                <w:color w:val="000000"/>
                                <w:spacing w:val="3"/>
                                <w:sz w:val="14"/>
                                <w:szCs w:val="14"/>
                                <w:lang w:val="de-DE"/>
                              </w:rPr>
                            </w:pPr>
                            <w:proofErr w:type="gramStart"/>
                            <w:r w:rsidRPr="00544E67">
                              <w:rPr>
                                <w:rFonts w:eastAsia="MS Mincho"/>
                                <w:color w:val="000000"/>
                                <w:spacing w:val="3"/>
                                <w:sz w:val="14"/>
                                <w:szCs w:val="14"/>
                                <w:lang w:val="de-DE"/>
                              </w:rPr>
                              <w:t xml:space="preserve">T  </w:t>
                            </w:r>
                            <w:r w:rsidRPr="00544E67">
                              <w:rPr>
                                <w:rFonts w:eastAsia="MS Mincho"/>
                                <w:color w:val="000000"/>
                                <w:sz w:val="14"/>
                                <w:szCs w:val="14"/>
                                <w:lang w:val="de-DE"/>
                              </w:rPr>
                              <w:t>+</w:t>
                            </w:r>
                            <w:proofErr w:type="gramEnd"/>
                            <w:r w:rsidRPr="00544E67">
                              <w:rPr>
                                <w:rFonts w:eastAsia="MS Mincho"/>
                                <w:color w:val="000000"/>
                                <w:sz w:val="14"/>
                                <w:szCs w:val="14"/>
                                <w:lang w:val="de-DE"/>
                              </w:rPr>
                              <w:t>49 228 44 60-0</w:t>
                            </w:r>
                            <w:r w:rsidRPr="00544E67">
                              <w:rPr>
                                <w:rFonts w:eastAsia="MS Mincho"/>
                                <w:color w:val="000000"/>
                                <w:spacing w:val="3"/>
                                <w:sz w:val="14"/>
                                <w:szCs w:val="14"/>
                                <w:lang w:val="de-DE"/>
                              </w:rPr>
                              <w:t xml:space="preserve"> </w:t>
                            </w:r>
                            <w:r>
                              <w:rPr>
                                <w:rFonts w:eastAsia="MS Mincho"/>
                                <w:color w:val="000000"/>
                                <w:spacing w:val="3"/>
                                <w:sz w:val="14"/>
                                <w:szCs w:val="14"/>
                                <w:lang w:val="de-DE"/>
                              </w:rPr>
                              <w:tab/>
                            </w:r>
                            <w:r>
                              <w:rPr>
                                <w:rFonts w:eastAsia="MS Mincho"/>
                                <w:color w:val="000000"/>
                                <w:spacing w:val="3"/>
                                <w:sz w:val="14"/>
                                <w:szCs w:val="14"/>
                                <w:lang w:val="de-DE"/>
                              </w:rPr>
                              <w:tab/>
                            </w:r>
                            <w:r>
                              <w:rPr>
                                <w:rFonts w:eastAsia="MS Mincho"/>
                                <w:color w:val="000000"/>
                                <w:spacing w:val="3"/>
                                <w:sz w:val="14"/>
                                <w:szCs w:val="14"/>
                                <w:lang w:val="de-DE"/>
                              </w:rPr>
                              <w:tab/>
                            </w:r>
                            <w:r w:rsidRPr="00F82BEA">
                              <w:rPr>
                                <w:rFonts w:eastAsia="MS Mincho"/>
                                <w:color w:val="000000"/>
                                <w:spacing w:val="3"/>
                                <w:sz w:val="14"/>
                                <w:szCs w:val="14"/>
                                <w:lang w:val="de-DE"/>
                              </w:rPr>
                              <w:t>T  +49 61 96 79-0</w:t>
                            </w:r>
                          </w:p>
                          <w:p w14:paraId="56C3CA6A" w14:textId="77777777" w:rsidR="00153325" w:rsidRPr="007D5A6D" w:rsidRDefault="00153325" w:rsidP="00153325">
                            <w:pPr>
                              <w:spacing w:line="156" w:lineRule="exact"/>
                              <w:rPr>
                                <w:rFonts w:eastAsia="MS Mincho"/>
                                <w:color w:val="000000"/>
                                <w:spacing w:val="3"/>
                                <w:sz w:val="14"/>
                                <w:szCs w:val="14"/>
                                <w:lang w:val="de-DE"/>
                              </w:rPr>
                            </w:pPr>
                            <w:proofErr w:type="gramStart"/>
                            <w:r w:rsidRPr="007D5A6D">
                              <w:rPr>
                                <w:rFonts w:eastAsia="MS Mincho"/>
                                <w:color w:val="000000"/>
                                <w:spacing w:val="3"/>
                                <w:sz w:val="14"/>
                                <w:szCs w:val="14"/>
                                <w:lang w:val="de-DE"/>
                              </w:rPr>
                              <w:t xml:space="preserve">F  </w:t>
                            </w:r>
                            <w:r w:rsidRPr="007D5A6D">
                              <w:rPr>
                                <w:rFonts w:eastAsia="MS Mincho"/>
                                <w:color w:val="000000"/>
                                <w:sz w:val="14"/>
                                <w:szCs w:val="14"/>
                                <w:lang w:val="de-DE"/>
                              </w:rPr>
                              <w:t>+</w:t>
                            </w:r>
                            <w:proofErr w:type="gramEnd"/>
                            <w:r w:rsidRPr="007D5A6D">
                              <w:rPr>
                                <w:rFonts w:eastAsia="MS Mincho"/>
                                <w:color w:val="000000"/>
                                <w:sz w:val="14"/>
                                <w:szCs w:val="14"/>
                                <w:lang w:val="de-DE"/>
                              </w:rPr>
                              <w:t>49 228 44 60-17 66</w:t>
                            </w:r>
                            <w:r w:rsidRPr="007D5A6D">
                              <w:rPr>
                                <w:rFonts w:eastAsia="MS Mincho"/>
                                <w:color w:val="000000"/>
                                <w:sz w:val="14"/>
                                <w:szCs w:val="14"/>
                                <w:lang w:val="de-DE"/>
                              </w:rPr>
                              <w:tab/>
                            </w:r>
                            <w:r w:rsidRPr="007D5A6D">
                              <w:rPr>
                                <w:rFonts w:eastAsia="MS Mincho"/>
                                <w:color w:val="000000"/>
                                <w:sz w:val="14"/>
                                <w:szCs w:val="14"/>
                                <w:lang w:val="de-DE"/>
                              </w:rPr>
                              <w:tab/>
                            </w:r>
                            <w:r w:rsidRPr="007D5A6D">
                              <w:rPr>
                                <w:rFonts w:eastAsia="MS Mincho"/>
                                <w:color w:val="000000"/>
                                <w:spacing w:val="3"/>
                                <w:sz w:val="14"/>
                                <w:szCs w:val="14"/>
                                <w:lang w:val="de-DE"/>
                              </w:rPr>
                              <w:t>F  +49 61 96 79-11 15</w:t>
                            </w:r>
                          </w:p>
                          <w:p w14:paraId="3039355A" w14:textId="77777777" w:rsidR="00153325" w:rsidRPr="007D5A6D" w:rsidRDefault="00153325" w:rsidP="00153325">
                            <w:pPr>
                              <w:spacing w:line="156" w:lineRule="exact"/>
                              <w:rPr>
                                <w:rFonts w:eastAsia="MS Mincho"/>
                                <w:color w:val="000000"/>
                                <w:sz w:val="14"/>
                                <w:szCs w:val="14"/>
                                <w:lang w:val="de-DE"/>
                              </w:rPr>
                            </w:pPr>
                          </w:p>
                          <w:p w14:paraId="1DC0864E" w14:textId="77777777" w:rsidR="00153325" w:rsidRPr="007D5A6D" w:rsidRDefault="00153325" w:rsidP="00153325">
                            <w:pPr>
                              <w:spacing w:line="156" w:lineRule="exact"/>
                              <w:rPr>
                                <w:rFonts w:eastAsia="MS Mincho"/>
                                <w:color w:val="000000"/>
                                <w:spacing w:val="3"/>
                                <w:sz w:val="14"/>
                                <w:szCs w:val="14"/>
                                <w:lang w:val="de-DE"/>
                              </w:rPr>
                            </w:pPr>
                            <w:proofErr w:type="gramStart"/>
                            <w:r w:rsidRPr="007D5A6D">
                              <w:rPr>
                                <w:rFonts w:eastAsia="MS Mincho"/>
                                <w:color w:val="000000"/>
                                <w:spacing w:val="3"/>
                                <w:sz w:val="14"/>
                                <w:szCs w:val="14"/>
                                <w:lang w:val="de-DE"/>
                              </w:rPr>
                              <w:t xml:space="preserve">E  </w:t>
                            </w:r>
                            <w:r w:rsidRPr="007D5A6D">
                              <w:rPr>
                                <w:rFonts w:eastAsia="MS Mincho"/>
                                <w:color w:val="000000"/>
                                <w:sz w:val="14"/>
                                <w:szCs w:val="14"/>
                                <w:lang w:val="de-DE"/>
                              </w:rPr>
                              <w:t>fairforward@giz.de</w:t>
                            </w:r>
                            <w:proofErr w:type="gramEnd"/>
                          </w:p>
                          <w:p w14:paraId="7DED122F" w14:textId="77777777" w:rsidR="00153325" w:rsidRPr="00544E67" w:rsidRDefault="00153325" w:rsidP="00153325">
                            <w:pPr>
                              <w:tabs>
                                <w:tab w:val="left" w:pos="142"/>
                              </w:tabs>
                              <w:spacing w:line="156" w:lineRule="exact"/>
                              <w:rPr>
                                <w:rFonts w:eastAsia="MS Mincho"/>
                                <w:color w:val="000000"/>
                                <w:spacing w:val="3"/>
                                <w:sz w:val="14"/>
                                <w:szCs w:val="14"/>
                                <w:lang w:val="pt-BR"/>
                              </w:rPr>
                            </w:pPr>
                            <w:proofErr w:type="gramStart"/>
                            <w:r w:rsidRPr="00544E67">
                              <w:rPr>
                                <w:rFonts w:eastAsia="MS Mincho"/>
                                <w:color w:val="000000"/>
                                <w:spacing w:val="3"/>
                                <w:sz w:val="14"/>
                                <w:szCs w:val="14"/>
                                <w:lang w:val="pt-BR"/>
                              </w:rPr>
                              <w:t xml:space="preserve">I  </w:t>
                            </w:r>
                            <w:r w:rsidRPr="00544E67">
                              <w:rPr>
                                <w:rFonts w:eastAsia="MS Mincho"/>
                                <w:color w:val="000000"/>
                                <w:spacing w:val="3"/>
                                <w:sz w:val="14"/>
                                <w:szCs w:val="14"/>
                                <w:lang w:val="pt-BR"/>
                              </w:rPr>
                              <w:tab/>
                            </w:r>
                            <w:proofErr w:type="gramEnd"/>
                            <w:r w:rsidRPr="00544E67">
                              <w:rPr>
                                <w:rFonts w:eastAsia="MS Mincho"/>
                                <w:color w:val="000000"/>
                                <w:spacing w:val="3"/>
                                <w:sz w:val="14"/>
                                <w:szCs w:val="14"/>
                                <w:lang w:val="pt-BR"/>
                              </w:rPr>
                              <w:t xml:space="preserve"> </w:t>
                            </w:r>
                            <w:r w:rsidRPr="00544E67">
                              <w:rPr>
                                <w:rFonts w:eastAsia="MS Mincho"/>
                                <w:color w:val="000000"/>
                                <w:spacing w:val="4"/>
                                <w:sz w:val="14"/>
                                <w:szCs w:val="14"/>
                                <w:lang w:val="pt-BR"/>
                              </w:rPr>
                              <w:t>www.giz.de</w:t>
                            </w:r>
                          </w:p>
                          <w:p w14:paraId="0ADF8997" w14:textId="77777777" w:rsidR="00153325" w:rsidRPr="0082266A" w:rsidRDefault="00153325" w:rsidP="00153325">
                            <w:pPr>
                              <w:spacing w:line="156" w:lineRule="exact"/>
                              <w:rPr>
                                <w:color w:val="000000"/>
                                <w:spacing w:val="3"/>
                                <w:sz w:val="14"/>
                                <w:szCs w:val="14"/>
                                <w:lang w:val="de-DE"/>
                              </w:rPr>
                            </w:pPr>
                          </w:p>
                        </w:txbxContent>
                      </wps:txbx>
                      <wps:bodyPr rot="0" spcFirstLastPara="0" vertOverflow="overflow" horzOverflow="overflow" vert="horz" wrap="square" lIns="91440" tIns="180000" rIns="91440" bIns="0" numCol="1" spcCol="0" rtlCol="0" fromWordArt="0" anchor="ctr" anchorCtr="0" forceAA="0" compatLnSpc="1">
                        <a:prstTxWarp prst="textNoShape">
                          <a:avLst/>
                        </a:prstTxWarp>
                        <a:noAutofit/>
                      </wps:bodyPr>
                    </wps:wsp>
                  </a:graphicData>
                </a:graphic>
              </wp:anchor>
            </w:drawing>
          </mc:Choice>
          <mc:Fallback>
            <w:pict>
              <v:shape w14:anchorId="19272B3D" id="Textfeld 42" o:spid="_x0000_s1030" type="#_x0000_t202" style="position:absolute;margin-left:-43.15pt;margin-top:617.85pt;width:314.4pt;height:139.3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fyHAIAADgEAAAOAAAAZHJzL2Uyb0RvYy54bWysU8tu2zAQvBfoPxC815JcI7UFy4GbwEUB&#10;IwngFDnTFGkJkLjskrbkfn2XlB9J2lNRH+h9abk7M5zf9m3DDgpdDabg2SjlTBkJZW12Bf/xvPo0&#10;5cx5YUrRgFEFPyrHbxcfP8w7m6sxVNCUChk1MS7vbMEr722eJE5WqhVuBFYZSmrAVnhycZeUKDrq&#10;3jbJOE1vkg6wtAhSOUfR+yHJF7G/1kr6R62d8qwpOM3m44nx3IYzWcxFvkNhq1qexhD/MEUrakOX&#10;XlrdCy/YHus/WrW1RHCg/UhCm4DWtVRxB9omS99ts6mEVXEXAsfZC0zu/7WVD4eNfULm+6/QE4EB&#10;kM663FEw7NNrbMM/TcooTxAeL7Cp3jNJwc+z2Xg6pZSkXPblZpZlEdjk+rlF578paFkwCo7ES4RL&#10;HNbO05VUei4JtxlY1U0TuWnMmwAVDhEVyT19fZ04WL7f9qwuCz45b7OF8khLIgz8OytXNQ2yFs4/&#10;CSTCaXgSsX+kQzfQFRxOFmcV4K+/xUM98UBZzjoSUMHdz71AxVnz3RBDs2wyCYqLTjZN6ccZvk5t&#10;o0NRs2/vgASa0VuxMpqh1jdnUyO0LyT0ZbiSUsJIurjg0uPZufODqumpSLVcxjKSmBV+bTZWhuYB&#10;yIDyc/8i0J6o8MTiA5yVJvJ3jAy1AwXLvQddR7oCzAOoxF1wSJ6RxdNTCvp/7ceq64Nf/AYAAP//&#10;AwBQSwMEFAAGAAgAAAAhAB33bBLiAAAADQEAAA8AAABkcnMvZG93bnJldi54bWxMj01Lw0AQhu+C&#10;/2EZwYu0myZNGmI2pSheRJBWwes2O02C+xF2t038944ne5x5H955pt7ORrML+jA4K2C1TIChbZ0a&#10;bCfg8+NlUQILUVoltbMo4AcDbJvbm1pWyk12j5dD7BiV2FBJAX2MY8V5aHs0MizdiJayk/NGRhp9&#10;x5WXE5UbzdMkKbiRg6ULvRzxqcf2+3A2AooHn+jM7Mr0XaKbXp/f3P6rFeL+bt49Aos4x38Y/vRJ&#10;HRpyOrqzVYFpAYuyyAilIM3yDTBC8nWaAzvSKl+tM+BNza+/aH4BAAD//wMAUEsBAi0AFAAGAAgA&#10;AAAhALaDOJL+AAAA4QEAABMAAAAAAAAAAAAAAAAAAAAAAFtDb250ZW50X1R5cGVzXS54bWxQSwEC&#10;LQAUAAYACAAAACEAOP0h/9YAAACUAQAACwAAAAAAAAAAAAAAAAAvAQAAX3JlbHMvLnJlbHNQSwEC&#10;LQAUAAYACAAAACEA7qxH8hwCAAA4BAAADgAAAAAAAAAAAAAAAAAuAgAAZHJzL2Uyb0RvYy54bWxQ&#10;SwECLQAUAAYACAAAACEAHfdsEuIAAAANAQAADwAAAAAAAAAAAAAAAAB2BAAAZHJzL2Rvd25yZXYu&#10;eG1sUEsFBgAAAAAEAAQA8wAAAIUFAAAAAA==&#10;" filled="f" stroked="f">
                <v:textbox inset=",5mm,,0">
                  <w:txbxContent>
                    <w:p w14:paraId="29E0282E" w14:textId="77777777" w:rsidR="00153325" w:rsidRPr="00544E67" w:rsidRDefault="00153325" w:rsidP="00153325">
                      <w:pPr>
                        <w:spacing w:line="156" w:lineRule="exact"/>
                        <w:rPr>
                          <w:rFonts w:eastAsia="MS Mincho"/>
                          <w:color w:val="000000"/>
                          <w:spacing w:val="3"/>
                          <w:sz w:val="14"/>
                          <w:szCs w:val="14"/>
                          <w:lang w:val="de-DE"/>
                        </w:rPr>
                      </w:pPr>
                      <w:r w:rsidRPr="00544E67">
                        <w:rPr>
                          <w:rFonts w:eastAsia="MS Mincho"/>
                          <w:color w:val="000000"/>
                          <w:spacing w:val="3"/>
                          <w:sz w:val="14"/>
                          <w:szCs w:val="14"/>
                          <w:lang w:val="de-DE"/>
                        </w:rPr>
                        <w:t>Deutsche Gesellschaft für</w:t>
                      </w:r>
                    </w:p>
                    <w:p w14:paraId="1772304D" w14:textId="77777777" w:rsidR="00153325" w:rsidRPr="00544E67" w:rsidRDefault="00153325" w:rsidP="00153325">
                      <w:pPr>
                        <w:spacing w:line="156" w:lineRule="exact"/>
                        <w:rPr>
                          <w:rFonts w:eastAsia="MS Mincho"/>
                          <w:color w:val="000000"/>
                          <w:spacing w:val="3"/>
                          <w:sz w:val="14"/>
                          <w:szCs w:val="14"/>
                          <w:lang w:val="de-DE"/>
                        </w:rPr>
                      </w:pPr>
                      <w:r w:rsidRPr="00544E67">
                        <w:rPr>
                          <w:rFonts w:eastAsia="MS Mincho"/>
                          <w:color w:val="000000"/>
                          <w:spacing w:val="3"/>
                          <w:sz w:val="14"/>
                          <w:szCs w:val="14"/>
                          <w:lang w:val="de-DE"/>
                        </w:rPr>
                        <w:t>Internationale Zusammenarbeit (GIZ) GmbH</w:t>
                      </w:r>
                    </w:p>
                    <w:p w14:paraId="12B3A74F" w14:textId="77777777" w:rsidR="00153325" w:rsidRPr="00544E67" w:rsidRDefault="00153325" w:rsidP="00153325">
                      <w:pPr>
                        <w:spacing w:line="156" w:lineRule="exact"/>
                        <w:rPr>
                          <w:rFonts w:eastAsia="MS Mincho"/>
                          <w:color w:val="000000"/>
                          <w:spacing w:val="3"/>
                          <w:sz w:val="14"/>
                          <w:szCs w:val="14"/>
                          <w:lang w:val="de-DE"/>
                        </w:rPr>
                      </w:pPr>
                    </w:p>
                    <w:p w14:paraId="1126310F" w14:textId="77777777" w:rsidR="00153325" w:rsidRPr="00544E67" w:rsidRDefault="00153325" w:rsidP="00153325">
                      <w:pPr>
                        <w:spacing w:line="156" w:lineRule="exact"/>
                        <w:rPr>
                          <w:rFonts w:eastAsia="MS Mincho"/>
                          <w:color w:val="000000"/>
                          <w:spacing w:val="3"/>
                          <w:sz w:val="14"/>
                          <w:szCs w:val="14"/>
                          <w:lang w:val="de-DE"/>
                        </w:rPr>
                      </w:pPr>
                      <w:r>
                        <w:rPr>
                          <w:rFonts w:eastAsia="MS Mincho"/>
                          <w:color w:val="000000"/>
                          <w:spacing w:val="3"/>
                          <w:sz w:val="14"/>
                          <w:szCs w:val="14"/>
                          <w:lang w:val="de-DE"/>
                        </w:rPr>
                        <w:t>Registered offices</w:t>
                      </w:r>
                    </w:p>
                    <w:p w14:paraId="0134B823" w14:textId="77777777" w:rsidR="00153325" w:rsidRPr="00544E67" w:rsidRDefault="00153325" w:rsidP="00153325">
                      <w:pPr>
                        <w:spacing w:line="156" w:lineRule="exact"/>
                        <w:rPr>
                          <w:rFonts w:eastAsia="MS Mincho"/>
                          <w:color w:val="000000"/>
                          <w:spacing w:val="4"/>
                          <w:sz w:val="14"/>
                          <w:szCs w:val="14"/>
                          <w:lang w:val="de-DE"/>
                        </w:rPr>
                      </w:pPr>
                      <w:r w:rsidRPr="00544E67">
                        <w:rPr>
                          <w:rFonts w:eastAsia="MS Mincho"/>
                          <w:color w:val="000000"/>
                          <w:spacing w:val="4"/>
                          <w:sz w:val="14"/>
                          <w:szCs w:val="14"/>
                          <w:lang w:val="de-DE"/>
                        </w:rPr>
                        <w:t>Bonn und Eschborn</w:t>
                      </w:r>
                      <w:r w:rsidRPr="00544E67">
                        <w:rPr>
                          <w:rFonts w:eastAsia="MS Mincho"/>
                          <w:b/>
                          <w:color w:val="000000"/>
                          <w:spacing w:val="4"/>
                          <w:sz w:val="14"/>
                          <w:szCs w:val="14"/>
                          <w:lang w:val="de-DE"/>
                        </w:rPr>
                        <w:t xml:space="preserve"> </w:t>
                      </w:r>
                    </w:p>
                    <w:p w14:paraId="5E88C638" w14:textId="77777777" w:rsidR="00153325" w:rsidRPr="00544E67" w:rsidRDefault="00153325" w:rsidP="00153325">
                      <w:pPr>
                        <w:spacing w:line="156" w:lineRule="exact"/>
                        <w:rPr>
                          <w:rFonts w:eastAsia="MS Mincho"/>
                          <w:b/>
                          <w:color w:val="000000"/>
                          <w:spacing w:val="3"/>
                          <w:sz w:val="14"/>
                          <w:szCs w:val="14"/>
                          <w:lang w:val="de-DE"/>
                        </w:rPr>
                      </w:pPr>
                    </w:p>
                    <w:p w14:paraId="40293254" w14:textId="77777777" w:rsidR="00153325" w:rsidRPr="00F82BEA" w:rsidRDefault="00153325" w:rsidP="00153325">
                      <w:pPr>
                        <w:spacing w:line="156" w:lineRule="exact"/>
                        <w:rPr>
                          <w:rFonts w:eastAsia="MS Mincho"/>
                          <w:color w:val="000000"/>
                          <w:spacing w:val="6"/>
                          <w:sz w:val="14"/>
                          <w:szCs w:val="14"/>
                          <w:lang w:val="de-DE"/>
                        </w:rPr>
                      </w:pPr>
                      <w:r w:rsidRPr="00544E67">
                        <w:rPr>
                          <w:rFonts w:eastAsia="MS Mincho"/>
                          <w:color w:val="000000"/>
                          <w:spacing w:val="3"/>
                          <w:sz w:val="14"/>
                          <w:szCs w:val="14"/>
                          <w:lang w:val="de-DE"/>
                        </w:rPr>
                        <w:t>Friedrich-Ebert-Allee 32 + 36</w:t>
                      </w:r>
                      <w:r>
                        <w:rPr>
                          <w:rFonts w:eastAsia="MS Mincho"/>
                          <w:color w:val="000000"/>
                          <w:spacing w:val="3"/>
                          <w:sz w:val="14"/>
                          <w:szCs w:val="14"/>
                          <w:lang w:val="de-DE"/>
                        </w:rPr>
                        <w:tab/>
                      </w:r>
                      <w:r>
                        <w:rPr>
                          <w:rFonts w:eastAsia="MS Mincho"/>
                          <w:color w:val="000000"/>
                          <w:spacing w:val="3"/>
                          <w:sz w:val="14"/>
                          <w:szCs w:val="14"/>
                          <w:lang w:val="de-DE"/>
                        </w:rPr>
                        <w:tab/>
                      </w:r>
                      <w:r w:rsidRPr="00F82BEA">
                        <w:rPr>
                          <w:rFonts w:eastAsia="MS Mincho"/>
                          <w:color w:val="000000"/>
                          <w:spacing w:val="6"/>
                          <w:sz w:val="14"/>
                          <w:szCs w:val="14"/>
                          <w:lang w:val="de-DE"/>
                        </w:rPr>
                        <w:t>Dag-Hammarskjöld-Weg 1-5</w:t>
                      </w:r>
                    </w:p>
                    <w:p w14:paraId="077C999C" w14:textId="77777777" w:rsidR="00153325" w:rsidRPr="00F82BEA" w:rsidRDefault="00153325" w:rsidP="00153325">
                      <w:pPr>
                        <w:spacing w:line="156" w:lineRule="exact"/>
                        <w:rPr>
                          <w:rFonts w:eastAsia="MS Mincho"/>
                          <w:color w:val="000000"/>
                          <w:spacing w:val="4"/>
                          <w:sz w:val="14"/>
                          <w:szCs w:val="14"/>
                          <w:lang w:val="de-DE"/>
                        </w:rPr>
                      </w:pPr>
                      <w:r w:rsidRPr="00544E67">
                        <w:rPr>
                          <w:rFonts w:eastAsia="MS Mincho"/>
                          <w:color w:val="000000"/>
                          <w:spacing w:val="3"/>
                          <w:sz w:val="14"/>
                          <w:szCs w:val="14"/>
                          <w:lang w:val="de-DE"/>
                        </w:rPr>
                        <w:t>53113 Bonn, Deutschland</w:t>
                      </w:r>
                      <w:r>
                        <w:rPr>
                          <w:rFonts w:eastAsia="MS Mincho"/>
                          <w:color w:val="000000"/>
                          <w:spacing w:val="3"/>
                          <w:sz w:val="14"/>
                          <w:szCs w:val="14"/>
                          <w:lang w:val="de-DE"/>
                        </w:rPr>
                        <w:tab/>
                      </w:r>
                      <w:r>
                        <w:rPr>
                          <w:rFonts w:eastAsia="MS Mincho"/>
                          <w:color w:val="000000"/>
                          <w:spacing w:val="3"/>
                          <w:sz w:val="14"/>
                          <w:szCs w:val="14"/>
                          <w:lang w:val="de-DE"/>
                        </w:rPr>
                        <w:tab/>
                      </w:r>
                      <w:r w:rsidRPr="00F82BEA">
                        <w:rPr>
                          <w:rFonts w:eastAsia="MS Mincho"/>
                          <w:color w:val="000000"/>
                          <w:spacing w:val="4"/>
                          <w:sz w:val="14"/>
                          <w:szCs w:val="14"/>
                          <w:lang w:val="de-DE"/>
                        </w:rPr>
                        <w:t>65760 Eschborn</w:t>
                      </w:r>
                      <w:r w:rsidRPr="00F82BEA">
                        <w:rPr>
                          <w:rFonts w:eastAsia="MS Mincho"/>
                          <w:color w:val="000000"/>
                          <w:spacing w:val="3"/>
                          <w:sz w:val="14"/>
                          <w:szCs w:val="14"/>
                          <w:lang w:val="de-DE"/>
                        </w:rPr>
                        <w:t>, Deutschland</w:t>
                      </w:r>
                      <w:r w:rsidRPr="00F82BEA">
                        <w:rPr>
                          <w:rFonts w:eastAsia="MS Mincho"/>
                          <w:color w:val="000000"/>
                          <w:spacing w:val="4"/>
                          <w:sz w:val="14"/>
                          <w:szCs w:val="14"/>
                          <w:lang w:val="de-DE"/>
                        </w:rPr>
                        <w:t xml:space="preserve"> </w:t>
                      </w:r>
                    </w:p>
                    <w:p w14:paraId="521DA806" w14:textId="77777777" w:rsidR="00153325" w:rsidRPr="00544E67" w:rsidRDefault="00153325" w:rsidP="00153325">
                      <w:pPr>
                        <w:spacing w:line="156" w:lineRule="exact"/>
                        <w:rPr>
                          <w:rFonts w:eastAsia="MS Mincho"/>
                          <w:color w:val="000000"/>
                          <w:spacing w:val="3"/>
                          <w:sz w:val="14"/>
                          <w:szCs w:val="14"/>
                          <w:lang w:val="de-DE"/>
                        </w:rPr>
                      </w:pPr>
                      <w:proofErr w:type="gramStart"/>
                      <w:r w:rsidRPr="00544E67">
                        <w:rPr>
                          <w:rFonts w:eastAsia="MS Mincho"/>
                          <w:color w:val="000000"/>
                          <w:spacing w:val="3"/>
                          <w:sz w:val="14"/>
                          <w:szCs w:val="14"/>
                          <w:lang w:val="de-DE"/>
                        </w:rPr>
                        <w:t xml:space="preserve">T  </w:t>
                      </w:r>
                      <w:r w:rsidRPr="00544E67">
                        <w:rPr>
                          <w:rFonts w:eastAsia="MS Mincho"/>
                          <w:color w:val="000000"/>
                          <w:sz w:val="14"/>
                          <w:szCs w:val="14"/>
                          <w:lang w:val="de-DE"/>
                        </w:rPr>
                        <w:t>+</w:t>
                      </w:r>
                      <w:proofErr w:type="gramEnd"/>
                      <w:r w:rsidRPr="00544E67">
                        <w:rPr>
                          <w:rFonts w:eastAsia="MS Mincho"/>
                          <w:color w:val="000000"/>
                          <w:sz w:val="14"/>
                          <w:szCs w:val="14"/>
                          <w:lang w:val="de-DE"/>
                        </w:rPr>
                        <w:t>49 228 44 60-0</w:t>
                      </w:r>
                      <w:r w:rsidRPr="00544E67">
                        <w:rPr>
                          <w:rFonts w:eastAsia="MS Mincho"/>
                          <w:color w:val="000000"/>
                          <w:spacing w:val="3"/>
                          <w:sz w:val="14"/>
                          <w:szCs w:val="14"/>
                          <w:lang w:val="de-DE"/>
                        </w:rPr>
                        <w:t xml:space="preserve"> </w:t>
                      </w:r>
                      <w:r>
                        <w:rPr>
                          <w:rFonts w:eastAsia="MS Mincho"/>
                          <w:color w:val="000000"/>
                          <w:spacing w:val="3"/>
                          <w:sz w:val="14"/>
                          <w:szCs w:val="14"/>
                          <w:lang w:val="de-DE"/>
                        </w:rPr>
                        <w:tab/>
                      </w:r>
                      <w:r>
                        <w:rPr>
                          <w:rFonts w:eastAsia="MS Mincho"/>
                          <w:color w:val="000000"/>
                          <w:spacing w:val="3"/>
                          <w:sz w:val="14"/>
                          <w:szCs w:val="14"/>
                          <w:lang w:val="de-DE"/>
                        </w:rPr>
                        <w:tab/>
                      </w:r>
                      <w:r>
                        <w:rPr>
                          <w:rFonts w:eastAsia="MS Mincho"/>
                          <w:color w:val="000000"/>
                          <w:spacing w:val="3"/>
                          <w:sz w:val="14"/>
                          <w:szCs w:val="14"/>
                          <w:lang w:val="de-DE"/>
                        </w:rPr>
                        <w:tab/>
                      </w:r>
                      <w:r w:rsidRPr="00F82BEA">
                        <w:rPr>
                          <w:rFonts w:eastAsia="MS Mincho"/>
                          <w:color w:val="000000"/>
                          <w:spacing w:val="3"/>
                          <w:sz w:val="14"/>
                          <w:szCs w:val="14"/>
                          <w:lang w:val="de-DE"/>
                        </w:rPr>
                        <w:t>T  +49 61 96 79-0</w:t>
                      </w:r>
                    </w:p>
                    <w:p w14:paraId="56C3CA6A" w14:textId="77777777" w:rsidR="00153325" w:rsidRPr="007D5A6D" w:rsidRDefault="00153325" w:rsidP="00153325">
                      <w:pPr>
                        <w:spacing w:line="156" w:lineRule="exact"/>
                        <w:rPr>
                          <w:rFonts w:eastAsia="MS Mincho"/>
                          <w:color w:val="000000"/>
                          <w:spacing w:val="3"/>
                          <w:sz w:val="14"/>
                          <w:szCs w:val="14"/>
                          <w:lang w:val="de-DE"/>
                        </w:rPr>
                      </w:pPr>
                      <w:proofErr w:type="gramStart"/>
                      <w:r w:rsidRPr="007D5A6D">
                        <w:rPr>
                          <w:rFonts w:eastAsia="MS Mincho"/>
                          <w:color w:val="000000"/>
                          <w:spacing w:val="3"/>
                          <w:sz w:val="14"/>
                          <w:szCs w:val="14"/>
                          <w:lang w:val="de-DE"/>
                        </w:rPr>
                        <w:t xml:space="preserve">F  </w:t>
                      </w:r>
                      <w:r w:rsidRPr="007D5A6D">
                        <w:rPr>
                          <w:rFonts w:eastAsia="MS Mincho"/>
                          <w:color w:val="000000"/>
                          <w:sz w:val="14"/>
                          <w:szCs w:val="14"/>
                          <w:lang w:val="de-DE"/>
                        </w:rPr>
                        <w:t>+</w:t>
                      </w:r>
                      <w:proofErr w:type="gramEnd"/>
                      <w:r w:rsidRPr="007D5A6D">
                        <w:rPr>
                          <w:rFonts w:eastAsia="MS Mincho"/>
                          <w:color w:val="000000"/>
                          <w:sz w:val="14"/>
                          <w:szCs w:val="14"/>
                          <w:lang w:val="de-DE"/>
                        </w:rPr>
                        <w:t>49 228 44 60-17 66</w:t>
                      </w:r>
                      <w:r w:rsidRPr="007D5A6D">
                        <w:rPr>
                          <w:rFonts w:eastAsia="MS Mincho"/>
                          <w:color w:val="000000"/>
                          <w:sz w:val="14"/>
                          <w:szCs w:val="14"/>
                          <w:lang w:val="de-DE"/>
                        </w:rPr>
                        <w:tab/>
                      </w:r>
                      <w:r w:rsidRPr="007D5A6D">
                        <w:rPr>
                          <w:rFonts w:eastAsia="MS Mincho"/>
                          <w:color w:val="000000"/>
                          <w:sz w:val="14"/>
                          <w:szCs w:val="14"/>
                          <w:lang w:val="de-DE"/>
                        </w:rPr>
                        <w:tab/>
                      </w:r>
                      <w:r w:rsidRPr="007D5A6D">
                        <w:rPr>
                          <w:rFonts w:eastAsia="MS Mincho"/>
                          <w:color w:val="000000"/>
                          <w:spacing w:val="3"/>
                          <w:sz w:val="14"/>
                          <w:szCs w:val="14"/>
                          <w:lang w:val="de-DE"/>
                        </w:rPr>
                        <w:t>F  +49 61 96 79-11 15</w:t>
                      </w:r>
                    </w:p>
                    <w:p w14:paraId="3039355A" w14:textId="77777777" w:rsidR="00153325" w:rsidRPr="007D5A6D" w:rsidRDefault="00153325" w:rsidP="00153325">
                      <w:pPr>
                        <w:spacing w:line="156" w:lineRule="exact"/>
                        <w:rPr>
                          <w:rFonts w:eastAsia="MS Mincho"/>
                          <w:color w:val="000000"/>
                          <w:sz w:val="14"/>
                          <w:szCs w:val="14"/>
                          <w:lang w:val="de-DE"/>
                        </w:rPr>
                      </w:pPr>
                    </w:p>
                    <w:p w14:paraId="1DC0864E" w14:textId="77777777" w:rsidR="00153325" w:rsidRPr="007D5A6D" w:rsidRDefault="00153325" w:rsidP="00153325">
                      <w:pPr>
                        <w:spacing w:line="156" w:lineRule="exact"/>
                        <w:rPr>
                          <w:rFonts w:eastAsia="MS Mincho"/>
                          <w:color w:val="000000"/>
                          <w:spacing w:val="3"/>
                          <w:sz w:val="14"/>
                          <w:szCs w:val="14"/>
                          <w:lang w:val="de-DE"/>
                        </w:rPr>
                      </w:pPr>
                      <w:proofErr w:type="gramStart"/>
                      <w:r w:rsidRPr="007D5A6D">
                        <w:rPr>
                          <w:rFonts w:eastAsia="MS Mincho"/>
                          <w:color w:val="000000"/>
                          <w:spacing w:val="3"/>
                          <w:sz w:val="14"/>
                          <w:szCs w:val="14"/>
                          <w:lang w:val="de-DE"/>
                        </w:rPr>
                        <w:t xml:space="preserve">E  </w:t>
                      </w:r>
                      <w:r w:rsidRPr="007D5A6D">
                        <w:rPr>
                          <w:rFonts w:eastAsia="MS Mincho"/>
                          <w:color w:val="000000"/>
                          <w:sz w:val="14"/>
                          <w:szCs w:val="14"/>
                          <w:lang w:val="de-DE"/>
                        </w:rPr>
                        <w:t>fairforward@giz.de</w:t>
                      </w:r>
                      <w:proofErr w:type="gramEnd"/>
                    </w:p>
                    <w:p w14:paraId="7DED122F" w14:textId="77777777" w:rsidR="00153325" w:rsidRPr="00544E67" w:rsidRDefault="00153325" w:rsidP="00153325">
                      <w:pPr>
                        <w:tabs>
                          <w:tab w:val="left" w:pos="142"/>
                        </w:tabs>
                        <w:spacing w:line="156" w:lineRule="exact"/>
                        <w:rPr>
                          <w:rFonts w:eastAsia="MS Mincho"/>
                          <w:color w:val="000000"/>
                          <w:spacing w:val="3"/>
                          <w:sz w:val="14"/>
                          <w:szCs w:val="14"/>
                          <w:lang w:val="pt-BR"/>
                        </w:rPr>
                      </w:pPr>
                      <w:proofErr w:type="gramStart"/>
                      <w:r w:rsidRPr="00544E67">
                        <w:rPr>
                          <w:rFonts w:eastAsia="MS Mincho"/>
                          <w:color w:val="000000"/>
                          <w:spacing w:val="3"/>
                          <w:sz w:val="14"/>
                          <w:szCs w:val="14"/>
                          <w:lang w:val="pt-BR"/>
                        </w:rPr>
                        <w:t xml:space="preserve">I  </w:t>
                      </w:r>
                      <w:r w:rsidRPr="00544E67">
                        <w:rPr>
                          <w:rFonts w:eastAsia="MS Mincho"/>
                          <w:color w:val="000000"/>
                          <w:spacing w:val="3"/>
                          <w:sz w:val="14"/>
                          <w:szCs w:val="14"/>
                          <w:lang w:val="pt-BR"/>
                        </w:rPr>
                        <w:tab/>
                      </w:r>
                      <w:proofErr w:type="gramEnd"/>
                      <w:r w:rsidRPr="00544E67">
                        <w:rPr>
                          <w:rFonts w:eastAsia="MS Mincho"/>
                          <w:color w:val="000000"/>
                          <w:spacing w:val="3"/>
                          <w:sz w:val="14"/>
                          <w:szCs w:val="14"/>
                          <w:lang w:val="pt-BR"/>
                        </w:rPr>
                        <w:t xml:space="preserve"> </w:t>
                      </w:r>
                      <w:r w:rsidRPr="00544E67">
                        <w:rPr>
                          <w:rFonts w:eastAsia="MS Mincho"/>
                          <w:color w:val="000000"/>
                          <w:spacing w:val="4"/>
                          <w:sz w:val="14"/>
                          <w:szCs w:val="14"/>
                          <w:lang w:val="pt-BR"/>
                        </w:rPr>
                        <w:t>www.giz.de</w:t>
                      </w:r>
                    </w:p>
                    <w:p w14:paraId="0ADF8997" w14:textId="77777777" w:rsidR="00153325" w:rsidRPr="0082266A" w:rsidRDefault="00153325" w:rsidP="00153325">
                      <w:pPr>
                        <w:spacing w:line="156" w:lineRule="exact"/>
                        <w:rPr>
                          <w:color w:val="000000"/>
                          <w:spacing w:val="3"/>
                          <w:sz w:val="14"/>
                          <w:szCs w:val="14"/>
                          <w:lang w:val="de-DE"/>
                        </w:rPr>
                      </w:pP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058B6934" wp14:editId="53AA0BE5">
                <wp:simplePos x="0" y="0"/>
                <wp:positionH relativeFrom="column">
                  <wp:posOffset>-1063625</wp:posOffset>
                </wp:positionH>
                <wp:positionV relativeFrom="paragraph">
                  <wp:posOffset>6856730</wp:posOffset>
                </wp:positionV>
                <wp:extent cx="3019425" cy="265430"/>
                <wp:effectExtent l="0" t="0" r="0" b="0"/>
                <wp:wrapNone/>
                <wp:docPr id="43" name="Rechteck 43"/>
                <wp:cNvGraphicFramePr/>
                <a:graphic xmlns:a="http://schemas.openxmlformats.org/drawingml/2006/main">
                  <a:graphicData uri="http://schemas.microsoft.com/office/word/2010/wordprocessingShape">
                    <wps:wsp>
                      <wps:cNvSpPr/>
                      <wps:spPr>
                        <a:xfrm>
                          <a:off x="0" y="0"/>
                          <a:ext cx="3019425" cy="265430"/>
                        </a:xfrm>
                        <a:prstGeom prst="rect">
                          <a:avLst/>
                        </a:prstGeom>
                        <a:solidFill>
                          <a:srgbClr val="C00000"/>
                        </a:solidFill>
                        <a:ln w="9525" cap="flat" cmpd="sng" algn="ctr">
                          <a:noFill/>
                          <a:prstDash val="solid"/>
                        </a:ln>
                        <a:effectLst/>
                      </wps:spPr>
                      <wps:bodyPr/>
                    </wps:wsp>
                  </a:graphicData>
                </a:graphic>
              </wp:anchor>
            </w:drawing>
          </mc:Choice>
          <mc:Fallback>
            <w:pict>
              <v:rect w14:anchorId="72A3D9D6" id="Rechteck 43" o:spid="_x0000_s1026" style="position:absolute;margin-left:-83.75pt;margin-top:539.9pt;width:237.75pt;height:20.9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q0oAEAADMDAAAOAAAAZHJzL2Uyb0RvYy54bWysUstu2zAQvBfIPxC8x5SdOGgEyznESC9F&#10;WyDNB6wpUhLAF3ZZy/77LhnXSdtbUR2oXT5mZmd383D0ThwM0hRDJ5eLRgoTdOynMHTy5fvT9Ucp&#10;KEPowcVgOnkyJB+2Vx82c2rNKo7R9QYFgwRq59TJMefUKkV6NB5oEZMJfGgjesic4qB6hJnRvVOr&#10;prlTc8Q+YdSGiHd3r4dyW/GtNTp/tZZMFq6TrC3XFeu6L6vabqAdENI46bMM+AcVHqbApBeoHWQQ&#10;P3D6C8pPGiNFmxc6ehWtnbSpNXA1y+aPap5HSKbWwuZQuthE/w9Wfzk8p2/INsyJWuKwVHG06Muf&#10;9YljNet0Mcscs9C8edMs729Xayk0n63u1rc31U319joh5U8melGCTiI3o3oEh8+UmZGv/rpSyCi6&#10;qX+anKsJDvtHh+IA3LjHpnylV/zkt2suiLmT9+uqA3h+rIPMknzqO0lhkALcwIOpM1bqEAtBbXqh&#10;3gGNrxQV9czgQlFg6vSclb6ZU6J97E/VM1Uy7kwVdp6i0vr3OcfvZ337EwAA//8DAFBLAwQUAAYA&#10;CAAAACEAGp4k9eMAAAAOAQAADwAAAGRycy9kb3ducmV2LnhtbEyPQU+DQBCF7yb+h82YeDHtLhhp&#10;RZaGGDWeNK2a6G2BEQjsLGG3Lf33jic9zntf3ryXbWY7iANOvnOkIVoqEEiVqztqNLy/PS7WIHww&#10;VJvBEWo4oYdNfn6WmbR2R9riYRcawSHkU6OhDWFMpfRVi9b4pRuR2Pt2kzWBz6mR9WSOHG4HGSuV&#10;SGs64g+tGfG+xarf7a2G8rlX/UM4xc22ePrAz+JFvn5daX15MRd3IALO4Q+G3/pcHXLuVLo91V4M&#10;GhZRsrphlh21uuUVzFyrNe8rWYriKAGZZ/L/jPwHAAD//wMAUEsBAi0AFAAGAAgAAAAhALaDOJL+&#10;AAAA4QEAABMAAAAAAAAAAAAAAAAAAAAAAFtDb250ZW50X1R5cGVzXS54bWxQSwECLQAUAAYACAAA&#10;ACEAOP0h/9YAAACUAQAACwAAAAAAAAAAAAAAAAAvAQAAX3JlbHMvLnJlbHNQSwECLQAUAAYACAAA&#10;ACEAuUpqtKABAAAzAwAADgAAAAAAAAAAAAAAAAAuAgAAZHJzL2Uyb0RvYy54bWxQSwECLQAUAAYA&#10;CAAAACEAGp4k9eMAAAAOAQAADwAAAAAAAAAAAAAAAAD6AwAAZHJzL2Rvd25yZXYueG1sUEsFBgAA&#10;AAAEAAQA8wAAAAoFAAAAAA==&#10;" fillcolor="#c00000" stroked="f"/>
            </w:pict>
          </mc:Fallback>
        </mc:AlternateContent>
      </w:r>
    </w:p>
    <w:sectPr w:rsidR="00CD6E28" w:rsidRPr="00CB51D8">
      <w:footerReference w:type="default" r:id="rId72"/>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9ACFE" w14:textId="77777777" w:rsidR="00BC0ED7" w:rsidRDefault="00BC0ED7">
      <w:pPr>
        <w:spacing w:line="240" w:lineRule="auto"/>
      </w:pPr>
      <w:r>
        <w:separator/>
      </w:r>
    </w:p>
  </w:endnote>
  <w:endnote w:type="continuationSeparator" w:id="0">
    <w:p w14:paraId="421C044F" w14:textId="77777777" w:rsidR="00BC0ED7" w:rsidRDefault="00BC0ED7">
      <w:pPr>
        <w:spacing w:line="240" w:lineRule="auto"/>
      </w:pPr>
      <w:r>
        <w:continuationSeparator/>
      </w:r>
    </w:p>
  </w:endnote>
  <w:endnote w:type="continuationNotice" w:id="1">
    <w:p w14:paraId="2DFC0D06" w14:textId="77777777" w:rsidR="00BC0ED7" w:rsidRDefault="00BC0E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Raleway Light">
    <w:altName w:val="Trebuchet MS"/>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E611" w14:textId="253634C1" w:rsidR="00F40F38" w:rsidRPr="00066C03" w:rsidRDefault="00F40F38" w:rsidP="00066C03">
    <w:pPr>
      <w:widowControl w:val="0"/>
      <w:jc w:val="center"/>
      <w:rPr>
        <w:rFonts w:eastAsia="Raleway"/>
        <w:sz w:val="16"/>
        <w:szCs w:val="16"/>
      </w:rPr>
    </w:pPr>
  </w:p>
  <w:p w14:paraId="1C38D99C" w14:textId="7A90C513" w:rsidR="00332B00" w:rsidRPr="00066C03" w:rsidRDefault="001238D3" w:rsidP="00DA35AB">
    <w:pPr>
      <w:widowControl w:val="0"/>
      <w:jc w:val="center"/>
      <w:rPr>
        <w:rFonts w:eastAsia="Raleway"/>
        <w:sz w:val="16"/>
        <w:szCs w:val="16"/>
      </w:rPr>
    </w:pPr>
    <w:r w:rsidRPr="00C22FB2">
      <w:rPr>
        <w:rFonts w:eastAsia="Raleway"/>
        <w:color w:val="009BC2"/>
        <w:sz w:val="16"/>
        <w:szCs w:val="16"/>
      </w:rPr>
      <w:t xml:space="preserve">Responsible AI Assessments | </w:t>
    </w:r>
    <w:r w:rsidR="00302800" w:rsidRPr="00066C03">
      <w:rPr>
        <w:rFonts w:eastAsia="Raleway"/>
        <w:color w:val="009BC2"/>
        <w:sz w:val="16"/>
        <w:szCs w:val="16"/>
      </w:rPr>
      <w:t xml:space="preserve">Part B: Qualitative </w:t>
    </w:r>
    <w:r w:rsidR="00A10F86" w:rsidRPr="00066C03">
      <w:rPr>
        <w:rFonts w:eastAsia="Raleway"/>
        <w:color w:val="009BC2"/>
        <w:sz w:val="16"/>
        <w:szCs w:val="16"/>
      </w:rPr>
      <w:t xml:space="preserve">Assessment </w:t>
    </w:r>
    <w:r w:rsidR="00302800" w:rsidRPr="00066C03">
      <w:rPr>
        <w:rFonts w:eastAsia="Raleway"/>
        <w:color w:val="009BC2"/>
        <w:sz w:val="16"/>
        <w:szCs w:val="16"/>
      </w:rPr>
      <w:t>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FD0A" w14:textId="05EE997A" w:rsidR="00D92ACC" w:rsidRPr="00066C03" w:rsidRDefault="00D92ACC" w:rsidP="00D92ACC">
    <w:pPr>
      <w:widowControl w:val="0"/>
      <w:jc w:val="center"/>
      <w:rPr>
        <w:rFonts w:eastAsia="Raleway"/>
        <w:sz w:val="16"/>
        <w:szCs w:val="16"/>
      </w:rPr>
    </w:pPr>
  </w:p>
  <w:p w14:paraId="5BE87280" w14:textId="51071FC2" w:rsidR="00D92ACC" w:rsidRPr="00066C03" w:rsidRDefault="00D92ACC" w:rsidP="00D92ACC">
    <w:pPr>
      <w:widowControl w:val="0"/>
      <w:jc w:val="center"/>
      <w:rPr>
        <w:rFonts w:eastAsia="Raleway"/>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881CE" w14:textId="1EE5525B" w:rsidR="00D92ACC" w:rsidRPr="00066C03" w:rsidRDefault="001238D3" w:rsidP="00D92ACC">
    <w:pPr>
      <w:widowControl w:val="0"/>
      <w:jc w:val="center"/>
      <w:rPr>
        <w:rFonts w:eastAsia="Raleway"/>
        <w:sz w:val="16"/>
        <w:szCs w:val="16"/>
      </w:rPr>
    </w:pPr>
    <w:r w:rsidRPr="00C22FB2">
      <w:rPr>
        <w:rFonts w:eastAsia="Raleway"/>
        <w:color w:val="009BC2"/>
        <w:sz w:val="16"/>
        <w:szCs w:val="16"/>
      </w:rPr>
      <w:t xml:space="preserve">Responsible AI Assessments | </w:t>
    </w:r>
    <w:r w:rsidR="00D92ACC" w:rsidRPr="00066C03">
      <w:rPr>
        <w:rFonts w:eastAsia="Raleway"/>
        <w:color w:val="009BC2"/>
        <w:sz w:val="16"/>
        <w:szCs w:val="16"/>
      </w:rPr>
      <w:t>Part B: Qualitative Assessment Guide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090151"/>
      <w:docPartObj>
        <w:docPartGallery w:val="Page Numbers (Bottom of Page)"/>
        <w:docPartUnique/>
      </w:docPartObj>
    </w:sdtPr>
    <w:sdtEndPr>
      <w:rPr>
        <w:rFonts w:eastAsia="Raleway"/>
        <w:b/>
        <w:bCs/>
        <w:color w:val="009BC2"/>
        <w:lang w:val="en-GB"/>
      </w:rPr>
    </w:sdtEndPr>
    <w:sdtContent>
      <w:p w14:paraId="37C517DA" w14:textId="58B5E8BA" w:rsidR="00502D4D" w:rsidRPr="006669FC" w:rsidRDefault="00502D4D">
        <w:pPr>
          <w:pStyle w:val="Fuzeile"/>
          <w:jc w:val="right"/>
          <w:rPr>
            <w:rFonts w:eastAsia="Raleway"/>
            <w:b/>
            <w:color w:val="009BC2"/>
            <w:lang w:val="en-GB"/>
          </w:rPr>
        </w:pPr>
        <w:r w:rsidRPr="006669FC">
          <w:rPr>
            <w:rFonts w:eastAsia="Raleway"/>
            <w:b/>
            <w:color w:val="009BC2"/>
            <w:lang w:val="en-GB"/>
          </w:rPr>
          <w:fldChar w:fldCharType="begin"/>
        </w:r>
        <w:r w:rsidRPr="006669FC">
          <w:rPr>
            <w:rFonts w:eastAsia="Raleway"/>
            <w:b/>
            <w:color w:val="009BC2"/>
            <w:lang w:val="en-GB"/>
          </w:rPr>
          <w:instrText>PAGE   \* MERGEFORMAT</w:instrText>
        </w:r>
        <w:r w:rsidRPr="006669FC">
          <w:rPr>
            <w:rFonts w:eastAsia="Raleway"/>
            <w:b/>
            <w:color w:val="009BC2"/>
            <w:lang w:val="en-GB"/>
          </w:rPr>
          <w:fldChar w:fldCharType="separate"/>
        </w:r>
        <w:r w:rsidRPr="006669FC">
          <w:rPr>
            <w:rFonts w:eastAsia="Raleway"/>
            <w:b/>
            <w:color w:val="009BC2"/>
            <w:lang w:val="en-GB"/>
          </w:rPr>
          <w:t>2</w:t>
        </w:r>
        <w:r w:rsidRPr="006669FC">
          <w:rPr>
            <w:rFonts w:eastAsia="Raleway"/>
            <w:b/>
            <w:color w:val="009BC2"/>
            <w:lang w:val="en-GB"/>
          </w:rPr>
          <w:fldChar w:fldCharType="end"/>
        </w:r>
      </w:p>
    </w:sdtContent>
  </w:sdt>
  <w:p w14:paraId="5460E681" w14:textId="12C0964F" w:rsidR="00F40F38" w:rsidRPr="00E42294" w:rsidRDefault="00502D4D" w:rsidP="00502D4D">
    <w:pPr>
      <w:widowControl w:val="0"/>
      <w:jc w:val="center"/>
      <w:rPr>
        <w:rFonts w:eastAsia="Raleway"/>
        <w:sz w:val="16"/>
        <w:szCs w:val="16"/>
      </w:rPr>
    </w:pPr>
    <w:r w:rsidRPr="00C22FB2">
      <w:rPr>
        <w:rFonts w:eastAsia="Raleway"/>
        <w:color w:val="009BC2"/>
        <w:sz w:val="16"/>
        <w:szCs w:val="16"/>
      </w:rPr>
      <w:t xml:space="preserve">Responsible AI Assessments | </w:t>
    </w:r>
    <w:r w:rsidRPr="00066C03">
      <w:rPr>
        <w:rFonts w:eastAsia="Raleway"/>
        <w:color w:val="009BC2"/>
        <w:sz w:val="16"/>
        <w:szCs w:val="16"/>
      </w:rPr>
      <w:t>Part B: Qualitative Assessment Guide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74986"/>
      <w:docPartObj>
        <w:docPartGallery w:val="Page Numbers (Bottom of Page)"/>
        <w:docPartUnique/>
      </w:docPartObj>
    </w:sdtPr>
    <w:sdtEndPr>
      <w:rPr>
        <w:rFonts w:eastAsia="Raleway"/>
        <w:b/>
        <w:bCs/>
        <w:color w:val="009BC2"/>
        <w:lang w:val="en-GB"/>
      </w:rPr>
    </w:sdtEndPr>
    <w:sdtContent>
      <w:p w14:paraId="01E48523" w14:textId="19908316" w:rsidR="006669FC" w:rsidRDefault="006669FC" w:rsidP="006669FC">
        <w:pPr>
          <w:pStyle w:val="Fuzeile"/>
          <w:jc w:val="right"/>
        </w:pPr>
      </w:p>
      <w:p w14:paraId="36D43627" w14:textId="1E667AEF" w:rsidR="006669FC" w:rsidRPr="00E42294" w:rsidRDefault="00000000" w:rsidP="00502D4D">
        <w:pPr>
          <w:widowControl w:val="0"/>
          <w:jc w:val="center"/>
          <w:rPr>
            <w:rFonts w:eastAsia="Raleway"/>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2EECE" w14:textId="77777777" w:rsidR="00BC0ED7" w:rsidRDefault="00BC0ED7">
      <w:r>
        <w:separator/>
      </w:r>
    </w:p>
  </w:footnote>
  <w:footnote w:type="continuationSeparator" w:id="0">
    <w:p w14:paraId="31AEC49E" w14:textId="77777777" w:rsidR="00BC0ED7" w:rsidRDefault="00BC0ED7">
      <w:r>
        <w:continuationSeparator/>
      </w:r>
    </w:p>
  </w:footnote>
  <w:footnote w:type="continuationNotice" w:id="1">
    <w:p w14:paraId="277F0E46" w14:textId="77777777" w:rsidR="00BC0ED7" w:rsidRDefault="00BC0ED7">
      <w:pPr>
        <w:spacing w:line="240" w:lineRule="auto"/>
      </w:pPr>
    </w:p>
  </w:footnote>
  <w:footnote w:id="2">
    <w:p w14:paraId="218C6D31" w14:textId="77777777" w:rsidR="0065339B" w:rsidRPr="003F509D" w:rsidRDefault="0065339B" w:rsidP="003F509D">
      <w:pPr>
        <w:pStyle w:val="Funotentext"/>
        <w:spacing w:after="60"/>
        <w:jc w:val="both"/>
        <w:rPr>
          <w:sz w:val="16"/>
          <w:szCs w:val="16"/>
        </w:rPr>
      </w:pPr>
      <w:r w:rsidRPr="003F509D">
        <w:rPr>
          <w:rStyle w:val="Funotenzeichen"/>
          <w:sz w:val="16"/>
          <w:szCs w:val="16"/>
        </w:rPr>
        <w:footnoteRef/>
      </w:r>
      <w:r w:rsidRPr="003F509D">
        <w:rPr>
          <w:sz w:val="16"/>
          <w:szCs w:val="16"/>
        </w:rPr>
        <w:t xml:space="preserve"> Implemented on behalf of the BMZ, FAIR Forward strives for a more open, </w:t>
      </w:r>
      <w:proofErr w:type="gramStart"/>
      <w:r w:rsidRPr="003F509D">
        <w:rPr>
          <w:sz w:val="16"/>
          <w:szCs w:val="16"/>
        </w:rPr>
        <w:t>inclusive</w:t>
      </w:r>
      <w:proofErr w:type="gramEnd"/>
      <w:r w:rsidRPr="003F509D">
        <w:rPr>
          <w:sz w:val="16"/>
          <w:szCs w:val="16"/>
        </w:rPr>
        <w:t xml:space="preserve"> and sustainable approach to AI on a local and global level. To achieve this, FAIR Forward is working together with seven partner countries (Ghana, India, Indonesia, Kenya, Rwanda, South </w:t>
      </w:r>
      <w:proofErr w:type="gramStart"/>
      <w:r w:rsidRPr="003F509D">
        <w:rPr>
          <w:sz w:val="16"/>
          <w:szCs w:val="16"/>
        </w:rPr>
        <w:t>Africa</w:t>
      </w:r>
      <w:proofErr w:type="gramEnd"/>
      <w:r w:rsidRPr="003F509D">
        <w:rPr>
          <w:sz w:val="16"/>
          <w:szCs w:val="16"/>
        </w:rPr>
        <w:t xml:space="preserve"> and Uganda). </w:t>
      </w:r>
    </w:p>
  </w:footnote>
  <w:footnote w:id="3">
    <w:p w14:paraId="08F363D0" w14:textId="07657B99" w:rsidR="00695598" w:rsidRPr="003F509D" w:rsidRDefault="00695598" w:rsidP="003F509D">
      <w:pPr>
        <w:pStyle w:val="Funotentext"/>
        <w:spacing w:after="60"/>
        <w:rPr>
          <w:sz w:val="16"/>
          <w:szCs w:val="16"/>
        </w:rPr>
      </w:pPr>
      <w:r w:rsidRPr="003F509D">
        <w:rPr>
          <w:rStyle w:val="Funotenzeichen"/>
          <w:sz w:val="16"/>
          <w:szCs w:val="16"/>
        </w:rPr>
        <w:footnoteRef/>
      </w:r>
      <w:r w:rsidRPr="003F509D">
        <w:rPr>
          <w:sz w:val="16"/>
          <w:szCs w:val="16"/>
          <w:lang w:val="en-GB"/>
        </w:rPr>
        <w:t xml:space="preserve"> </w:t>
      </w:r>
      <w:r w:rsidRPr="003F509D">
        <w:rPr>
          <w:sz w:val="16"/>
          <w:szCs w:val="16"/>
        </w:rPr>
        <w:t>Please note that the Responsible AI Assessment is an assessment method. It is suitable for those who want to conduct a holistic AI risk and ethics assessment by themselves or with an external assessor (recommended option). It is not an audit and cannot guarantee compliance with upcoming standards (</w:t>
      </w:r>
      <w:proofErr w:type="gramStart"/>
      <w:r w:rsidRPr="003F509D">
        <w:rPr>
          <w:sz w:val="16"/>
          <w:szCs w:val="16"/>
        </w:rPr>
        <w:t>e.g.</w:t>
      </w:r>
      <w:proofErr w:type="gramEnd"/>
      <w:r w:rsidRPr="003F509D">
        <w:rPr>
          <w:sz w:val="16"/>
          <w:szCs w:val="16"/>
        </w:rPr>
        <w:t xml:space="preserve"> AI EU Act). Please engage certified auditors if you want to ensure compliance. </w:t>
      </w:r>
    </w:p>
  </w:footnote>
  <w:footnote w:id="4">
    <w:p w14:paraId="2F8B8847" w14:textId="2C5DF724" w:rsidR="061FEB51" w:rsidRPr="003F509D" w:rsidRDefault="061FEB51" w:rsidP="003F509D">
      <w:pPr>
        <w:spacing w:after="60" w:line="240" w:lineRule="auto"/>
        <w:jc w:val="both"/>
        <w:rPr>
          <w:rFonts w:eastAsia="Raleway"/>
          <w:color w:val="008080"/>
          <w:sz w:val="16"/>
          <w:szCs w:val="16"/>
          <w:u w:val="single"/>
        </w:rPr>
      </w:pPr>
      <w:r w:rsidRPr="003F509D">
        <w:rPr>
          <w:rStyle w:val="Funotenzeichen"/>
          <w:sz w:val="16"/>
          <w:szCs w:val="16"/>
        </w:rPr>
        <w:footnoteRef/>
      </w:r>
      <w:r w:rsidRPr="003F509D">
        <w:rPr>
          <w:sz w:val="16"/>
          <w:szCs w:val="16"/>
        </w:rPr>
        <w:t xml:space="preserve"> </w:t>
      </w:r>
      <w:r w:rsidRPr="003F509D">
        <w:rPr>
          <w:rFonts w:eastAsia="Raleway"/>
          <w:sz w:val="16"/>
          <w:szCs w:val="16"/>
        </w:rPr>
        <w:t>An AI system can be understood as any software that is developed with:</w:t>
      </w:r>
      <w:r w:rsidR="00ED334A" w:rsidRPr="003F509D">
        <w:rPr>
          <w:rFonts w:eastAsia="Raleway"/>
          <w:sz w:val="16"/>
          <w:szCs w:val="16"/>
        </w:rPr>
        <w:t xml:space="preserve"> </w:t>
      </w:r>
      <w:r w:rsidRPr="003F509D">
        <w:rPr>
          <w:rFonts w:eastAsia="Raleway"/>
          <w:sz w:val="16"/>
          <w:szCs w:val="16"/>
        </w:rPr>
        <w:t>one or more AI-related techniques, like machine learning, deep learning, statistical models, Bayesian estimation or</w:t>
      </w:r>
      <w:r w:rsidR="00ED334A" w:rsidRPr="003F509D">
        <w:rPr>
          <w:rFonts w:eastAsia="Raleway"/>
          <w:sz w:val="16"/>
          <w:szCs w:val="16"/>
        </w:rPr>
        <w:t xml:space="preserve"> </w:t>
      </w:r>
      <w:r w:rsidRPr="003F509D">
        <w:rPr>
          <w:rFonts w:eastAsia="Raleway"/>
          <w:sz w:val="16"/>
          <w:szCs w:val="16"/>
        </w:rPr>
        <w:t>any other method that can, for a given set of human-defined objectives, generate outputs such as content, predictions, recommendations, or decisions influencing the environments they interact with.</w:t>
      </w:r>
      <w:r w:rsidR="00ED334A" w:rsidRPr="003F509D">
        <w:rPr>
          <w:rFonts w:eastAsia="Raleway"/>
          <w:sz w:val="16"/>
          <w:szCs w:val="16"/>
        </w:rPr>
        <w:t xml:space="preserve"> </w:t>
      </w:r>
      <w:r w:rsidR="10D3E238" w:rsidRPr="003F509D">
        <w:rPr>
          <w:rFonts w:eastAsia="Raleway"/>
          <w:sz w:val="16"/>
          <w:szCs w:val="16"/>
        </w:rPr>
        <w:t xml:space="preserve">See also </w:t>
      </w:r>
      <w:hyperlink r:id="rId1" w:history="1">
        <w:r w:rsidR="10D3E238" w:rsidRPr="003F509D">
          <w:rPr>
            <w:rStyle w:val="Hyperlink"/>
            <w:rFonts w:eastAsia="Raleway"/>
            <w:color w:val="auto"/>
            <w:sz w:val="16"/>
            <w:szCs w:val="16"/>
            <w:u w:val="none"/>
          </w:rPr>
          <w:t>Sheikh et al.</w:t>
        </w:r>
      </w:hyperlink>
      <w:r w:rsidR="10D3E238" w:rsidRPr="003F509D">
        <w:rPr>
          <w:rFonts w:eastAsia="Raleway"/>
          <w:sz w:val="16"/>
          <w:szCs w:val="16"/>
        </w:rPr>
        <w:t xml:space="preserve"> (2023) and </w:t>
      </w:r>
      <w:hyperlink r:id="rId2" w:history="1">
        <w:r w:rsidR="10D3E238" w:rsidRPr="003F509D">
          <w:rPr>
            <w:rStyle w:val="Hyperlink"/>
            <w:rFonts w:eastAsia="Raleway"/>
            <w:color w:val="auto"/>
            <w:sz w:val="16"/>
            <w:szCs w:val="16"/>
            <w:u w:val="none"/>
          </w:rPr>
          <w:t>Laato et al.</w:t>
        </w:r>
      </w:hyperlink>
      <w:r w:rsidR="10D3E238" w:rsidRPr="003F509D">
        <w:rPr>
          <w:rFonts w:eastAsia="Raleway"/>
          <w:sz w:val="16"/>
          <w:szCs w:val="16"/>
        </w:rPr>
        <w:t xml:space="preserve"> (2022)</w:t>
      </w:r>
      <w:r w:rsidR="00ED334A" w:rsidRPr="003F509D">
        <w:rPr>
          <w:rFonts w:eastAsia="Raleway"/>
          <w:sz w:val="16"/>
          <w:szCs w:val="16"/>
        </w:rPr>
        <w:t>.</w:t>
      </w:r>
    </w:p>
  </w:footnote>
  <w:footnote w:id="5">
    <w:p w14:paraId="46E9E8F2" w14:textId="50555937" w:rsidR="00332B00" w:rsidRPr="003F509D" w:rsidRDefault="00B557B5" w:rsidP="003F509D">
      <w:pPr>
        <w:spacing w:after="60" w:line="240" w:lineRule="auto"/>
        <w:contextualSpacing/>
        <w:jc w:val="both"/>
        <w:rPr>
          <w:rFonts w:eastAsia="Raleway"/>
          <w:sz w:val="16"/>
          <w:szCs w:val="16"/>
        </w:rPr>
      </w:pPr>
      <w:r w:rsidRPr="003F509D">
        <w:rPr>
          <w:sz w:val="16"/>
          <w:szCs w:val="16"/>
          <w:vertAlign w:val="superscript"/>
        </w:rPr>
        <w:footnoteRef/>
      </w:r>
      <w:r w:rsidR="2219B593" w:rsidRPr="003F509D">
        <w:rPr>
          <w:rFonts w:eastAsia="Raleway"/>
          <w:sz w:val="16"/>
          <w:szCs w:val="16"/>
        </w:rPr>
        <w:t xml:space="preserve"> The Recommendations on the Ethics of AI covers the following principles: </w:t>
      </w:r>
    </w:p>
    <w:p w14:paraId="6BBF4158"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Proportionality and do-not-</w:t>
      </w:r>
      <w:proofErr w:type="gramStart"/>
      <w:r w:rsidRPr="003F509D">
        <w:rPr>
          <w:rFonts w:eastAsia="Raleway"/>
          <w:sz w:val="16"/>
          <w:szCs w:val="16"/>
        </w:rPr>
        <w:t>harm</w:t>
      </w:r>
      <w:proofErr w:type="gramEnd"/>
    </w:p>
    <w:p w14:paraId="233AC8D4"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Safety and security</w:t>
      </w:r>
    </w:p>
    <w:p w14:paraId="21372A3C" w14:textId="00EE5C3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 xml:space="preserve">Fairness and </w:t>
      </w:r>
      <w:r w:rsidR="00E31AF8" w:rsidRPr="003F509D">
        <w:rPr>
          <w:rFonts w:eastAsia="Raleway"/>
          <w:sz w:val="16"/>
          <w:szCs w:val="16"/>
        </w:rPr>
        <w:t>n</w:t>
      </w:r>
      <w:r w:rsidRPr="003F509D">
        <w:rPr>
          <w:rFonts w:eastAsia="Raleway"/>
          <w:sz w:val="16"/>
          <w:szCs w:val="16"/>
        </w:rPr>
        <w:t>on-</w:t>
      </w:r>
      <w:r w:rsidR="00E31AF8" w:rsidRPr="003F509D">
        <w:rPr>
          <w:rFonts w:eastAsia="Raleway"/>
          <w:sz w:val="16"/>
          <w:szCs w:val="16"/>
        </w:rPr>
        <w:t>d</w:t>
      </w:r>
      <w:r w:rsidRPr="003F509D">
        <w:rPr>
          <w:rFonts w:eastAsia="Raleway"/>
          <w:sz w:val="16"/>
          <w:szCs w:val="16"/>
        </w:rPr>
        <w:t>iscrimination</w:t>
      </w:r>
    </w:p>
    <w:p w14:paraId="5C5C02A2"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Sustainability</w:t>
      </w:r>
    </w:p>
    <w:p w14:paraId="50DDDB97"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Right to privacy and data protection</w:t>
      </w:r>
    </w:p>
    <w:p w14:paraId="6A3E086B"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Human Oversight and Determination</w:t>
      </w:r>
    </w:p>
    <w:p w14:paraId="68D5E588"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Transparency and explainability</w:t>
      </w:r>
    </w:p>
    <w:p w14:paraId="70D38B7D" w14:textId="77777777"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Responsibility &amp; accountability</w:t>
      </w:r>
    </w:p>
    <w:p w14:paraId="7E9B28A0" w14:textId="4526B1F5"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 xml:space="preserve">Awareness and </w:t>
      </w:r>
      <w:r w:rsidR="00E31AF8" w:rsidRPr="003F509D">
        <w:rPr>
          <w:rFonts w:eastAsia="Raleway"/>
          <w:sz w:val="16"/>
          <w:szCs w:val="16"/>
        </w:rPr>
        <w:t>l</w:t>
      </w:r>
      <w:r w:rsidRPr="003F509D">
        <w:rPr>
          <w:rFonts w:eastAsia="Raleway"/>
          <w:sz w:val="16"/>
          <w:szCs w:val="16"/>
        </w:rPr>
        <w:t>iteracy</w:t>
      </w:r>
    </w:p>
    <w:p w14:paraId="347A8021" w14:textId="32AC8638" w:rsidR="00110BA8" w:rsidRPr="003F509D" w:rsidRDefault="00110BA8" w:rsidP="00D901FF">
      <w:pPr>
        <w:numPr>
          <w:ilvl w:val="0"/>
          <w:numId w:val="59"/>
        </w:numPr>
        <w:spacing w:after="60" w:line="240" w:lineRule="auto"/>
        <w:ind w:left="567" w:hanging="207"/>
        <w:contextualSpacing/>
        <w:jc w:val="both"/>
        <w:rPr>
          <w:rFonts w:eastAsia="Raleway"/>
          <w:sz w:val="16"/>
          <w:szCs w:val="16"/>
        </w:rPr>
      </w:pPr>
      <w:r w:rsidRPr="003F509D">
        <w:rPr>
          <w:rFonts w:eastAsia="Raleway"/>
          <w:sz w:val="16"/>
          <w:szCs w:val="16"/>
        </w:rPr>
        <w:t xml:space="preserve">Multi-stakeholder, adaptive </w:t>
      </w:r>
      <w:proofErr w:type="gramStart"/>
      <w:r w:rsidRPr="003F509D">
        <w:rPr>
          <w:rFonts w:eastAsia="Raleway"/>
          <w:sz w:val="16"/>
          <w:szCs w:val="16"/>
        </w:rPr>
        <w:t>governance</w:t>
      </w:r>
      <w:proofErr w:type="gramEnd"/>
      <w:r w:rsidRPr="003F509D">
        <w:rPr>
          <w:rFonts w:eastAsia="Raleway"/>
          <w:sz w:val="16"/>
          <w:szCs w:val="16"/>
        </w:rPr>
        <w:t xml:space="preserve"> and collaboration</w:t>
      </w:r>
    </w:p>
  </w:footnote>
  <w:footnote w:id="6">
    <w:p w14:paraId="7502EFF7" w14:textId="3FCA0620" w:rsidR="00314A07" w:rsidRPr="003F509D" w:rsidRDefault="00314A07" w:rsidP="003F509D">
      <w:pPr>
        <w:pStyle w:val="Funotentext"/>
        <w:spacing w:after="60"/>
        <w:contextualSpacing/>
        <w:rPr>
          <w:sz w:val="16"/>
          <w:szCs w:val="16"/>
        </w:rPr>
      </w:pPr>
      <w:r w:rsidRPr="003F509D">
        <w:rPr>
          <w:rStyle w:val="Funotenzeichen"/>
          <w:sz w:val="16"/>
          <w:szCs w:val="16"/>
        </w:rPr>
        <w:footnoteRef/>
      </w:r>
      <w:r w:rsidRPr="003F509D">
        <w:rPr>
          <w:sz w:val="16"/>
          <w:szCs w:val="16"/>
        </w:rPr>
        <w:t xml:space="preserve"> </w:t>
      </w:r>
      <w:proofErr w:type="gramStart"/>
      <w:r w:rsidRPr="003F509D">
        <w:rPr>
          <w:sz w:val="16"/>
          <w:szCs w:val="16"/>
        </w:rPr>
        <w:t>I.e.</w:t>
      </w:r>
      <w:proofErr w:type="gramEnd"/>
      <w:r w:rsidRPr="003F509D">
        <w:rPr>
          <w:sz w:val="16"/>
          <w:szCs w:val="16"/>
        </w:rPr>
        <w:t xml:space="preserve"> pre-processing (encompassing problem formulation and data collection), in-processing (model selection and development), and post-processing stage (</w:t>
      </w:r>
      <w:r w:rsidR="00382DFA" w:rsidRPr="003F509D">
        <w:rPr>
          <w:sz w:val="16"/>
          <w:szCs w:val="16"/>
        </w:rPr>
        <w:t xml:space="preserve">deployment). </w:t>
      </w:r>
    </w:p>
  </w:footnote>
  <w:footnote w:id="7">
    <w:p w14:paraId="2F283DA0" w14:textId="13252E2C" w:rsidR="1A762CAE" w:rsidRPr="003F509D" w:rsidRDefault="1A762CAE" w:rsidP="003F509D">
      <w:pPr>
        <w:spacing w:after="60" w:line="240" w:lineRule="auto"/>
        <w:contextualSpacing/>
        <w:jc w:val="both"/>
        <w:rPr>
          <w:sz w:val="16"/>
          <w:szCs w:val="16"/>
          <w:highlight w:val="yellow"/>
        </w:rPr>
      </w:pPr>
      <w:r w:rsidRPr="003F509D">
        <w:rPr>
          <w:sz w:val="16"/>
          <w:szCs w:val="16"/>
          <w:vertAlign w:val="superscript"/>
        </w:rPr>
        <w:footnoteRef/>
      </w:r>
      <w:r w:rsidRPr="003F509D">
        <w:rPr>
          <w:rFonts w:eastAsia="Raleway"/>
          <w:sz w:val="16"/>
          <w:szCs w:val="16"/>
        </w:rPr>
        <w:t xml:space="preserve"> It should be noted, though, that there are overlaps in how the principles are operationalized. In general, the principles cannot always be </w:t>
      </w:r>
      <w:r w:rsidR="00F84C66" w:rsidRPr="003F509D">
        <w:rPr>
          <w:rFonts w:eastAsia="Raleway"/>
          <w:sz w:val="16"/>
          <w:szCs w:val="16"/>
        </w:rPr>
        <w:t xml:space="preserve">clearly </w:t>
      </w:r>
      <w:r w:rsidRPr="003F509D">
        <w:rPr>
          <w:rFonts w:eastAsia="Raleway"/>
          <w:sz w:val="16"/>
          <w:szCs w:val="16"/>
        </w:rPr>
        <w:t xml:space="preserve">separated, </w:t>
      </w:r>
      <w:r w:rsidR="00F84C66" w:rsidRPr="003F509D">
        <w:rPr>
          <w:rFonts w:eastAsia="Raleway"/>
          <w:sz w:val="16"/>
          <w:szCs w:val="16"/>
        </w:rPr>
        <w:t xml:space="preserve">they </w:t>
      </w:r>
      <w:r w:rsidRPr="003F509D">
        <w:rPr>
          <w:rFonts w:eastAsia="Raleway"/>
          <w:sz w:val="16"/>
          <w:szCs w:val="16"/>
        </w:rPr>
        <w:t xml:space="preserve">also blur into each other. </w:t>
      </w:r>
    </w:p>
  </w:footnote>
  <w:footnote w:id="8">
    <w:p w14:paraId="2491979D" w14:textId="764035BA" w:rsidR="00A22E7A" w:rsidRPr="003F509D" w:rsidRDefault="00A22E7A" w:rsidP="003F509D">
      <w:pPr>
        <w:pStyle w:val="Funotentext"/>
        <w:spacing w:after="60"/>
        <w:contextualSpacing/>
        <w:rPr>
          <w:sz w:val="16"/>
          <w:szCs w:val="16"/>
        </w:rPr>
      </w:pPr>
      <w:r w:rsidRPr="003F509D">
        <w:rPr>
          <w:rStyle w:val="Funotenzeichen"/>
          <w:sz w:val="16"/>
          <w:szCs w:val="16"/>
        </w:rPr>
        <w:footnoteRef/>
      </w:r>
      <w:r w:rsidRPr="003F509D">
        <w:rPr>
          <w:sz w:val="16"/>
          <w:szCs w:val="16"/>
        </w:rPr>
        <w:t xml:space="preserve"> This includes directly affected stakeholders (</w:t>
      </w:r>
      <w:proofErr w:type="gramStart"/>
      <w:r w:rsidRPr="003F509D">
        <w:rPr>
          <w:sz w:val="16"/>
          <w:szCs w:val="16"/>
        </w:rPr>
        <w:t>e.g.</w:t>
      </w:r>
      <w:proofErr w:type="gramEnd"/>
      <w:r w:rsidRPr="003F509D">
        <w:rPr>
          <w:sz w:val="16"/>
          <w:szCs w:val="16"/>
        </w:rPr>
        <w:t xml:space="preserve"> end-users, deployers or beneficiaries), but also indirectly affected stakeholders</w:t>
      </w:r>
      <w:r w:rsidR="00856083" w:rsidRPr="003F509D">
        <w:rPr>
          <w:sz w:val="16"/>
          <w:szCs w:val="16"/>
        </w:rPr>
        <w:t>.</w:t>
      </w:r>
    </w:p>
  </w:footnote>
  <w:footnote w:id="9">
    <w:p w14:paraId="5901A97F" w14:textId="77777777" w:rsidR="00966E13" w:rsidRPr="003F509D" w:rsidRDefault="00B90853" w:rsidP="003F509D">
      <w:pPr>
        <w:pStyle w:val="Funotentext"/>
        <w:spacing w:after="60"/>
        <w:rPr>
          <w:sz w:val="16"/>
          <w:szCs w:val="16"/>
        </w:rPr>
      </w:pPr>
      <w:r w:rsidRPr="003F509D">
        <w:rPr>
          <w:rStyle w:val="Funotenzeichen"/>
          <w:sz w:val="16"/>
          <w:szCs w:val="16"/>
        </w:rPr>
        <w:footnoteRef/>
      </w:r>
      <w:r w:rsidR="3F173415" w:rsidRPr="003F509D">
        <w:rPr>
          <w:sz w:val="16"/>
          <w:szCs w:val="16"/>
        </w:rPr>
        <w:t xml:space="preserve"> </w:t>
      </w:r>
      <w:r w:rsidR="00DA04C1" w:rsidRPr="003F509D">
        <w:rPr>
          <w:sz w:val="16"/>
          <w:szCs w:val="16"/>
        </w:rPr>
        <w:t xml:space="preserve">Protected individuals belong to groups that have historically faced systemic discrimination or marginalization. These groups are identified by characteristics such as race, colour, sex, language, religion, political or other opinion, national or social origin, property, birth, disability, age, sexual orientation, and gender identity, among others. This list is non-exhaustive and might change according to the (local) context. </w:t>
      </w:r>
    </w:p>
    <w:p w14:paraId="5BC714AC" w14:textId="33249F41" w:rsidR="00B90853" w:rsidRPr="003F509D" w:rsidRDefault="00DA04C1" w:rsidP="003F509D">
      <w:pPr>
        <w:pStyle w:val="Funotentext"/>
        <w:spacing w:after="60"/>
        <w:rPr>
          <w:sz w:val="16"/>
          <w:szCs w:val="16"/>
        </w:rPr>
      </w:pPr>
      <w:r w:rsidRPr="003F509D">
        <w:rPr>
          <w:sz w:val="16"/>
          <w:szCs w:val="16"/>
        </w:rPr>
        <w:t xml:space="preserve">The identification of protected groups is guided by international and national legislations, among others the </w:t>
      </w:r>
      <w:hyperlink r:id="rId3" w:tgtFrame="_blank" w:tooltip="https://www.un.org/en/about-us/universal-declaration-of-human-rights" w:history="1">
        <w:r w:rsidRPr="003F509D">
          <w:rPr>
            <w:rStyle w:val="Hyperlink"/>
            <w:sz w:val="16"/>
            <w:szCs w:val="16"/>
          </w:rPr>
          <w:t>Universal Declaration of Human Rights</w:t>
        </w:r>
      </w:hyperlink>
      <w:r w:rsidRPr="003F509D">
        <w:rPr>
          <w:sz w:val="16"/>
          <w:szCs w:val="16"/>
        </w:rPr>
        <w:t xml:space="preserve"> (1948). In Machine Learning, it is particularly important to consciously assess the effects of AI that might exacerbate these harms and discrimination, </w:t>
      </w:r>
      <w:proofErr w:type="gramStart"/>
      <w:r w:rsidRPr="003F509D">
        <w:rPr>
          <w:sz w:val="16"/>
          <w:szCs w:val="16"/>
        </w:rPr>
        <w:t>in order to</w:t>
      </w:r>
      <w:proofErr w:type="gramEnd"/>
      <w:r w:rsidRPr="003F509D">
        <w:rPr>
          <w:sz w:val="16"/>
          <w:szCs w:val="16"/>
        </w:rPr>
        <w:t xml:space="preserve"> mitigate their perpetuation.</w:t>
      </w:r>
    </w:p>
  </w:footnote>
  <w:footnote w:id="10">
    <w:p w14:paraId="06C639B2" w14:textId="63D87D0D" w:rsidR="00685BC9" w:rsidRPr="003F509D" w:rsidRDefault="061FEB51" w:rsidP="0057669B">
      <w:pPr>
        <w:pStyle w:val="Funotentext"/>
        <w:spacing w:after="60"/>
        <w:jc w:val="both"/>
        <w:rPr>
          <w:sz w:val="16"/>
          <w:szCs w:val="16"/>
        </w:rPr>
      </w:pPr>
      <w:r w:rsidRPr="003F509D">
        <w:rPr>
          <w:rStyle w:val="Funotenzeichen"/>
          <w:sz w:val="16"/>
          <w:szCs w:val="16"/>
        </w:rPr>
        <w:footnoteRef/>
      </w:r>
      <w:r w:rsidRPr="003F509D">
        <w:rPr>
          <w:sz w:val="16"/>
          <w:szCs w:val="16"/>
        </w:rPr>
        <w:t xml:space="preserve"> The following table is inspired by </w:t>
      </w:r>
      <w:hyperlink r:id="rId4">
        <w:r w:rsidRPr="003F509D">
          <w:rPr>
            <w:rStyle w:val="Hyperlink"/>
            <w:sz w:val="16"/>
            <w:szCs w:val="16"/>
          </w:rPr>
          <w:t>Cathy O’Neil &amp; Hanna Gunn</w:t>
        </w:r>
      </w:hyperlink>
      <w:r w:rsidRPr="003F509D">
        <w:rPr>
          <w:sz w:val="16"/>
          <w:szCs w:val="16"/>
        </w:rPr>
        <w:t xml:space="preserve"> (2021). </w:t>
      </w:r>
      <w:r w:rsidR="00E9718C" w:rsidRPr="003F509D">
        <w:rPr>
          <w:sz w:val="16"/>
          <w:szCs w:val="16"/>
        </w:rPr>
        <w:t xml:space="preserve">If you would fill this table out for an agricultural AI use case that recommends </w:t>
      </w:r>
      <w:r w:rsidR="00072443" w:rsidRPr="003F509D">
        <w:rPr>
          <w:sz w:val="16"/>
          <w:szCs w:val="16"/>
        </w:rPr>
        <w:t>measures for diseased crops, you could consider</w:t>
      </w:r>
      <w:r w:rsidR="005B2D68" w:rsidRPr="003F509D">
        <w:rPr>
          <w:sz w:val="16"/>
          <w:szCs w:val="16"/>
        </w:rPr>
        <w:t xml:space="preserve"> to following stakeholders, among others: Female smallholder farmers (directly affected), </w:t>
      </w:r>
      <w:r w:rsidR="00090A4D" w:rsidRPr="003F509D">
        <w:rPr>
          <w:sz w:val="16"/>
          <w:szCs w:val="16"/>
        </w:rPr>
        <w:t>male smallholder farmers (directly affected),</w:t>
      </w:r>
      <w:r w:rsidR="00090A4D" w:rsidRPr="003F509D">
        <w:rPr>
          <w:rFonts w:eastAsia="Raleway"/>
          <w:sz w:val="16"/>
          <w:szCs w:val="16"/>
          <w:highlight w:val="white"/>
        </w:rPr>
        <w:t xml:space="preserve"> </w:t>
      </w:r>
      <w:r w:rsidR="00090A4D" w:rsidRPr="003F509D">
        <w:rPr>
          <w:sz w:val="16"/>
          <w:szCs w:val="16"/>
        </w:rPr>
        <w:t xml:space="preserve">customers from local food markets (indirectly affected), environment (directly affected). </w:t>
      </w:r>
    </w:p>
  </w:footnote>
  <w:footnote w:id="11">
    <w:p w14:paraId="49B36D4E" w14:textId="70B24A47" w:rsidR="00F16309" w:rsidRPr="003F509D" w:rsidRDefault="00F16309" w:rsidP="003F509D">
      <w:pPr>
        <w:pStyle w:val="Funotentext"/>
        <w:spacing w:after="60"/>
        <w:rPr>
          <w:sz w:val="16"/>
          <w:szCs w:val="16"/>
        </w:rPr>
      </w:pPr>
      <w:r w:rsidRPr="003F509D">
        <w:rPr>
          <w:rStyle w:val="Funotenzeichen"/>
          <w:sz w:val="16"/>
          <w:szCs w:val="16"/>
        </w:rPr>
        <w:footnoteRef/>
      </w:r>
      <w:r w:rsidRPr="003F509D">
        <w:rPr>
          <w:sz w:val="16"/>
          <w:szCs w:val="16"/>
        </w:rPr>
        <w:t xml:space="preserve"> </w:t>
      </w:r>
      <w:r w:rsidR="00DB3C6F" w:rsidRPr="003F509D">
        <w:rPr>
          <w:sz w:val="16"/>
          <w:szCs w:val="16"/>
        </w:rPr>
        <w:t>The person who is responsible to assess the AI use case. This person should have expertise in assessing AI systems for harms, ethical risks and bias (</w:t>
      </w:r>
      <w:proofErr w:type="gramStart"/>
      <w:r w:rsidR="00DB3C6F" w:rsidRPr="003F509D">
        <w:rPr>
          <w:sz w:val="16"/>
          <w:szCs w:val="16"/>
        </w:rPr>
        <w:t>e.g.</w:t>
      </w:r>
      <w:proofErr w:type="gramEnd"/>
      <w:r w:rsidR="00DB3C6F" w:rsidRPr="003F509D">
        <w:rPr>
          <w:sz w:val="16"/>
          <w:szCs w:val="16"/>
        </w:rPr>
        <w:t xml:space="preserve"> as a certified AI auditor).</w:t>
      </w:r>
    </w:p>
  </w:footnote>
  <w:footnote w:id="12">
    <w:p w14:paraId="7AC974AF" w14:textId="4362D9C9" w:rsidR="00474CA5" w:rsidRPr="003F509D" w:rsidRDefault="243F0D7D" w:rsidP="003F509D">
      <w:pPr>
        <w:pStyle w:val="Funotentext"/>
        <w:spacing w:after="60"/>
        <w:jc w:val="both"/>
        <w:rPr>
          <w:sz w:val="16"/>
          <w:szCs w:val="16"/>
        </w:rPr>
      </w:pPr>
      <w:r w:rsidRPr="003F509D">
        <w:rPr>
          <w:rStyle w:val="Funotenzeichen"/>
          <w:sz w:val="16"/>
          <w:szCs w:val="16"/>
        </w:rPr>
        <w:footnoteRef/>
      </w:r>
      <w:r w:rsidRPr="003F509D">
        <w:rPr>
          <w:sz w:val="16"/>
          <w:szCs w:val="16"/>
        </w:rPr>
        <w:t xml:space="preserve"> </w:t>
      </w:r>
      <w:r w:rsidR="00474CA5" w:rsidRPr="003F509D">
        <w:rPr>
          <w:sz w:val="16"/>
          <w:szCs w:val="16"/>
        </w:rPr>
        <w:t xml:space="preserve">For example, if relevant for your AI use case: you could </w:t>
      </w:r>
      <w:proofErr w:type="gramStart"/>
      <w:r w:rsidR="00474CA5" w:rsidRPr="003F509D">
        <w:rPr>
          <w:sz w:val="16"/>
          <w:szCs w:val="16"/>
        </w:rPr>
        <w:t>look into</w:t>
      </w:r>
      <w:proofErr w:type="gramEnd"/>
      <w:r w:rsidR="00474CA5" w:rsidRPr="003F509D">
        <w:rPr>
          <w:sz w:val="16"/>
          <w:szCs w:val="16"/>
        </w:rPr>
        <w:t xml:space="preserve"> how the GDPR’s ban on profiling, which limits how AI systems’ can process certain sensitive data, has been interpreted in court. This legal insight could then be factored into the system’s design.</w:t>
      </w:r>
    </w:p>
  </w:footnote>
  <w:footnote w:id="13">
    <w:p w14:paraId="4DF6C7AD" w14:textId="64F93EF5" w:rsidR="00A315D9" w:rsidRPr="003F509D" w:rsidRDefault="00A315D9" w:rsidP="003F509D">
      <w:pPr>
        <w:pStyle w:val="Funotentext"/>
        <w:spacing w:after="60"/>
        <w:rPr>
          <w:sz w:val="16"/>
          <w:szCs w:val="16"/>
        </w:rPr>
      </w:pPr>
      <w:r w:rsidRPr="003F509D">
        <w:rPr>
          <w:rStyle w:val="Funotenzeichen"/>
          <w:sz w:val="16"/>
          <w:szCs w:val="16"/>
        </w:rPr>
        <w:footnoteRef/>
      </w:r>
      <w:r w:rsidRPr="003F509D">
        <w:rPr>
          <w:sz w:val="16"/>
          <w:szCs w:val="16"/>
        </w:rPr>
        <w:t xml:space="preserve"> The person who is responsible to assess the AI use case. </w:t>
      </w:r>
      <w:r w:rsidR="00DB3C6F" w:rsidRPr="003F509D">
        <w:rPr>
          <w:sz w:val="16"/>
          <w:szCs w:val="16"/>
        </w:rPr>
        <w:t xml:space="preserve">This </w:t>
      </w:r>
      <w:r w:rsidRPr="003F509D">
        <w:rPr>
          <w:sz w:val="16"/>
          <w:szCs w:val="16"/>
        </w:rPr>
        <w:t xml:space="preserve">person </w:t>
      </w:r>
      <w:r w:rsidR="00DB3C6F" w:rsidRPr="003F509D">
        <w:rPr>
          <w:sz w:val="16"/>
          <w:szCs w:val="16"/>
        </w:rPr>
        <w:t xml:space="preserve">should have </w:t>
      </w:r>
      <w:r w:rsidRPr="003F509D">
        <w:rPr>
          <w:sz w:val="16"/>
          <w:szCs w:val="16"/>
        </w:rPr>
        <w:t>expertise in assessing AI systems for harms, ethical risks and bias (</w:t>
      </w:r>
      <w:proofErr w:type="gramStart"/>
      <w:r w:rsidRPr="003F509D">
        <w:rPr>
          <w:sz w:val="16"/>
          <w:szCs w:val="16"/>
        </w:rPr>
        <w:t>e.g.</w:t>
      </w:r>
      <w:proofErr w:type="gramEnd"/>
      <w:r w:rsidRPr="003F509D">
        <w:rPr>
          <w:sz w:val="16"/>
          <w:szCs w:val="16"/>
        </w:rPr>
        <w:t xml:space="preserve"> as a</w:t>
      </w:r>
      <w:r w:rsidR="00DB3C6F" w:rsidRPr="003F509D">
        <w:rPr>
          <w:sz w:val="16"/>
          <w:szCs w:val="16"/>
        </w:rPr>
        <w:t xml:space="preserve"> certified </w:t>
      </w:r>
      <w:r w:rsidRPr="003F509D">
        <w:rPr>
          <w:sz w:val="16"/>
          <w:szCs w:val="16"/>
        </w:rPr>
        <w:t xml:space="preserve">AI auditor). </w:t>
      </w:r>
    </w:p>
  </w:footnote>
  <w:footnote w:id="14">
    <w:p w14:paraId="5138E7F8" w14:textId="6C9391D9" w:rsidR="00A16CC9" w:rsidRPr="003F509D" w:rsidRDefault="00A16CC9" w:rsidP="003F509D">
      <w:pPr>
        <w:pStyle w:val="Funotentext"/>
        <w:spacing w:after="60"/>
        <w:rPr>
          <w:sz w:val="16"/>
          <w:szCs w:val="16"/>
        </w:rPr>
      </w:pPr>
      <w:r w:rsidRPr="003F509D">
        <w:rPr>
          <w:rStyle w:val="Funotenzeichen"/>
          <w:sz w:val="16"/>
          <w:szCs w:val="16"/>
        </w:rPr>
        <w:footnoteRef/>
      </w:r>
      <w:r w:rsidRPr="003F509D">
        <w:rPr>
          <w:sz w:val="16"/>
          <w:szCs w:val="16"/>
        </w:rPr>
        <w:t xml:space="preserve"> See </w:t>
      </w:r>
      <w:hyperlink r:id="rId5" w:history="1">
        <w:r w:rsidRPr="003F509D">
          <w:rPr>
            <w:rStyle w:val="Hyperlink"/>
            <w:sz w:val="16"/>
            <w:szCs w:val="16"/>
          </w:rPr>
          <w:t>High-level Advisory Body on Artificial Intelligence</w:t>
        </w:r>
      </w:hyperlink>
      <w:r w:rsidRPr="003F509D">
        <w:rPr>
          <w:sz w:val="16"/>
          <w:szCs w:val="16"/>
        </w:rPr>
        <w:t xml:space="preserve"> (2023</w:t>
      </w:r>
      <w:r w:rsidR="00784111" w:rsidRPr="003F509D">
        <w:rPr>
          <w:sz w:val="16"/>
          <w:szCs w:val="16"/>
        </w:rPr>
        <w:t xml:space="preserve">, </w:t>
      </w:r>
      <w:r w:rsidR="008F3B58" w:rsidRPr="003F509D">
        <w:rPr>
          <w:sz w:val="16"/>
          <w:szCs w:val="16"/>
        </w:rPr>
        <w:t>p. 10f)</w:t>
      </w:r>
    </w:p>
  </w:footnote>
  <w:footnote w:id="15">
    <w:p w14:paraId="18EAB772" w14:textId="77777777" w:rsidR="00664DF4" w:rsidRPr="003F509D" w:rsidRDefault="00664DF4" w:rsidP="003F509D">
      <w:pPr>
        <w:pStyle w:val="Funotentext"/>
        <w:spacing w:after="60"/>
        <w:rPr>
          <w:sz w:val="16"/>
          <w:szCs w:val="16"/>
        </w:rPr>
      </w:pPr>
      <w:r w:rsidRPr="003F509D">
        <w:rPr>
          <w:rStyle w:val="Funotenzeichen"/>
          <w:sz w:val="16"/>
          <w:szCs w:val="16"/>
        </w:rPr>
        <w:footnoteRef/>
      </w:r>
      <w:r w:rsidRPr="003F509D">
        <w:rPr>
          <w:sz w:val="16"/>
          <w:szCs w:val="16"/>
        </w:rPr>
        <w:t xml:space="preserve"> The person who is responsible to assess the AI use case. This person should have expertise in assessing AI systems for harms, ethical risks and bias (</w:t>
      </w:r>
      <w:proofErr w:type="gramStart"/>
      <w:r w:rsidRPr="003F509D">
        <w:rPr>
          <w:sz w:val="16"/>
          <w:szCs w:val="16"/>
        </w:rPr>
        <w:t>e.g.</w:t>
      </w:r>
      <w:proofErr w:type="gramEnd"/>
      <w:r w:rsidRPr="003F509D">
        <w:rPr>
          <w:sz w:val="16"/>
          <w:szCs w:val="16"/>
        </w:rPr>
        <w:t xml:space="preserve"> as a certified AI auditor). </w:t>
      </w:r>
    </w:p>
  </w:footnote>
  <w:footnote w:id="16">
    <w:p w14:paraId="649FC464" w14:textId="77777777" w:rsidR="00585572" w:rsidRPr="003F509D" w:rsidRDefault="00585572" w:rsidP="003F509D">
      <w:pPr>
        <w:pStyle w:val="Funotentext"/>
        <w:spacing w:after="60"/>
        <w:rPr>
          <w:sz w:val="16"/>
          <w:szCs w:val="16"/>
        </w:rPr>
      </w:pPr>
      <w:r w:rsidRPr="003F509D">
        <w:rPr>
          <w:rStyle w:val="Funotenzeichen"/>
          <w:sz w:val="16"/>
          <w:szCs w:val="16"/>
        </w:rPr>
        <w:footnoteRef/>
      </w:r>
      <w:r w:rsidRPr="003F509D">
        <w:rPr>
          <w:sz w:val="16"/>
          <w:szCs w:val="16"/>
        </w:rPr>
        <w:t xml:space="preserve"> The person who is responsible to assess the AI use case. This person should have expertise in assessing AI systems for harms, ethical risks and bias (</w:t>
      </w:r>
      <w:proofErr w:type="gramStart"/>
      <w:r w:rsidRPr="003F509D">
        <w:rPr>
          <w:sz w:val="16"/>
          <w:szCs w:val="16"/>
        </w:rPr>
        <w:t>e.g.</w:t>
      </w:r>
      <w:proofErr w:type="gramEnd"/>
      <w:r w:rsidRPr="003F509D">
        <w:rPr>
          <w:sz w:val="16"/>
          <w:szCs w:val="16"/>
        </w:rPr>
        <w:t xml:space="preserve"> as a certified AI auditor). </w:t>
      </w:r>
    </w:p>
  </w:footnote>
  <w:footnote w:id="17">
    <w:p w14:paraId="313CDB51" w14:textId="77777777" w:rsidR="009436DE" w:rsidRPr="003F509D" w:rsidRDefault="10D3E238" w:rsidP="003F509D">
      <w:pPr>
        <w:pStyle w:val="Funotentext"/>
        <w:spacing w:after="60"/>
        <w:jc w:val="both"/>
        <w:rPr>
          <w:sz w:val="16"/>
          <w:szCs w:val="16"/>
        </w:rPr>
      </w:pPr>
      <w:r w:rsidRPr="003F509D">
        <w:rPr>
          <w:rStyle w:val="Funotenzeichen"/>
          <w:sz w:val="16"/>
          <w:szCs w:val="16"/>
        </w:rPr>
        <w:footnoteRef/>
      </w:r>
      <w:r w:rsidRPr="003F509D">
        <w:rPr>
          <w:sz w:val="16"/>
          <w:szCs w:val="16"/>
        </w:rPr>
        <w:t xml:space="preserve"> Two core questions must be considered in this regard: </w:t>
      </w:r>
    </w:p>
    <w:p w14:paraId="21DCD926" w14:textId="77777777" w:rsidR="009436DE" w:rsidRPr="003F509D" w:rsidRDefault="10D3E238" w:rsidP="00D901FF">
      <w:pPr>
        <w:pStyle w:val="Funotentext"/>
        <w:numPr>
          <w:ilvl w:val="0"/>
          <w:numId w:val="56"/>
        </w:numPr>
        <w:spacing w:after="60"/>
        <w:jc w:val="both"/>
        <w:rPr>
          <w:sz w:val="16"/>
          <w:szCs w:val="16"/>
        </w:rPr>
      </w:pPr>
      <w:r w:rsidRPr="003F509D">
        <w:rPr>
          <w:sz w:val="16"/>
          <w:szCs w:val="16"/>
        </w:rPr>
        <w:t xml:space="preserve">How can the algorithm be optimized to reduce energy consumption and minimize its carbon footprint? </w:t>
      </w:r>
    </w:p>
    <w:p w14:paraId="32B43DD2" w14:textId="06B67CC2" w:rsidR="10D3E238" w:rsidRPr="003F509D" w:rsidRDefault="10D3E238" w:rsidP="00D901FF">
      <w:pPr>
        <w:pStyle w:val="Funotentext"/>
        <w:numPr>
          <w:ilvl w:val="0"/>
          <w:numId w:val="56"/>
        </w:numPr>
        <w:spacing w:after="60"/>
        <w:jc w:val="both"/>
        <w:rPr>
          <w:sz w:val="16"/>
          <w:szCs w:val="16"/>
        </w:rPr>
      </w:pPr>
      <w:r w:rsidRPr="003F509D">
        <w:rPr>
          <w:sz w:val="16"/>
          <w:szCs w:val="16"/>
        </w:rPr>
        <w:t>What measures are in place to ensure the sustainability of the data centers hosting the AI infrastructure?</w:t>
      </w:r>
    </w:p>
  </w:footnote>
  <w:footnote w:id="18">
    <w:p w14:paraId="3613B5A6" w14:textId="019CCBA8" w:rsidR="00605153" w:rsidRPr="003F509D" w:rsidRDefault="00605153" w:rsidP="003F509D">
      <w:pPr>
        <w:pStyle w:val="Funotentext"/>
        <w:spacing w:after="60"/>
        <w:rPr>
          <w:sz w:val="16"/>
          <w:szCs w:val="16"/>
        </w:rPr>
      </w:pPr>
      <w:r w:rsidRPr="003F509D">
        <w:rPr>
          <w:rStyle w:val="Funotenzeichen"/>
          <w:sz w:val="16"/>
          <w:szCs w:val="16"/>
        </w:rPr>
        <w:footnoteRef/>
      </w:r>
      <w:r w:rsidRPr="003F509D">
        <w:rPr>
          <w:sz w:val="16"/>
          <w:szCs w:val="16"/>
        </w:rPr>
        <w:t xml:space="preserve"> </w:t>
      </w:r>
      <w:r w:rsidR="002F05BD" w:rsidRPr="003F509D">
        <w:rPr>
          <w:sz w:val="16"/>
          <w:szCs w:val="16"/>
        </w:rPr>
        <w:t xml:space="preserve">If </w:t>
      </w:r>
      <w:r w:rsidR="00E75463" w:rsidRPr="003F509D">
        <w:rPr>
          <w:sz w:val="16"/>
          <w:szCs w:val="16"/>
        </w:rPr>
        <w:t>a model would be developed to optimise outputs for cost over nutrition, such rationales should be communicated to farmers a) in a language and manner they understand and b) explicitly when using the system (</w:t>
      </w:r>
      <w:proofErr w:type="gramStart"/>
      <w:r w:rsidR="00CA264C" w:rsidRPr="003F509D">
        <w:rPr>
          <w:sz w:val="16"/>
          <w:szCs w:val="16"/>
        </w:rPr>
        <w:t>e.g.</w:t>
      </w:r>
      <w:proofErr w:type="gramEnd"/>
      <w:r w:rsidR="00CA264C" w:rsidRPr="003F509D">
        <w:rPr>
          <w:sz w:val="16"/>
          <w:szCs w:val="16"/>
        </w:rPr>
        <w:t xml:space="preserve"> </w:t>
      </w:r>
      <w:r w:rsidR="00E75463" w:rsidRPr="003F509D">
        <w:rPr>
          <w:sz w:val="16"/>
          <w:szCs w:val="16"/>
        </w:rPr>
        <w:t xml:space="preserve">not hidden in </w:t>
      </w:r>
      <w:r w:rsidR="00CA264C" w:rsidRPr="003F509D">
        <w:rPr>
          <w:sz w:val="16"/>
          <w:szCs w:val="16"/>
        </w:rPr>
        <w:t xml:space="preserve">legal </w:t>
      </w:r>
      <w:r w:rsidR="00E75463" w:rsidRPr="003F509D">
        <w:rPr>
          <w:sz w:val="16"/>
          <w:szCs w:val="16"/>
        </w:rPr>
        <w:t>jargon).</w:t>
      </w:r>
    </w:p>
  </w:footnote>
  <w:footnote w:id="19">
    <w:p w14:paraId="01BFCEDA" w14:textId="77777777" w:rsidR="0073105C" w:rsidRPr="003F509D" w:rsidRDefault="0073105C" w:rsidP="003F509D">
      <w:pPr>
        <w:pStyle w:val="Funotentext"/>
        <w:spacing w:after="60"/>
        <w:rPr>
          <w:sz w:val="16"/>
          <w:szCs w:val="16"/>
        </w:rPr>
      </w:pPr>
      <w:r w:rsidRPr="003F509D">
        <w:rPr>
          <w:rStyle w:val="Funotenzeichen"/>
          <w:sz w:val="16"/>
          <w:szCs w:val="16"/>
        </w:rPr>
        <w:footnoteRef/>
      </w:r>
      <w:r w:rsidRPr="003F509D">
        <w:rPr>
          <w:sz w:val="16"/>
          <w:szCs w:val="16"/>
        </w:rPr>
        <w:t xml:space="preserve"> See </w:t>
      </w:r>
      <w:hyperlink r:id="rId6" w:history="1">
        <w:r w:rsidRPr="003F509D">
          <w:rPr>
            <w:rStyle w:val="Hyperlink"/>
            <w:sz w:val="16"/>
            <w:szCs w:val="16"/>
          </w:rPr>
          <w:t>High-level Advisory Body on Artificial Intelligence</w:t>
        </w:r>
      </w:hyperlink>
      <w:r w:rsidRPr="003F509D">
        <w:rPr>
          <w:sz w:val="16"/>
          <w:szCs w:val="16"/>
        </w:rPr>
        <w:t xml:space="preserve"> (2023, p. 10f)</w:t>
      </w:r>
    </w:p>
  </w:footnote>
  <w:footnote w:id="20">
    <w:p w14:paraId="0DFFC07B" w14:textId="77777777" w:rsidR="004D016F" w:rsidRPr="003F509D" w:rsidRDefault="004D016F" w:rsidP="003F509D">
      <w:pPr>
        <w:pStyle w:val="Funotentext"/>
        <w:spacing w:after="60"/>
        <w:rPr>
          <w:sz w:val="16"/>
          <w:szCs w:val="16"/>
        </w:rPr>
      </w:pPr>
      <w:r w:rsidRPr="003F509D">
        <w:rPr>
          <w:rStyle w:val="Funotenzeichen"/>
          <w:sz w:val="16"/>
          <w:szCs w:val="16"/>
        </w:rPr>
        <w:footnoteRef/>
      </w:r>
      <w:r w:rsidRPr="003F509D">
        <w:rPr>
          <w:sz w:val="16"/>
          <w:szCs w:val="16"/>
        </w:rPr>
        <w:t xml:space="preserve"> The person who is responsible to assess the AI use case. This person should have expertise in assessing AI systems for harms, ethical risks and bias (</w:t>
      </w:r>
      <w:proofErr w:type="gramStart"/>
      <w:r w:rsidRPr="003F509D">
        <w:rPr>
          <w:sz w:val="16"/>
          <w:szCs w:val="16"/>
        </w:rPr>
        <w:t>e.g.</w:t>
      </w:r>
      <w:proofErr w:type="gramEnd"/>
      <w:r w:rsidRPr="003F509D">
        <w:rPr>
          <w:sz w:val="16"/>
          <w:szCs w:val="16"/>
        </w:rPr>
        <w:t xml:space="preserve"> as a certified AI auditor).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A408" w14:textId="2BD24394" w:rsidR="004F7592" w:rsidRDefault="004F7592" w:rsidP="00105F46">
    <w:pPr>
      <w:pStyle w:val="Kopfzeile"/>
      <w:ind w:firstLine="720"/>
    </w:pPr>
  </w:p>
</w:hdr>
</file>

<file path=word/intelligence2.xml><?xml version="1.0" encoding="utf-8"?>
<int2:intelligence xmlns:int2="http://schemas.microsoft.com/office/intelligence/2020/intelligence" xmlns:oel="http://schemas.microsoft.com/office/2019/extlst">
  <int2:observations>
    <int2:textHash int2:hashCode="PxOEQqYrc1UtJT" int2:id="2lPwgpim">
      <int2:state int2:value="Rejected" int2:type="AugLoop_Text_Critique"/>
    </int2:textHash>
    <int2:textHash int2:hashCode="N0WKfxk83z+B6o" int2:id="83g9NwYu">
      <int2:state int2:value="Rejected" int2:type="AugLoop_Text_Critique"/>
    </int2:textHash>
    <int2:textHash int2:hashCode="1MVFWX9cOpOnRs" int2:id="BngtkC9n">
      <int2:state int2:value="Rejected" int2:type="AugLoop_Text_Critique"/>
    </int2:textHash>
    <int2:textHash int2:hashCode="aZbq4xcXILUZRR" int2:id="Ce1Nh7XK">
      <int2:state int2:value="Rejected" int2:type="AugLoop_Text_Critique"/>
    </int2:textHash>
    <int2:textHash int2:hashCode="37zHsgpMRbgQ2w" int2:id="CvfEpwki">
      <int2:state int2:value="Rejected" int2:type="AugLoop_Text_Critique"/>
    </int2:textHash>
    <int2:textHash int2:hashCode="vKdmJGpoLZa9TF" int2:id="D2SFQqfq">
      <int2:state int2:value="Rejected" int2:type="AugLoop_Text_Critique"/>
    </int2:textHash>
    <int2:textHash int2:hashCode="yTunHQI8tE2/1E" int2:id="HeYkjbN9">
      <int2:state int2:value="Rejected" int2:type="AugLoop_Text_Critique"/>
    </int2:textHash>
    <int2:textHash int2:hashCode="VUNZbJfAvDmAfS" int2:id="LuVJVtaO">
      <int2:state int2:value="Rejected" int2:type="AugLoop_Text_Critique"/>
    </int2:textHash>
    <int2:textHash int2:hashCode="wtKSqYmrO8qHMS" int2:id="MKRC6SnU">
      <int2:state int2:value="Rejected" int2:type="AugLoop_Text_Critique"/>
    </int2:textHash>
    <int2:textHash int2:hashCode="p+JDV07GjCTDhc" int2:id="WfyZyfB2">
      <int2:state int2:value="Rejected" int2:type="AugLoop_Text_Critique"/>
    </int2:textHash>
    <int2:textHash int2:hashCode="D4bdXDv9h+9s2y" int2:id="Yz5SWEzL">
      <int2:state int2:value="Rejected" int2:type="AugLoop_Text_Critique"/>
    </int2:textHash>
    <int2:textHash int2:hashCode="StWDryLC59QMHJ" int2:id="hsEX7waU">
      <int2:state int2:value="Rejected" int2:type="AugLoop_Text_Critique"/>
    </int2:textHash>
    <int2:textHash int2:hashCode="dGStzWkgzySdMu" int2:id="j6uXn3GR">
      <int2:state int2:value="Rejected" int2:type="AugLoop_Text_Critique"/>
    </int2:textHash>
    <int2:textHash int2:hashCode="SC8GV1M0XVpe5C" int2:id="mH2nDnBN">
      <int2:state int2:value="Rejected" int2:type="AugLoop_Text_Critique"/>
    </int2:textHash>
    <int2:textHash int2:hashCode="z+Yoeh+RKPEaA2" int2:id="mZnGRHqf">
      <int2:state int2:value="Rejected" int2:type="AugLoop_Text_Critique"/>
    </int2:textHash>
    <int2:textHash int2:hashCode="r65hIcrCW3qpnh" int2:id="mjoQsa9q">
      <int2:state int2:value="Rejected" int2:type="AugLoop_Text_Critique"/>
    </int2:textHash>
    <int2:textHash int2:hashCode="v3jXqOAVqWKVSe" int2:id="pEqcirdc">
      <int2:state int2:value="Rejected" int2:type="AugLoop_Text_Critique"/>
    </int2:textHash>
    <int2:textHash int2:hashCode="4VAvNTKzPHel8y" int2:id="zRBWrAhf">
      <int2:state int2:value="Rejected" int2:type="AugLoop_Text_Critique"/>
    </int2:textHash>
    <int2:bookmark int2:bookmarkName="_Int_V8YarBGS" int2:invalidationBookmarkName="" int2:hashCode="/o/zqj1hAkj36b" int2:id="IlKR1RE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4F6B"/>
    <w:multiLevelType w:val="hybridMultilevel"/>
    <w:tmpl w:val="64105968"/>
    <w:lvl w:ilvl="0" w:tplc="8280E5B8">
      <w:start w:val="1"/>
      <w:numFmt w:val="bullet"/>
      <w:lvlText w:val="·"/>
      <w:lvlJc w:val="left"/>
      <w:pPr>
        <w:ind w:left="720" w:hanging="360"/>
      </w:pPr>
      <w:rPr>
        <w:rFonts w:ascii="Symbol" w:hAnsi="Symbol" w:hint="default"/>
      </w:rPr>
    </w:lvl>
    <w:lvl w:ilvl="1" w:tplc="694CF80E">
      <w:start w:val="1"/>
      <w:numFmt w:val="bullet"/>
      <w:lvlText w:val="o"/>
      <w:lvlJc w:val="left"/>
      <w:pPr>
        <w:ind w:left="1440" w:hanging="360"/>
      </w:pPr>
      <w:rPr>
        <w:rFonts w:ascii="Courier New" w:hAnsi="Courier New" w:hint="default"/>
      </w:rPr>
    </w:lvl>
    <w:lvl w:ilvl="2" w:tplc="C4269F8C">
      <w:start w:val="1"/>
      <w:numFmt w:val="bullet"/>
      <w:lvlText w:val=""/>
      <w:lvlJc w:val="left"/>
      <w:pPr>
        <w:ind w:left="2160" w:hanging="360"/>
      </w:pPr>
      <w:rPr>
        <w:rFonts w:ascii="Wingdings" w:hAnsi="Wingdings" w:hint="default"/>
      </w:rPr>
    </w:lvl>
    <w:lvl w:ilvl="3" w:tplc="26807BDA">
      <w:start w:val="1"/>
      <w:numFmt w:val="bullet"/>
      <w:lvlText w:val=""/>
      <w:lvlJc w:val="left"/>
      <w:pPr>
        <w:ind w:left="2880" w:hanging="360"/>
      </w:pPr>
      <w:rPr>
        <w:rFonts w:ascii="Symbol" w:hAnsi="Symbol" w:hint="default"/>
      </w:rPr>
    </w:lvl>
    <w:lvl w:ilvl="4" w:tplc="C0586744">
      <w:start w:val="1"/>
      <w:numFmt w:val="bullet"/>
      <w:lvlText w:val="o"/>
      <w:lvlJc w:val="left"/>
      <w:pPr>
        <w:ind w:left="3600" w:hanging="360"/>
      </w:pPr>
      <w:rPr>
        <w:rFonts w:ascii="Courier New" w:hAnsi="Courier New" w:hint="default"/>
      </w:rPr>
    </w:lvl>
    <w:lvl w:ilvl="5" w:tplc="2A08BA22">
      <w:start w:val="1"/>
      <w:numFmt w:val="bullet"/>
      <w:lvlText w:val=""/>
      <w:lvlJc w:val="left"/>
      <w:pPr>
        <w:ind w:left="4320" w:hanging="360"/>
      </w:pPr>
      <w:rPr>
        <w:rFonts w:ascii="Wingdings" w:hAnsi="Wingdings" w:hint="default"/>
      </w:rPr>
    </w:lvl>
    <w:lvl w:ilvl="6" w:tplc="3F004F7E">
      <w:start w:val="1"/>
      <w:numFmt w:val="bullet"/>
      <w:lvlText w:val=""/>
      <w:lvlJc w:val="left"/>
      <w:pPr>
        <w:ind w:left="5040" w:hanging="360"/>
      </w:pPr>
      <w:rPr>
        <w:rFonts w:ascii="Symbol" w:hAnsi="Symbol" w:hint="default"/>
      </w:rPr>
    </w:lvl>
    <w:lvl w:ilvl="7" w:tplc="05DE6AEC">
      <w:start w:val="1"/>
      <w:numFmt w:val="bullet"/>
      <w:lvlText w:val="o"/>
      <w:lvlJc w:val="left"/>
      <w:pPr>
        <w:ind w:left="5760" w:hanging="360"/>
      </w:pPr>
      <w:rPr>
        <w:rFonts w:ascii="Courier New" w:hAnsi="Courier New" w:hint="default"/>
      </w:rPr>
    </w:lvl>
    <w:lvl w:ilvl="8" w:tplc="66125D2C">
      <w:start w:val="1"/>
      <w:numFmt w:val="bullet"/>
      <w:lvlText w:val=""/>
      <w:lvlJc w:val="left"/>
      <w:pPr>
        <w:ind w:left="6480" w:hanging="360"/>
      </w:pPr>
      <w:rPr>
        <w:rFonts w:ascii="Wingdings" w:hAnsi="Wingdings" w:hint="default"/>
      </w:rPr>
    </w:lvl>
  </w:abstractNum>
  <w:abstractNum w:abstractNumId="1" w15:restartNumberingAfterBreak="0">
    <w:nsid w:val="053D4EEF"/>
    <w:multiLevelType w:val="hybridMultilevel"/>
    <w:tmpl w:val="95EE63A2"/>
    <w:lvl w:ilvl="0" w:tplc="A89E45EC">
      <w:start w:val="1"/>
      <w:numFmt w:val="bullet"/>
      <w:lvlText w:val=""/>
      <w:lvlJc w:val="left"/>
      <w:pPr>
        <w:ind w:left="720" w:hanging="360"/>
      </w:pPr>
      <w:rPr>
        <w:rFonts w:ascii="Symbol" w:hAnsi="Symbol" w:hint="default"/>
      </w:rPr>
    </w:lvl>
    <w:lvl w:ilvl="1" w:tplc="DFD826B0">
      <w:start w:val="1"/>
      <w:numFmt w:val="bullet"/>
      <w:lvlText w:val="o"/>
      <w:lvlJc w:val="left"/>
      <w:pPr>
        <w:ind w:left="1440" w:hanging="360"/>
      </w:pPr>
      <w:rPr>
        <w:rFonts w:ascii="Courier New" w:hAnsi="Courier New" w:hint="default"/>
      </w:rPr>
    </w:lvl>
    <w:lvl w:ilvl="2" w:tplc="A36250DE">
      <w:start w:val="1"/>
      <w:numFmt w:val="bullet"/>
      <w:lvlText w:val=""/>
      <w:lvlJc w:val="left"/>
      <w:pPr>
        <w:ind w:left="2160" w:hanging="360"/>
      </w:pPr>
      <w:rPr>
        <w:rFonts w:ascii="Wingdings" w:hAnsi="Wingdings" w:hint="default"/>
      </w:rPr>
    </w:lvl>
    <w:lvl w:ilvl="3" w:tplc="B66CE5E2">
      <w:start w:val="1"/>
      <w:numFmt w:val="bullet"/>
      <w:lvlText w:val=""/>
      <w:lvlJc w:val="left"/>
      <w:pPr>
        <w:ind w:left="2880" w:hanging="360"/>
      </w:pPr>
      <w:rPr>
        <w:rFonts w:ascii="Symbol" w:hAnsi="Symbol" w:hint="default"/>
      </w:rPr>
    </w:lvl>
    <w:lvl w:ilvl="4" w:tplc="AB64C348">
      <w:start w:val="1"/>
      <w:numFmt w:val="bullet"/>
      <w:lvlText w:val="o"/>
      <w:lvlJc w:val="left"/>
      <w:pPr>
        <w:ind w:left="3600" w:hanging="360"/>
      </w:pPr>
      <w:rPr>
        <w:rFonts w:ascii="Courier New" w:hAnsi="Courier New" w:hint="default"/>
      </w:rPr>
    </w:lvl>
    <w:lvl w:ilvl="5" w:tplc="26863776">
      <w:start w:val="1"/>
      <w:numFmt w:val="bullet"/>
      <w:lvlText w:val=""/>
      <w:lvlJc w:val="left"/>
      <w:pPr>
        <w:ind w:left="4320" w:hanging="360"/>
      </w:pPr>
      <w:rPr>
        <w:rFonts w:ascii="Wingdings" w:hAnsi="Wingdings" w:hint="default"/>
      </w:rPr>
    </w:lvl>
    <w:lvl w:ilvl="6" w:tplc="344A7C58">
      <w:start w:val="1"/>
      <w:numFmt w:val="bullet"/>
      <w:lvlText w:val=""/>
      <w:lvlJc w:val="left"/>
      <w:pPr>
        <w:ind w:left="5040" w:hanging="360"/>
      </w:pPr>
      <w:rPr>
        <w:rFonts w:ascii="Symbol" w:hAnsi="Symbol" w:hint="default"/>
      </w:rPr>
    </w:lvl>
    <w:lvl w:ilvl="7" w:tplc="C860C4F6">
      <w:start w:val="1"/>
      <w:numFmt w:val="bullet"/>
      <w:lvlText w:val="o"/>
      <w:lvlJc w:val="left"/>
      <w:pPr>
        <w:ind w:left="5760" w:hanging="360"/>
      </w:pPr>
      <w:rPr>
        <w:rFonts w:ascii="Courier New" w:hAnsi="Courier New" w:hint="default"/>
      </w:rPr>
    </w:lvl>
    <w:lvl w:ilvl="8" w:tplc="A36868E4">
      <w:start w:val="1"/>
      <w:numFmt w:val="bullet"/>
      <w:lvlText w:val=""/>
      <w:lvlJc w:val="left"/>
      <w:pPr>
        <w:ind w:left="6480" w:hanging="360"/>
      </w:pPr>
      <w:rPr>
        <w:rFonts w:ascii="Wingdings" w:hAnsi="Wingdings" w:hint="default"/>
      </w:rPr>
    </w:lvl>
  </w:abstractNum>
  <w:abstractNum w:abstractNumId="2" w15:restartNumberingAfterBreak="0">
    <w:nsid w:val="053D6A99"/>
    <w:multiLevelType w:val="hybridMultilevel"/>
    <w:tmpl w:val="470C13FE"/>
    <w:lvl w:ilvl="0" w:tplc="435446C6">
      <w:start w:val="1"/>
      <w:numFmt w:val="bullet"/>
      <w:lvlText w:val=""/>
      <w:lvlJc w:val="left"/>
      <w:pPr>
        <w:ind w:left="720" w:hanging="360"/>
      </w:pPr>
      <w:rPr>
        <w:rFonts w:ascii="Symbol" w:hAnsi="Symbol" w:hint="default"/>
      </w:rPr>
    </w:lvl>
    <w:lvl w:ilvl="1" w:tplc="78501FC2">
      <w:start w:val="1"/>
      <w:numFmt w:val="bullet"/>
      <w:lvlText w:val="o"/>
      <w:lvlJc w:val="left"/>
      <w:pPr>
        <w:ind w:left="1440" w:hanging="360"/>
      </w:pPr>
      <w:rPr>
        <w:rFonts w:ascii="Courier New" w:hAnsi="Courier New" w:hint="default"/>
      </w:rPr>
    </w:lvl>
    <w:lvl w:ilvl="2" w:tplc="D69A52AE">
      <w:start w:val="1"/>
      <w:numFmt w:val="bullet"/>
      <w:lvlText w:val=""/>
      <w:lvlJc w:val="left"/>
      <w:pPr>
        <w:ind w:left="2160" w:hanging="360"/>
      </w:pPr>
      <w:rPr>
        <w:rFonts w:ascii="Wingdings" w:hAnsi="Wingdings" w:hint="default"/>
      </w:rPr>
    </w:lvl>
    <w:lvl w:ilvl="3" w:tplc="35E85096">
      <w:start w:val="1"/>
      <w:numFmt w:val="bullet"/>
      <w:lvlText w:val=""/>
      <w:lvlJc w:val="left"/>
      <w:pPr>
        <w:ind w:left="2880" w:hanging="360"/>
      </w:pPr>
      <w:rPr>
        <w:rFonts w:ascii="Symbol" w:hAnsi="Symbol" w:hint="default"/>
      </w:rPr>
    </w:lvl>
    <w:lvl w:ilvl="4" w:tplc="E17846B0">
      <w:start w:val="1"/>
      <w:numFmt w:val="bullet"/>
      <w:lvlText w:val="o"/>
      <w:lvlJc w:val="left"/>
      <w:pPr>
        <w:ind w:left="3600" w:hanging="360"/>
      </w:pPr>
      <w:rPr>
        <w:rFonts w:ascii="Courier New" w:hAnsi="Courier New" w:hint="default"/>
      </w:rPr>
    </w:lvl>
    <w:lvl w:ilvl="5" w:tplc="225A2D12">
      <w:start w:val="1"/>
      <w:numFmt w:val="bullet"/>
      <w:lvlText w:val=""/>
      <w:lvlJc w:val="left"/>
      <w:pPr>
        <w:ind w:left="4320" w:hanging="360"/>
      </w:pPr>
      <w:rPr>
        <w:rFonts w:ascii="Wingdings" w:hAnsi="Wingdings" w:hint="default"/>
      </w:rPr>
    </w:lvl>
    <w:lvl w:ilvl="6" w:tplc="69EAA546">
      <w:start w:val="1"/>
      <w:numFmt w:val="bullet"/>
      <w:lvlText w:val=""/>
      <w:lvlJc w:val="left"/>
      <w:pPr>
        <w:ind w:left="5040" w:hanging="360"/>
      </w:pPr>
      <w:rPr>
        <w:rFonts w:ascii="Symbol" w:hAnsi="Symbol" w:hint="default"/>
      </w:rPr>
    </w:lvl>
    <w:lvl w:ilvl="7" w:tplc="F6B0698E">
      <w:start w:val="1"/>
      <w:numFmt w:val="bullet"/>
      <w:lvlText w:val="o"/>
      <w:lvlJc w:val="left"/>
      <w:pPr>
        <w:ind w:left="5760" w:hanging="360"/>
      </w:pPr>
      <w:rPr>
        <w:rFonts w:ascii="Courier New" w:hAnsi="Courier New" w:hint="default"/>
      </w:rPr>
    </w:lvl>
    <w:lvl w:ilvl="8" w:tplc="0E4834AC">
      <w:start w:val="1"/>
      <w:numFmt w:val="bullet"/>
      <w:lvlText w:val=""/>
      <w:lvlJc w:val="left"/>
      <w:pPr>
        <w:ind w:left="6480" w:hanging="360"/>
      </w:pPr>
      <w:rPr>
        <w:rFonts w:ascii="Wingdings" w:hAnsi="Wingdings" w:hint="default"/>
      </w:rPr>
    </w:lvl>
  </w:abstractNum>
  <w:abstractNum w:abstractNumId="3" w15:restartNumberingAfterBreak="0">
    <w:nsid w:val="069B6CE5"/>
    <w:multiLevelType w:val="hybridMultilevel"/>
    <w:tmpl w:val="93362540"/>
    <w:lvl w:ilvl="0" w:tplc="5CF6B438">
      <w:start w:val="1"/>
      <w:numFmt w:val="bullet"/>
      <w:lvlText w:val=""/>
      <w:lvlJc w:val="left"/>
      <w:pPr>
        <w:ind w:left="720" w:hanging="360"/>
      </w:pPr>
      <w:rPr>
        <w:rFonts w:ascii="Symbol" w:hAnsi="Symbol" w:hint="default"/>
      </w:rPr>
    </w:lvl>
    <w:lvl w:ilvl="1" w:tplc="794E0F80">
      <w:start w:val="1"/>
      <w:numFmt w:val="bullet"/>
      <w:lvlText w:val="o"/>
      <w:lvlJc w:val="left"/>
      <w:pPr>
        <w:ind w:left="1440" w:hanging="360"/>
      </w:pPr>
      <w:rPr>
        <w:rFonts w:ascii="Courier New" w:hAnsi="Courier New" w:hint="default"/>
      </w:rPr>
    </w:lvl>
    <w:lvl w:ilvl="2" w:tplc="16121A68">
      <w:start w:val="1"/>
      <w:numFmt w:val="bullet"/>
      <w:lvlText w:val=""/>
      <w:lvlJc w:val="left"/>
      <w:pPr>
        <w:ind w:left="2160" w:hanging="360"/>
      </w:pPr>
      <w:rPr>
        <w:rFonts w:ascii="Wingdings" w:hAnsi="Wingdings" w:hint="default"/>
      </w:rPr>
    </w:lvl>
    <w:lvl w:ilvl="3" w:tplc="65607298">
      <w:start w:val="1"/>
      <w:numFmt w:val="bullet"/>
      <w:lvlText w:val=""/>
      <w:lvlJc w:val="left"/>
      <w:pPr>
        <w:ind w:left="2880" w:hanging="360"/>
      </w:pPr>
      <w:rPr>
        <w:rFonts w:ascii="Symbol" w:hAnsi="Symbol" w:hint="default"/>
      </w:rPr>
    </w:lvl>
    <w:lvl w:ilvl="4" w:tplc="9A8C7080">
      <w:start w:val="1"/>
      <w:numFmt w:val="bullet"/>
      <w:lvlText w:val="o"/>
      <w:lvlJc w:val="left"/>
      <w:pPr>
        <w:ind w:left="3600" w:hanging="360"/>
      </w:pPr>
      <w:rPr>
        <w:rFonts w:ascii="Courier New" w:hAnsi="Courier New" w:hint="default"/>
      </w:rPr>
    </w:lvl>
    <w:lvl w:ilvl="5" w:tplc="6C3A674E">
      <w:start w:val="1"/>
      <w:numFmt w:val="bullet"/>
      <w:lvlText w:val=""/>
      <w:lvlJc w:val="left"/>
      <w:pPr>
        <w:ind w:left="4320" w:hanging="360"/>
      </w:pPr>
      <w:rPr>
        <w:rFonts w:ascii="Wingdings" w:hAnsi="Wingdings" w:hint="default"/>
      </w:rPr>
    </w:lvl>
    <w:lvl w:ilvl="6" w:tplc="867E3A08">
      <w:start w:val="1"/>
      <w:numFmt w:val="bullet"/>
      <w:lvlText w:val=""/>
      <w:lvlJc w:val="left"/>
      <w:pPr>
        <w:ind w:left="5040" w:hanging="360"/>
      </w:pPr>
      <w:rPr>
        <w:rFonts w:ascii="Symbol" w:hAnsi="Symbol" w:hint="default"/>
      </w:rPr>
    </w:lvl>
    <w:lvl w:ilvl="7" w:tplc="BF548DC8">
      <w:start w:val="1"/>
      <w:numFmt w:val="bullet"/>
      <w:lvlText w:val="o"/>
      <w:lvlJc w:val="left"/>
      <w:pPr>
        <w:ind w:left="5760" w:hanging="360"/>
      </w:pPr>
      <w:rPr>
        <w:rFonts w:ascii="Courier New" w:hAnsi="Courier New" w:hint="default"/>
      </w:rPr>
    </w:lvl>
    <w:lvl w:ilvl="8" w:tplc="DDEE9F28">
      <w:start w:val="1"/>
      <w:numFmt w:val="bullet"/>
      <w:lvlText w:val=""/>
      <w:lvlJc w:val="left"/>
      <w:pPr>
        <w:ind w:left="6480" w:hanging="360"/>
      </w:pPr>
      <w:rPr>
        <w:rFonts w:ascii="Wingdings" w:hAnsi="Wingdings" w:hint="default"/>
      </w:rPr>
    </w:lvl>
  </w:abstractNum>
  <w:abstractNum w:abstractNumId="4" w15:restartNumberingAfterBreak="0">
    <w:nsid w:val="07806AE8"/>
    <w:multiLevelType w:val="multilevel"/>
    <w:tmpl w:val="07806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CF4323"/>
    <w:multiLevelType w:val="hybridMultilevel"/>
    <w:tmpl w:val="3904C7EC"/>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8916631"/>
    <w:multiLevelType w:val="hybridMultilevel"/>
    <w:tmpl w:val="08916631"/>
    <w:lvl w:ilvl="0" w:tplc="A088F9D0">
      <w:start w:val="1"/>
      <w:numFmt w:val="bullet"/>
      <w:lvlText w:val="●"/>
      <w:lvlJc w:val="left"/>
      <w:pPr>
        <w:ind w:left="720" w:hanging="360"/>
      </w:pPr>
      <w:rPr>
        <w:rFonts w:ascii="Symbol" w:hAnsi="Symbol" w:hint="default"/>
        <w:u w:val="none"/>
      </w:rPr>
    </w:lvl>
    <w:lvl w:ilvl="1" w:tplc="2AA41B24">
      <w:start w:val="1"/>
      <w:numFmt w:val="bullet"/>
      <w:lvlText w:val="○"/>
      <w:lvlJc w:val="left"/>
      <w:pPr>
        <w:ind w:left="1440" w:hanging="360"/>
      </w:pPr>
      <w:rPr>
        <w:rFonts w:hint="default"/>
        <w:u w:val="none"/>
      </w:rPr>
    </w:lvl>
    <w:lvl w:ilvl="2" w:tplc="76FC2A80">
      <w:start w:val="1"/>
      <w:numFmt w:val="bullet"/>
      <w:lvlText w:val="■"/>
      <w:lvlJc w:val="left"/>
      <w:pPr>
        <w:ind w:left="2160" w:hanging="360"/>
      </w:pPr>
      <w:rPr>
        <w:rFonts w:hint="default"/>
        <w:u w:val="none"/>
      </w:rPr>
    </w:lvl>
    <w:lvl w:ilvl="3" w:tplc="F0D6C584">
      <w:start w:val="1"/>
      <w:numFmt w:val="bullet"/>
      <w:lvlText w:val="●"/>
      <w:lvlJc w:val="left"/>
      <w:pPr>
        <w:ind w:left="2880" w:hanging="360"/>
      </w:pPr>
      <w:rPr>
        <w:rFonts w:hint="default"/>
        <w:u w:val="none"/>
      </w:rPr>
    </w:lvl>
    <w:lvl w:ilvl="4" w:tplc="F550A4BA">
      <w:start w:val="1"/>
      <w:numFmt w:val="bullet"/>
      <w:lvlText w:val="○"/>
      <w:lvlJc w:val="left"/>
      <w:pPr>
        <w:ind w:left="3600" w:hanging="360"/>
      </w:pPr>
      <w:rPr>
        <w:rFonts w:hint="default"/>
        <w:u w:val="none"/>
      </w:rPr>
    </w:lvl>
    <w:lvl w:ilvl="5" w:tplc="F886EEB6">
      <w:start w:val="1"/>
      <w:numFmt w:val="bullet"/>
      <w:lvlText w:val="■"/>
      <w:lvlJc w:val="left"/>
      <w:pPr>
        <w:ind w:left="4320" w:hanging="360"/>
      </w:pPr>
      <w:rPr>
        <w:rFonts w:hint="default"/>
        <w:u w:val="none"/>
      </w:rPr>
    </w:lvl>
    <w:lvl w:ilvl="6" w:tplc="3E7EFB80">
      <w:start w:val="1"/>
      <w:numFmt w:val="bullet"/>
      <w:lvlText w:val="●"/>
      <w:lvlJc w:val="left"/>
      <w:pPr>
        <w:ind w:left="5040" w:hanging="360"/>
      </w:pPr>
      <w:rPr>
        <w:rFonts w:hint="default"/>
        <w:u w:val="none"/>
      </w:rPr>
    </w:lvl>
    <w:lvl w:ilvl="7" w:tplc="E91C75B6">
      <w:start w:val="1"/>
      <w:numFmt w:val="bullet"/>
      <w:lvlText w:val="○"/>
      <w:lvlJc w:val="left"/>
      <w:pPr>
        <w:ind w:left="5760" w:hanging="360"/>
      </w:pPr>
      <w:rPr>
        <w:rFonts w:hint="default"/>
        <w:u w:val="none"/>
      </w:rPr>
    </w:lvl>
    <w:lvl w:ilvl="8" w:tplc="3FFC0374">
      <w:start w:val="1"/>
      <w:numFmt w:val="bullet"/>
      <w:lvlText w:val="■"/>
      <w:lvlJc w:val="left"/>
      <w:pPr>
        <w:ind w:left="6480" w:hanging="360"/>
      </w:pPr>
      <w:rPr>
        <w:rFonts w:hint="default"/>
        <w:u w:val="none"/>
      </w:rPr>
    </w:lvl>
  </w:abstractNum>
  <w:abstractNum w:abstractNumId="7" w15:restartNumberingAfterBreak="0">
    <w:nsid w:val="0C2A4EED"/>
    <w:multiLevelType w:val="multilevel"/>
    <w:tmpl w:val="0C2A4EED"/>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96789D"/>
    <w:multiLevelType w:val="hybridMultilevel"/>
    <w:tmpl w:val="F4EEE1A4"/>
    <w:lvl w:ilvl="0" w:tplc="04070001">
      <w:start w:val="1"/>
      <w:numFmt w:val="bullet"/>
      <w:lvlText w:val=""/>
      <w:lvlJc w:val="left"/>
      <w:pPr>
        <w:ind w:left="1440" w:hanging="360"/>
      </w:pPr>
      <w:rPr>
        <w:rFonts w:ascii="Symbol" w:hAnsi="Symbol" w:hint="default"/>
        <w:u w:val="none"/>
      </w:rPr>
    </w:lvl>
    <w:lvl w:ilvl="1" w:tplc="FFFFFFFF">
      <w:start w:val="1"/>
      <w:numFmt w:val="bullet"/>
      <w:lvlText w:val="○"/>
      <w:lvlJc w:val="left"/>
      <w:pPr>
        <w:ind w:left="2160" w:hanging="360"/>
      </w:pPr>
      <w:rPr>
        <w:rFonts w:hint="default"/>
        <w:u w:val="none"/>
      </w:rPr>
    </w:lvl>
    <w:lvl w:ilvl="2" w:tplc="FFFFFFFF">
      <w:start w:val="1"/>
      <w:numFmt w:val="bullet"/>
      <w:lvlText w:val="■"/>
      <w:lvlJc w:val="left"/>
      <w:pPr>
        <w:ind w:left="2880" w:hanging="360"/>
      </w:pPr>
      <w:rPr>
        <w:rFonts w:hint="default"/>
        <w:u w:val="none"/>
      </w:rPr>
    </w:lvl>
    <w:lvl w:ilvl="3" w:tplc="FFFFFFFF">
      <w:start w:val="1"/>
      <w:numFmt w:val="bullet"/>
      <w:lvlText w:val="●"/>
      <w:lvlJc w:val="left"/>
      <w:pPr>
        <w:ind w:left="3600" w:hanging="360"/>
      </w:pPr>
      <w:rPr>
        <w:rFonts w:hint="default"/>
        <w:u w:val="none"/>
      </w:rPr>
    </w:lvl>
    <w:lvl w:ilvl="4" w:tplc="FFFFFFFF">
      <w:start w:val="1"/>
      <w:numFmt w:val="bullet"/>
      <w:lvlText w:val="○"/>
      <w:lvlJc w:val="left"/>
      <w:pPr>
        <w:ind w:left="4320" w:hanging="360"/>
      </w:pPr>
      <w:rPr>
        <w:rFonts w:hint="default"/>
        <w:u w:val="none"/>
      </w:rPr>
    </w:lvl>
    <w:lvl w:ilvl="5" w:tplc="FFFFFFFF">
      <w:start w:val="1"/>
      <w:numFmt w:val="bullet"/>
      <w:lvlText w:val="■"/>
      <w:lvlJc w:val="left"/>
      <w:pPr>
        <w:ind w:left="5040" w:hanging="360"/>
      </w:pPr>
      <w:rPr>
        <w:rFonts w:hint="default"/>
        <w:u w:val="none"/>
      </w:rPr>
    </w:lvl>
    <w:lvl w:ilvl="6" w:tplc="FFFFFFFF">
      <w:start w:val="1"/>
      <w:numFmt w:val="bullet"/>
      <w:lvlText w:val="●"/>
      <w:lvlJc w:val="left"/>
      <w:pPr>
        <w:ind w:left="5760" w:hanging="360"/>
      </w:pPr>
      <w:rPr>
        <w:rFonts w:hint="default"/>
        <w:u w:val="none"/>
      </w:rPr>
    </w:lvl>
    <w:lvl w:ilvl="7" w:tplc="FFFFFFFF">
      <w:start w:val="1"/>
      <w:numFmt w:val="bullet"/>
      <w:lvlText w:val="○"/>
      <w:lvlJc w:val="left"/>
      <w:pPr>
        <w:ind w:left="6480" w:hanging="360"/>
      </w:pPr>
      <w:rPr>
        <w:rFonts w:hint="default"/>
        <w:u w:val="none"/>
      </w:rPr>
    </w:lvl>
    <w:lvl w:ilvl="8" w:tplc="FFFFFFFF">
      <w:start w:val="1"/>
      <w:numFmt w:val="bullet"/>
      <w:lvlText w:val="■"/>
      <w:lvlJc w:val="left"/>
      <w:pPr>
        <w:ind w:left="7200" w:hanging="360"/>
      </w:pPr>
      <w:rPr>
        <w:rFonts w:hint="default"/>
        <w:u w:val="none"/>
      </w:rPr>
    </w:lvl>
  </w:abstractNum>
  <w:abstractNum w:abstractNumId="9" w15:restartNumberingAfterBreak="0">
    <w:nsid w:val="0CDE4426"/>
    <w:multiLevelType w:val="hybridMultilevel"/>
    <w:tmpl w:val="E9F616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1C04E7C"/>
    <w:multiLevelType w:val="hybridMultilevel"/>
    <w:tmpl w:val="B24CB1CA"/>
    <w:lvl w:ilvl="0" w:tplc="1CB0F752">
      <w:start w:val="1"/>
      <w:numFmt w:val="bullet"/>
      <w:lvlText w:val=""/>
      <w:lvlJc w:val="left"/>
      <w:pPr>
        <w:ind w:left="720" w:hanging="360"/>
      </w:pPr>
      <w:rPr>
        <w:rFonts w:ascii="Symbol" w:hAnsi="Symbol" w:hint="default"/>
      </w:rPr>
    </w:lvl>
    <w:lvl w:ilvl="1" w:tplc="AEDC9AF2">
      <w:start w:val="1"/>
      <w:numFmt w:val="bullet"/>
      <w:lvlText w:val="o"/>
      <w:lvlJc w:val="left"/>
      <w:pPr>
        <w:ind w:left="1440" w:hanging="360"/>
      </w:pPr>
      <w:rPr>
        <w:rFonts w:ascii="Courier New" w:hAnsi="Courier New" w:hint="default"/>
      </w:rPr>
    </w:lvl>
    <w:lvl w:ilvl="2" w:tplc="D1ECD32C">
      <w:start w:val="1"/>
      <w:numFmt w:val="bullet"/>
      <w:lvlText w:val=""/>
      <w:lvlJc w:val="left"/>
      <w:pPr>
        <w:ind w:left="2160" w:hanging="360"/>
      </w:pPr>
      <w:rPr>
        <w:rFonts w:ascii="Wingdings" w:hAnsi="Wingdings" w:hint="default"/>
      </w:rPr>
    </w:lvl>
    <w:lvl w:ilvl="3" w:tplc="C2023F66">
      <w:start w:val="1"/>
      <w:numFmt w:val="bullet"/>
      <w:lvlText w:val=""/>
      <w:lvlJc w:val="left"/>
      <w:pPr>
        <w:ind w:left="2880" w:hanging="360"/>
      </w:pPr>
      <w:rPr>
        <w:rFonts w:ascii="Symbol" w:hAnsi="Symbol" w:hint="default"/>
      </w:rPr>
    </w:lvl>
    <w:lvl w:ilvl="4" w:tplc="A2A0539A">
      <w:start w:val="1"/>
      <w:numFmt w:val="bullet"/>
      <w:lvlText w:val="o"/>
      <w:lvlJc w:val="left"/>
      <w:pPr>
        <w:ind w:left="3600" w:hanging="360"/>
      </w:pPr>
      <w:rPr>
        <w:rFonts w:ascii="Courier New" w:hAnsi="Courier New" w:hint="default"/>
      </w:rPr>
    </w:lvl>
    <w:lvl w:ilvl="5" w:tplc="A4BE7522">
      <w:start w:val="1"/>
      <w:numFmt w:val="bullet"/>
      <w:lvlText w:val=""/>
      <w:lvlJc w:val="left"/>
      <w:pPr>
        <w:ind w:left="4320" w:hanging="360"/>
      </w:pPr>
      <w:rPr>
        <w:rFonts w:ascii="Wingdings" w:hAnsi="Wingdings" w:hint="default"/>
      </w:rPr>
    </w:lvl>
    <w:lvl w:ilvl="6" w:tplc="187A531E">
      <w:start w:val="1"/>
      <w:numFmt w:val="bullet"/>
      <w:lvlText w:val=""/>
      <w:lvlJc w:val="left"/>
      <w:pPr>
        <w:ind w:left="5040" w:hanging="360"/>
      </w:pPr>
      <w:rPr>
        <w:rFonts w:ascii="Symbol" w:hAnsi="Symbol" w:hint="default"/>
      </w:rPr>
    </w:lvl>
    <w:lvl w:ilvl="7" w:tplc="39225E82">
      <w:start w:val="1"/>
      <w:numFmt w:val="bullet"/>
      <w:lvlText w:val="o"/>
      <w:lvlJc w:val="left"/>
      <w:pPr>
        <w:ind w:left="5760" w:hanging="360"/>
      </w:pPr>
      <w:rPr>
        <w:rFonts w:ascii="Courier New" w:hAnsi="Courier New" w:hint="default"/>
      </w:rPr>
    </w:lvl>
    <w:lvl w:ilvl="8" w:tplc="187CB6AC">
      <w:start w:val="1"/>
      <w:numFmt w:val="bullet"/>
      <w:lvlText w:val=""/>
      <w:lvlJc w:val="left"/>
      <w:pPr>
        <w:ind w:left="6480" w:hanging="360"/>
      </w:pPr>
      <w:rPr>
        <w:rFonts w:ascii="Wingdings" w:hAnsi="Wingdings" w:hint="default"/>
      </w:rPr>
    </w:lvl>
  </w:abstractNum>
  <w:abstractNum w:abstractNumId="11" w15:restartNumberingAfterBreak="0">
    <w:nsid w:val="135132B0"/>
    <w:multiLevelType w:val="hybridMultilevel"/>
    <w:tmpl w:val="D1E0FE30"/>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51A4760"/>
    <w:multiLevelType w:val="hybridMultilevel"/>
    <w:tmpl w:val="06C896BE"/>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9E0B3D"/>
    <w:multiLevelType w:val="hybridMultilevel"/>
    <w:tmpl w:val="2E62E87E"/>
    <w:lvl w:ilvl="0" w:tplc="D3B2E5C6">
      <w:start w:val="1"/>
      <w:numFmt w:val="bullet"/>
      <w:lvlText w:val=""/>
      <w:lvlJc w:val="left"/>
      <w:pPr>
        <w:ind w:left="720" w:hanging="360"/>
      </w:pPr>
      <w:rPr>
        <w:rFonts w:ascii="Symbol" w:hAnsi="Symbol" w:hint="default"/>
      </w:rPr>
    </w:lvl>
    <w:lvl w:ilvl="1" w:tplc="75D85640">
      <w:start w:val="1"/>
      <w:numFmt w:val="bullet"/>
      <w:lvlText w:val="o"/>
      <w:lvlJc w:val="left"/>
      <w:pPr>
        <w:ind w:left="1440" w:hanging="360"/>
      </w:pPr>
      <w:rPr>
        <w:rFonts w:ascii="Courier New" w:hAnsi="Courier New" w:hint="default"/>
      </w:rPr>
    </w:lvl>
    <w:lvl w:ilvl="2" w:tplc="4FFCD71E">
      <w:start w:val="1"/>
      <w:numFmt w:val="bullet"/>
      <w:lvlText w:val=""/>
      <w:lvlJc w:val="left"/>
      <w:pPr>
        <w:ind w:left="2160" w:hanging="360"/>
      </w:pPr>
      <w:rPr>
        <w:rFonts w:ascii="Wingdings" w:hAnsi="Wingdings" w:hint="default"/>
      </w:rPr>
    </w:lvl>
    <w:lvl w:ilvl="3" w:tplc="3C72372E">
      <w:start w:val="1"/>
      <w:numFmt w:val="bullet"/>
      <w:lvlText w:val=""/>
      <w:lvlJc w:val="left"/>
      <w:pPr>
        <w:ind w:left="2880" w:hanging="360"/>
      </w:pPr>
      <w:rPr>
        <w:rFonts w:ascii="Symbol" w:hAnsi="Symbol" w:hint="default"/>
      </w:rPr>
    </w:lvl>
    <w:lvl w:ilvl="4" w:tplc="4E2AF4FA">
      <w:start w:val="1"/>
      <w:numFmt w:val="bullet"/>
      <w:lvlText w:val="o"/>
      <w:lvlJc w:val="left"/>
      <w:pPr>
        <w:ind w:left="3600" w:hanging="360"/>
      </w:pPr>
      <w:rPr>
        <w:rFonts w:ascii="Courier New" w:hAnsi="Courier New" w:hint="default"/>
      </w:rPr>
    </w:lvl>
    <w:lvl w:ilvl="5" w:tplc="C17C3B30">
      <w:start w:val="1"/>
      <w:numFmt w:val="bullet"/>
      <w:lvlText w:val=""/>
      <w:lvlJc w:val="left"/>
      <w:pPr>
        <w:ind w:left="4320" w:hanging="360"/>
      </w:pPr>
      <w:rPr>
        <w:rFonts w:ascii="Wingdings" w:hAnsi="Wingdings" w:hint="default"/>
      </w:rPr>
    </w:lvl>
    <w:lvl w:ilvl="6" w:tplc="FB4E7014">
      <w:start w:val="1"/>
      <w:numFmt w:val="bullet"/>
      <w:lvlText w:val=""/>
      <w:lvlJc w:val="left"/>
      <w:pPr>
        <w:ind w:left="5040" w:hanging="360"/>
      </w:pPr>
      <w:rPr>
        <w:rFonts w:ascii="Symbol" w:hAnsi="Symbol" w:hint="default"/>
      </w:rPr>
    </w:lvl>
    <w:lvl w:ilvl="7" w:tplc="186061B4">
      <w:start w:val="1"/>
      <w:numFmt w:val="bullet"/>
      <w:lvlText w:val="o"/>
      <w:lvlJc w:val="left"/>
      <w:pPr>
        <w:ind w:left="5760" w:hanging="360"/>
      </w:pPr>
      <w:rPr>
        <w:rFonts w:ascii="Courier New" w:hAnsi="Courier New" w:hint="default"/>
      </w:rPr>
    </w:lvl>
    <w:lvl w:ilvl="8" w:tplc="900485CA">
      <w:start w:val="1"/>
      <w:numFmt w:val="bullet"/>
      <w:lvlText w:val=""/>
      <w:lvlJc w:val="left"/>
      <w:pPr>
        <w:ind w:left="6480" w:hanging="360"/>
      </w:pPr>
      <w:rPr>
        <w:rFonts w:ascii="Wingdings" w:hAnsi="Wingdings" w:hint="default"/>
      </w:rPr>
    </w:lvl>
  </w:abstractNum>
  <w:abstractNum w:abstractNumId="14" w15:restartNumberingAfterBreak="0">
    <w:nsid w:val="1E5275A7"/>
    <w:multiLevelType w:val="hybridMultilevel"/>
    <w:tmpl w:val="F8C0A0EE"/>
    <w:lvl w:ilvl="0" w:tplc="04070001">
      <w:start w:val="1"/>
      <w:numFmt w:val="bullet"/>
      <w:lvlText w:val=""/>
      <w:lvlJc w:val="left"/>
      <w:pPr>
        <w:ind w:left="1440" w:hanging="360"/>
      </w:pPr>
      <w:rPr>
        <w:rFonts w:ascii="Symbol" w:hAnsi="Symbol" w:hint="default"/>
        <w:u w:val="none"/>
      </w:rPr>
    </w:lvl>
    <w:lvl w:ilvl="1" w:tplc="FFFFFFFF">
      <w:start w:val="1"/>
      <w:numFmt w:val="bullet"/>
      <w:lvlText w:val="○"/>
      <w:lvlJc w:val="left"/>
      <w:pPr>
        <w:ind w:left="2160" w:hanging="360"/>
      </w:pPr>
      <w:rPr>
        <w:rFonts w:hint="default"/>
        <w:u w:val="none"/>
      </w:rPr>
    </w:lvl>
    <w:lvl w:ilvl="2" w:tplc="FFFFFFFF">
      <w:start w:val="1"/>
      <w:numFmt w:val="bullet"/>
      <w:lvlText w:val="■"/>
      <w:lvlJc w:val="left"/>
      <w:pPr>
        <w:ind w:left="2880" w:hanging="360"/>
      </w:pPr>
      <w:rPr>
        <w:rFonts w:hint="default"/>
        <w:u w:val="none"/>
      </w:rPr>
    </w:lvl>
    <w:lvl w:ilvl="3" w:tplc="FFFFFFFF">
      <w:start w:val="1"/>
      <w:numFmt w:val="bullet"/>
      <w:lvlText w:val="●"/>
      <w:lvlJc w:val="left"/>
      <w:pPr>
        <w:ind w:left="3600" w:hanging="360"/>
      </w:pPr>
      <w:rPr>
        <w:rFonts w:hint="default"/>
        <w:u w:val="none"/>
      </w:rPr>
    </w:lvl>
    <w:lvl w:ilvl="4" w:tplc="FFFFFFFF">
      <w:start w:val="1"/>
      <w:numFmt w:val="bullet"/>
      <w:lvlText w:val="○"/>
      <w:lvlJc w:val="left"/>
      <w:pPr>
        <w:ind w:left="4320" w:hanging="360"/>
      </w:pPr>
      <w:rPr>
        <w:rFonts w:hint="default"/>
        <w:u w:val="none"/>
      </w:rPr>
    </w:lvl>
    <w:lvl w:ilvl="5" w:tplc="FFFFFFFF">
      <w:start w:val="1"/>
      <w:numFmt w:val="bullet"/>
      <w:lvlText w:val="■"/>
      <w:lvlJc w:val="left"/>
      <w:pPr>
        <w:ind w:left="5040" w:hanging="360"/>
      </w:pPr>
      <w:rPr>
        <w:rFonts w:hint="default"/>
        <w:u w:val="none"/>
      </w:rPr>
    </w:lvl>
    <w:lvl w:ilvl="6" w:tplc="FFFFFFFF">
      <w:start w:val="1"/>
      <w:numFmt w:val="bullet"/>
      <w:lvlText w:val="●"/>
      <w:lvlJc w:val="left"/>
      <w:pPr>
        <w:ind w:left="5760" w:hanging="360"/>
      </w:pPr>
      <w:rPr>
        <w:rFonts w:hint="default"/>
        <w:u w:val="none"/>
      </w:rPr>
    </w:lvl>
    <w:lvl w:ilvl="7" w:tplc="FFFFFFFF">
      <w:start w:val="1"/>
      <w:numFmt w:val="bullet"/>
      <w:lvlText w:val="○"/>
      <w:lvlJc w:val="left"/>
      <w:pPr>
        <w:ind w:left="6480" w:hanging="360"/>
      </w:pPr>
      <w:rPr>
        <w:rFonts w:hint="default"/>
        <w:u w:val="none"/>
      </w:rPr>
    </w:lvl>
    <w:lvl w:ilvl="8" w:tplc="FFFFFFFF">
      <w:start w:val="1"/>
      <w:numFmt w:val="bullet"/>
      <w:lvlText w:val="■"/>
      <w:lvlJc w:val="left"/>
      <w:pPr>
        <w:ind w:left="7200" w:hanging="360"/>
      </w:pPr>
      <w:rPr>
        <w:rFonts w:hint="default"/>
        <w:u w:val="none"/>
      </w:rPr>
    </w:lvl>
  </w:abstractNum>
  <w:abstractNum w:abstractNumId="15" w15:restartNumberingAfterBreak="0">
    <w:nsid w:val="2020C620"/>
    <w:multiLevelType w:val="hybridMultilevel"/>
    <w:tmpl w:val="B24815BC"/>
    <w:lvl w:ilvl="0" w:tplc="21E82058">
      <w:start w:val="1"/>
      <w:numFmt w:val="bullet"/>
      <w:lvlText w:val=""/>
      <w:lvlJc w:val="left"/>
      <w:pPr>
        <w:ind w:left="720" w:hanging="360"/>
      </w:pPr>
      <w:rPr>
        <w:rFonts w:ascii="Symbol" w:hAnsi="Symbol" w:hint="default"/>
      </w:rPr>
    </w:lvl>
    <w:lvl w:ilvl="1" w:tplc="4D645104">
      <w:start w:val="1"/>
      <w:numFmt w:val="bullet"/>
      <w:lvlText w:val="o"/>
      <w:lvlJc w:val="left"/>
      <w:pPr>
        <w:ind w:left="1440" w:hanging="360"/>
      </w:pPr>
      <w:rPr>
        <w:rFonts w:ascii="Courier New" w:hAnsi="Courier New" w:hint="default"/>
      </w:rPr>
    </w:lvl>
    <w:lvl w:ilvl="2" w:tplc="953CC664">
      <w:start w:val="1"/>
      <w:numFmt w:val="bullet"/>
      <w:lvlText w:val=""/>
      <w:lvlJc w:val="left"/>
      <w:pPr>
        <w:ind w:left="2160" w:hanging="360"/>
      </w:pPr>
      <w:rPr>
        <w:rFonts w:ascii="Wingdings" w:hAnsi="Wingdings" w:hint="default"/>
      </w:rPr>
    </w:lvl>
    <w:lvl w:ilvl="3" w:tplc="6FFA32E4">
      <w:start w:val="1"/>
      <w:numFmt w:val="bullet"/>
      <w:lvlText w:val=""/>
      <w:lvlJc w:val="left"/>
      <w:pPr>
        <w:ind w:left="2880" w:hanging="360"/>
      </w:pPr>
      <w:rPr>
        <w:rFonts w:ascii="Symbol" w:hAnsi="Symbol" w:hint="default"/>
      </w:rPr>
    </w:lvl>
    <w:lvl w:ilvl="4" w:tplc="CE96C5AE">
      <w:start w:val="1"/>
      <w:numFmt w:val="bullet"/>
      <w:lvlText w:val="o"/>
      <w:lvlJc w:val="left"/>
      <w:pPr>
        <w:ind w:left="3600" w:hanging="360"/>
      </w:pPr>
      <w:rPr>
        <w:rFonts w:ascii="Courier New" w:hAnsi="Courier New" w:hint="default"/>
      </w:rPr>
    </w:lvl>
    <w:lvl w:ilvl="5" w:tplc="3FE6CD4A">
      <w:start w:val="1"/>
      <w:numFmt w:val="bullet"/>
      <w:lvlText w:val=""/>
      <w:lvlJc w:val="left"/>
      <w:pPr>
        <w:ind w:left="4320" w:hanging="360"/>
      </w:pPr>
      <w:rPr>
        <w:rFonts w:ascii="Wingdings" w:hAnsi="Wingdings" w:hint="default"/>
      </w:rPr>
    </w:lvl>
    <w:lvl w:ilvl="6" w:tplc="1CCE8100">
      <w:start w:val="1"/>
      <w:numFmt w:val="bullet"/>
      <w:lvlText w:val=""/>
      <w:lvlJc w:val="left"/>
      <w:pPr>
        <w:ind w:left="5040" w:hanging="360"/>
      </w:pPr>
      <w:rPr>
        <w:rFonts w:ascii="Symbol" w:hAnsi="Symbol" w:hint="default"/>
      </w:rPr>
    </w:lvl>
    <w:lvl w:ilvl="7" w:tplc="5AE22324">
      <w:start w:val="1"/>
      <w:numFmt w:val="bullet"/>
      <w:lvlText w:val="o"/>
      <w:lvlJc w:val="left"/>
      <w:pPr>
        <w:ind w:left="5760" w:hanging="360"/>
      </w:pPr>
      <w:rPr>
        <w:rFonts w:ascii="Courier New" w:hAnsi="Courier New" w:hint="default"/>
      </w:rPr>
    </w:lvl>
    <w:lvl w:ilvl="8" w:tplc="7E74C216">
      <w:start w:val="1"/>
      <w:numFmt w:val="bullet"/>
      <w:lvlText w:val=""/>
      <w:lvlJc w:val="left"/>
      <w:pPr>
        <w:ind w:left="6480" w:hanging="360"/>
      </w:pPr>
      <w:rPr>
        <w:rFonts w:ascii="Wingdings" w:hAnsi="Wingdings" w:hint="default"/>
      </w:rPr>
    </w:lvl>
  </w:abstractNum>
  <w:abstractNum w:abstractNumId="16" w15:restartNumberingAfterBreak="0">
    <w:nsid w:val="224F6611"/>
    <w:multiLevelType w:val="hybridMultilevel"/>
    <w:tmpl w:val="823A5898"/>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417EBC5"/>
    <w:multiLevelType w:val="hybridMultilevel"/>
    <w:tmpl w:val="CD6E7CB6"/>
    <w:lvl w:ilvl="0" w:tplc="CC9AB850">
      <w:start w:val="1"/>
      <w:numFmt w:val="bullet"/>
      <w:lvlText w:val=""/>
      <w:lvlJc w:val="left"/>
      <w:pPr>
        <w:ind w:left="720" w:hanging="360"/>
      </w:pPr>
      <w:rPr>
        <w:rFonts w:ascii="Symbol" w:hAnsi="Symbol" w:hint="default"/>
      </w:rPr>
    </w:lvl>
    <w:lvl w:ilvl="1" w:tplc="87D6AF18">
      <w:start w:val="1"/>
      <w:numFmt w:val="bullet"/>
      <w:lvlText w:val="o"/>
      <w:lvlJc w:val="left"/>
      <w:pPr>
        <w:ind w:left="1440" w:hanging="360"/>
      </w:pPr>
      <w:rPr>
        <w:rFonts w:ascii="Courier New" w:hAnsi="Courier New" w:hint="default"/>
      </w:rPr>
    </w:lvl>
    <w:lvl w:ilvl="2" w:tplc="C9B6FBCE">
      <w:start w:val="1"/>
      <w:numFmt w:val="bullet"/>
      <w:lvlText w:val=""/>
      <w:lvlJc w:val="left"/>
      <w:pPr>
        <w:ind w:left="2160" w:hanging="360"/>
      </w:pPr>
      <w:rPr>
        <w:rFonts w:ascii="Wingdings" w:hAnsi="Wingdings" w:hint="default"/>
      </w:rPr>
    </w:lvl>
    <w:lvl w:ilvl="3" w:tplc="BC56AD36">
      <w:start w:val="1"/>
      <w:numFmt w:val="bullet"/>
      <w:lvlText w:val=""/>
      <w:lvlJc w:val="left"/>
      <w:pPr>
        <w:ind w:left="2880" w:hanging="360"/>
      </w:pPr>
      <w:rPr>
        <w:rFonts w:ascii="Symbol" w:hAnsi="Symbol" w:hint="default"/>
      </w:rPr>
    </w:lvl>
    <w:lvl w:ilvl="4" w:tplc="949EF11E">
      <w:start w:val="1"/>
      <w:numFmt w:val="bullet"/>
      <w:lvlText w:val="o"/>
      <w:lvlJc w:val="left"/>
      <w:pPr>
        <w:ind w:left="3600" w:hanging="360"/>
      </w:pPr>
      <w:rPr>
        <w:rFonts w:ascii="Courier New" w:hAnsi="Courier New" w:hint="default"/>
      </w:rPr>
    </w:lvl>
    <w:lvl w:ilvl="5" w:tplc="A252C4B0">
      <w:start w:val="1"/>
      <w:numFmt w:val="bullet"/>
      <w:lvlText w:val=""/>
      <w:lvlJc w:val="left"/>
      <w:pPr>
        <w:ind w:left="4320" w:hanging="360"/>
      </w:pPr>
      <w:rPr>
        <w:rFonts w:ascii="Wingdings" w:hAnsi="Wingdings" w:hint="default"/>
      </w:rPr>
    </w:lvl>
    <w:lvl w:ilvl="6" w:tplc="19CC2710">
      <w:start w:val="1"/>
      <w:numFmt w:val="bullet"/>
      <w:lvlText w:val=""/>
      <w:lvlJc w:val="left"/>
      <w:pPr>
        <w:ind w:left="5040" w:hanging="360"/>
      </w:pPr>
      <w:rPr>
        <w:rFonts w:ascii="Symbol" w:hAnsi="Symbol" w:hint="default"/>
      </w:rPr>
    </w:lvl>
    <w:lvl w:ilvl="7" w:tplc="E4DA1D4C">
      <w:start w:val="1"/>
      <w:numFmt w:val="bullet"/>
      <w:lvlText w:val="o"/>
      <w:lvlJc w:val="left"/>
      <w:pPr>
        <w:ind w:left="5760" w:hanging="360"/>
      </w:pPr>
      <w:rPr>
        <w:rFonts w:ascii="Courier New" w:hAnsi="Courier New" w:hint="default"/>
      </w:rPr>
    </w:lvl>
    <w:lvl w:ilvl="8" w:tplc="2D022350">
      <w:start w:val="1"/>
      <w:numFmt w:val="bullet"/>
      <w:lvlText w:val=""/>
      <w:lvlJc w:val="left"/>
      <w:pPr>
        <w:ind w:left="6480" w:hanging="360"/>
      </w:pPr>
      <w:rPr>
        <w:rFonts w:ascii="Wingdings" w:hAnsi="Wingdings" w:hint="default"/>
      </w:rPr>
    </w:lvl>
  </w:abstractNum>
  <w:abstractNum w:abstractNumId="18" w15:restartNumberingAfterBreak="0">
    <w:nsid w:val="28AE6718"/>
    <w:multiLevelType w:val="multilevel"/>
    <w:tmpl w:val="28AE67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A4C5636"/>
    <w:multiLevelType w:val="multilevel"/>
    <w:tmpl w:val="2A4C5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C37788F"/>
    <w:multiLevelType w:val="hybridMultilevel"/>
    <w:tmpl w:val="7A0826F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EDD1807"/>
    <w:multiLevelType w:val="multilevel"/>
    <w:tmpl w:val="2EDD18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E0345C"/>
    <w:multiLevelType w:val="hybridMultilevel"/>
    <w:tmpl w:val="F39E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1814AA"/>
    <w:multiLevelType w:val="multilevel"/>
    <w:tmpl w:val="3118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4347770"/>
    <w:multiLevelType w:val="hybridMultilevel"/>
    <w:tmpl w:val="D1E0FE30"/>
    <w:lvl w:ilvl="0" w:tplc="FFFFFFFF">
      <w:start w:val="1"/>
      <w:numFmt w:val="decimal"/>
      <w:lvlText w:val="●"/>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44F6A5D"/>
    <w:multiLevelType w:val="hybridMultilevel"/>
    <w:tmpl w:val="1D2A30C0"/>
    <w:lvl w:ilvl="0" w:tplc="04070001">
      <w:start w:val="1"/>
      <w:numFmt w:val="bullet"/>
      <w:lvlText w:val=""/>
      <w:lvlJc w:val="left"/>
      <w:pPr>
        <w:ind w:left="1440" w:hanging="360"/>
      </w:pPr>
      <w:rPr>
        <w:rFonts w:ascii="Symbol" w:hAnsi="Symbol" w:hint="default"/>
        <w:u w:val="none"/>
      </w:rPr>
    </w:lvl>
    <w:lvl w:ilvl="1" w:tplc="FFFFFFFF">
      <w:start w:val="1"/>
      <w:numFmt w:val="bullet"/>
      <w:lvlText w:val="○"/>
      <w:lvlJc w:val="left"/>
      <w:pPr>
        <w:ind w:left="2160" w:hanging="360"/>
      </w:pPr>
      <w:rPr>
        <w:rFonts w:hint="default"/>
        <w:u w:val="none"/>
      </w:rPr>
    </w:lvl>
    <w:lvl w:ilvl="2" w:tplc="FFFFFFFF">
      <w:start w:val="1"/>
      <w:numFmt w:val="bullet"/>
      <w:lvlText w:val="■"/>
      <w:lvlJc w:val="left"/>
      <w:pPr>
        <w:ind w:left="2880" w:hanging="360"/>
      </w:pPr>
      <w:rPr>
        <w:rFonts w:hint="default"/>
        <w:u w:val="none"/>
      </w:rPr>
    </w:lvl>
    <w:lvl w:ilvl="3" w:tplc="FFFFFFFF">
      <w:start w:val="1"/>
      <w:numFmt w:val="bullet"/>
      <w:lvlText w:val="●"/>
      <w:lvlJc w:val="left"/>
      <w:pPr>
        <w:ind w:left="3600" w:hanging="360"/>
      </w:pPr>
      <w:rPr>
        <w:rFonts w:hint="default"/>
        <w:u w:val="none"/>
      </w:rPr>
    </w:lvl>
    <w:lvl w:ilvl="4" w:tplc="FFFFFFFF">
      <w:start w:val="1"/>
      <w:numFmt w:val="bullet"/>
      <w:lvlText w:val="○"/>
      <w:lvlJc w:val="left"/>
      <w:pPr>
        <w:ind w:left="4320" w:hanging="360"/>
      </w:pPr>
      <w:rPr>
        <w:rFonts w:hint="default"/>
        <w:u w:val="none"/>
      </w:rPr>
    </w:lvl>
    <w:lvl w:ilvl="5" w:tplc="FFFFFFFF">
      <w:start w:val="1"/>
      <w:numFmt w:val="bullet"/>
      <w:lvlText w:val="■"/>
      <w:lvlJc w:val="left"/>
      <w:pPr>
        <w:ind w:left="5040" w:hanging="360"/>
      </w:pPr>
      <w:rPr>
        <w:rFonts w:hint="default"/>
        <w:u w:val="none"/>
      </w:rPr>
    </w:lvl>
    <w:lvl w:ilvl="6" w:tplc="FFFFFFFF">
      <w:start w:val="1"/>
      <w:numFmt w:val="bullet"/>
      <w:lvlText w:val="●"/>
      <w:lvlJc w:val="left"/>
      <w:pPr>
        <w:ind w:left="5760" w:hanging="360"/>
      </w:pPr>
      <w:rPr>
        <w:rFonts w:hint="default"/>
        <w:u w:val="none"/>
      </w:rPr>
    </w:lvl>
    <w:lvl w:ilvl="7" w:tplc="FFFFFFFF">
      <w:start w:val="1"/>
      <w:numFmt w:val="bullet"/>
      <w:lvlText w:val="○"/>
      <w:lvlJc w:val="left"/>
      <w:pPr>
        <w:ind w:left="6480" w:hanging="360"/>
      </w:pPr>
      <w:rPr>
        <w:rFonts w:hint="default"/>
        <w:u w:val="none"/>
      </w:rPr>
    </w:lvl>
    <w:lvl w:ilvl="8" w:tplc="FFFFFFFF">
      <w:start w:val="1"/>
      <w:numFmt w:val="bullet"/>
      <w:lvlText w:val="■"/>
      <w:lvlJc w:val="left"/>
      <w:pPr>
        <w:ind w:left="7200" w:hanging="360"/>
      </w:pPr>
      <w:rPr>
        <w:rFonts w:hint="default"/>
        <w:u w:val="none"/>
      </w:rPr>
    </w:lvl>
  </w:abstractNum>
  <w:abstractNum w:abstractNumId="26" w15:restartNumberingAfterBreak="0">
    <w:nsid w:val="3511CFEB"/>
    <w:multiLevelType w:val="hybridMultilevel"/>
    <w:tmpl w:val="D096915C"/>
    <w:lvl w:ilvl="0" w:tplc="037AD41C">
      <w:start w:val="1"/>
      <w:numFmt w:val="bullet"/>
      <w:lvlText w:val=""/>
      <w:lvlJc w:val="left"/>
      <w:pPr>
        <w:ind w:left="720" w:hanging="360"/>
      </w:pPr>
      <w:rPr>
        <w:rFonts w:ascii="Wingdings" w:hAnsi="Wingdings" w:hint="default"/>
      </w:rPr>
    </w:lvl>
    <w:lvl w:ilvl="1" w:tplc="B8F871D0">
      <w:start w:val="1"/>
      <w:numFmt w:val="bullet"/>
      <w:lvlText w:val="o"/>
      <w:lvlJc w:val="left"/>
      <w:pPr>
        <w:ind w:left="1440" w:hanging="360"/>
      </w:pPr>
      <w:rPr>
        <w:rFonts w:ascii="Courier New" w:hAnsi="Courier New" w:hint="default"/>
      </w:rPr>
    </w:lvl>
    <w:lvl w:ilvl="2" w:tplc="C99CE6AE">
      <w:start w:val="1"/>
      <w:numFmt w:val="bullet"/>
      <w:lvlText w:val=""/>
      <w:lvlJc w:val="left"/>
      <w:pPr>
        <w:ind w:left="2160" w:hanging="360"/>
      </w:pPr>
      <w:rPr>
        <w:rFonts w:ascii="Wingdings" w:hAnsi="Wingdings" w:hint="default"/>
      </w:rPr>
    </w:lvl>
    <w:lvl w:ilvl="3" w:tplc="40207E18">
      <w:start w:val="1"/>
      <w:numFmt w:val="bullet"/>
      <w:lvlText w:val=""/>
      <w:lvlJc w:val="left"/>
      <w:pPr>
        <w:ind w:left="2880" w:hanging="360"/>
      </w:pPr>
      <w:rPr>
        <w:rFonts w:ascii="Symbol" w:hAnsi="Symbol" w:hint="default"/>
      </w:rPr>
    </w:lvl>
    <w:lvl w:ilvl="4" w:tplc="D256D396">
      <w:start w:val="1"/>
      <w:numFmt w:val="bullet"/>
      <w:lvlText w:val="o"/>
      <w:lvlJc w:val="left"/>
      <w:pPr>
        <w:ind w:left="3600" w:hanging="360"/>
      </w:pPr>
      <w:rPr>
        <w:rFonts w:ascii="Courier New" w:hAnsi="Courier New" w:hint="default"/>
      </w:rPr>
    </w:lvl>
    <w:lvl w:ilvl="5" w:tplc="B5A03430">
      <w:start w:val="1"/>
      <w:numFmt w:val="bullet"/>
      <w:lvlText w:val=""/>
      <w:lvlJc w:val="left"/>
      <w:pPr>
        <w:ind w:left="4320" w:hanging="360"/>
      </w:pPr>
      <w:rPr>
        <w:rFonts w:ascii="Wingdings" w:hAnsi="Wingdings" w:hint="default"/>
      </w:rPr>
    </w:lvl>
    <w:lvl w:ilvl="6" w:tplc="6A5E1454">
      <w:start w:val="1"/>
      <w:numFmt w:val="bullet"/>
      <w:lvlText w:val=""/>
      <w:lvlJc w:val="left"/>
      <w:pPr>
        <w:ind w:left="5040" w:hanging="360"/>
      </w:pPr>
      <w:rPr>
        <w:rFonts w:ascii="Symbol" w:hAnsi="Symbol" w:hint="default"/>
      </w:rPr>
    </w:lvl>
    <w:lvl w:ilvl="7" w:tplc="2E10A058">
      <w:start w:val="1"/>
      <w:numFmt w:val="bullet"/>
      <w:lvlText w:val="o"/>
      <w:lvlJc w:val="left"/>
      <w:pPr>
        <w:ind w:left="5760" w:hanging="360"/>
      </w:pPr>
      <w:rPr>
        <w:rFonts w:ascii="Courier New" w:hAnsi="Courier New" w:hint="default"/>
      </w:rPr>
    </w:lvl>
    <w:lvl w:ilvl="8" w:tplc="F514C42E">
      <w:start w:val="1"/>
      <w:numFmt w:val="bullet"/>
      <w:lvlText w:val=""/>
      <w:lvlJc w:val="left"/>
      <w:pPr>
        <w:ind w:left="6480" w:hanging="360"/>
      </w:pPr>
      <w:rPr>
        <w:rFonts w:ascii="Wingdings" w:hAnsi="Wingdings" w:hint="default"/>
      </w:rPr>
    </w:lvl>
  </w:abstractNum>
  <w:abstractNum w:abstractNumId="27" w15:restartNumberingAfterBreak="0">
    <w:nsid w:val="35BF1C52"/>
    <w:multiLevelType w:val="hybridMultilevel"/>
    <w:tmpl w:val="35BF1C52"/>
    <w:lvl w:ilvl="0" w:tplc="422CE188">
      <w:start w:val="1"/>
      <w:numFmt w:val="bullet"/>
      <w:lvlText w:val="●"/>
      <w:lvlJc w:val="left"/>
      <w:pPr>
        <w:ind w:left="720" w:hanging="360"/>
      </w:pPr>
      <w:rPr>
        <w:rFonts w:ascii="Symbol" w:hAnsi="Symbol" w:hint="default"/>
        <w:u w:val="none"/>
      </w:rPr>
    </w:lvl>
    <w:lvl w:ilvl="1" w:tplc="A948BCA2">
      <w:start w:val="1"/>
      <w:numFmt w:val="bullet"/>
      <w:lvlText w:val="○"/>
      <w:lvlJc w:val="left"/>
      <w:pPr>
        <w:ind w:left="1440" w:hanging="360"/>
      </w:pPr>
      <w:rPr>
        <w:rFonts w:hint="default"/>
        <w:u w:val="none"/>
      </w:rPr>
    </w:lvl>
    <w:lvl w:ilvl="2" w:tplc="3BD85008">
      <w:start w:val="1"/>
      <w:numFmt w:val="bullet"/>
      <w:lvlText w:val="■"/>
      <w:lvlJc w:val="left"/>
      <w:pPr>
        <w:ind w:left="2160" w:hanging="360"/>
      </w:pPr>
      <w:rPr>
        <w:rFonts w:hint="default"/>
        <w:u w:val="none"/>
      </w:rPr>
    </w:lvl>
    <w:lvl w:ilvl="3" w:tplc="A1B67656">
      <w:start w:val="1"/>
      <w:numFmt w:val="bullet"/>
      <w:lvlText w:val="●"/>
      <w:lvlJc w:val="left"/>
      <w:pPr>
        <w:ind w:left="2880" w:hanging="360"/>
      </w:pPr>
      <w:rPr>
        <w:rFonts w:hint="default"/>
        <w:u w:val="none"/>
      </w:rPr>
    </w:lvl>
    <w:lvl w:ilvl="4" w:tplc="564ABDC4">
      <w:start w:val="1"/>
      <w:numFmt w:val="bullet"/>
      <w:lvlText w:val="○"/>
      <w:lvlJc w:val="left"/>
      <w:pPr>
        <w:ind w:left="3600" w:hanging="360"/>
      </w:pPr>
      <w:rPr>
        <w:rFonts w:hint="default"/>
        <w:u w:val="none"/>
      </w:rPr>
    </w:lvl>
    <w:lvl w:ilvl="5" w:tplc="90B88F08">
      <w:start w:val="1"/>
      <w:numFmt w:val="bullet"/>
      <w:lvlText w:val="■"/>
      <w:lvlJc w:val="left"/>
      <w:pPr>
        <w:ind w:left="4320" w:hanging="360"/>
      </w:pPr>
      <w:rPr>
        <w:rFonts w:hint="default"/>
        <w:u w:val="none"/>
      </w:rPr>
    </w:lvl>
    <w:lvl w:ilvl="6" w:tplc="99E6A67C">
      <w:start w:val="1"/>
      <w:numFmt w:val="bullet"/>
      <w:lvlText w:val="●"/>
      <w:lvlJc w:val="left"/>
      <w:pPr>
        <w:ind w:left="5040" w:hanging="360"/>
      </w:pPr>
      <w:rPr>
        <w:rFonts w:hint="default"/>
        <w:u w:val="none"/>
      </w:rPr>
    </w:lvl>
    <w:lvl w:ilvl="7" w:tplc="71ECF50A">
      <w:start w:val="1"/>
      <w:numFmt w:val="bullet"/>
      <w:lvlText w:val="○"/>
      <w:lvlJc w:val="left"/>
      <w:pPr>
        <w:ind w:left="5760" w:hanging="360"/>
      </w:pPr>
      <w:rPr>
        <w:rFonts w:hint="default"/>
        <w:u w:val="none"/>
      </w:rPr>
    </w:lvl>
    <w:lvl w:ilvl="8" w:tplc="0BCC0DEC">
      <w:start w:val="1"/>
      <w:numFmt w:val="bullet"/>
      <w:lvlText w:val="■"/>
      <w:lvlJc w:val="left"/>
      <w:pPr>
        <w:ind w:left="6480" w:hanging="360"/>
      </w:pPr>
      <w:rPr>
        <w:rFonts w:hint="default"/>
        <w:u w:val="none"/>
      </w:rPr>
    </w:lvl>
  </w:abstractNum>
  <w:abstractNum w:abstractNumId="28" w15:restartNumberingAfterBreak="0">
    <w:nsid w:val="36EE0B9B"/>
    <w:multiLevelType w:val="multilevel"/>
    <w:tmpl w:val="36EE0B9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9D8165F"/>
    <w:multiLevelType w:val="hybridMultilevel"/>
    <w:tmpl w:val="0738442E"/>
    <w:lvl w:ilvl="0" w:tplc="F818762A">
      <w:start w:val="1"/>
      <w:numFmt w:val="bullet"/>
      <w:lvlText w:val=""/>
      <w:lvlJc w:val="left"/>
      <w:pPr>
        <w:ind w:left="720" w:hanging="360"/>
      </w:pPr>
      <w:rPr>
        <w:rFonts w:ascii="Symbol" w:hAnsi="Symbol" w:hint="default"/>
      </w:rPr>
    </w:lvl>
    <w:lvl w:ilvl="1" w:tplc="B40CBE5E">
      <w:start w:val="1"/>
      <w:numFmt w:val="bullet"/>
      <w:lvlText w:val="o"/>
      <w:lvlJc w:val="left"/>
      <w:pPr>
        <w:ind w:left="1440" w:hanging="360"/>
      </w:pPr>
      <w:rPr>
        <w:rFonts w:ascii="Courier New" w:hAnsi="Courier New" w:hint="default"/>
      </w:rPr>
    </w:lvl>
    <w:lvl w:ilvl="2" w:tplc="B9825A9A">
      <w:start w:val="1"/>
      <w:numFmt w:val="bullet"/>
      <w:lvlText w:val=""/>
      <w:lvlJc w:val="left"/>
      <w:pPr>
        <w:ind w:left="2160" w:hanging="360"/>
      </w:pPr>
      <w:rPr>
        <w:rFonts w:ascii="Wingdings" w:hAnsi="Wingdings" w:hint="default"/>
      </w:rPr>
    </w:lvl>
    <w:lvl w:ilvl="3" w:tplc="36E45922">
      <w:start w:val="1"/>
      <w:numFmt w:val="bullet"/>
      <w:lvlText w:val=""/>
      <w:lvlJc w:val="left"/>
      <w:pPr>
        <w:ind w:left="2880" w:hanging="360"/>
      </w:pPr>
      <w:rPr>
        <w:rFonts w:ascii="Symbol" w:hAnsi="Symbol" w:hint="default"/>
      </w:rPr>
    </w:lvl>
    <w:lvl w:ilvl="4" w:tplc="C122C9AC">
      <w:start w:val="1"/>
      <w:numFmt w:val="bullet"/>
      <w:lvlText w:val="o"/>
      <w:lvlJc w:val="left"/>
      <w:pPr>
        <w:ind w:left="3600" w:hanging="360"/>
      </w:pPr>
      <w:rPr>
        <w:rFonts w:ascii="Courier New" w:hAnsi="Courier New" w:hint="default"/>
      </w:rPr>
    </w:lvl>
    <w:lvl w:ilvl="5" w:tplc="5CA8F08C">
      <w:start w:val="1"/>
      <w:numFmt w:val="bullet"/>
      <w:lvlText w:val=""/>
      <w:lvlJc w:val="left"/>
      <w:pPr>
        <w:ind w:left="4320" w:hanging="360"/>
      </w:pPr>
      <w:rPr>
        <w:rFonts w:ascii="Wingdings" w:hAnsi="Wingdings" w:hint="default"/>
      </w:rPr>
    </w:lvl>
    <w:lvl w:ilvl="6" w:tplc="CEF2AAAA">
      <w:start w:val="1"/>
      <w:numFmt w:val="bullet"/>
      <w:lvlText w:val=""/>
      <w:lvlJc w:val="left"/>
      <w:pPr>
        <w:ind w:left="5040" w:hanging="360"/>
      </w:pPr>
      <w:rPr>
        <w:rFonts w:ascii="Symbol" w:hAnsi="Symbol" w:hint="default"/>
      </w:rPr>
    </w:lvl>
    <w:lvl w:ilvl="7" w:tplc="D2A81D44">
      <w:start w:val="1"/>
      <w:numFmt w:val="bullet"/>
      <w:lvlText w:val="o"/>
      <w:lvlJc w:val="left"/>
      <w:pPr>
        <w:ind w:left="5760" w:hanging="360"/>
      </w:pPr>
      <w:rPr>
        <w:rFonts w:ascii="Courier New" w:hAnsi="Courier New" w:hint="default"/>
      </w:rPr>
    </w:lvl>
    <w:lvl w:ilvl="8" w:tplc="0D3865E2">
      <w:start w:val="1"/>
      <w:numFmt w:val="bullet"/>
      <w:lvlText w:val=""/>
      <w:lvlJc w:val="left"/>
      <w:pPr>
        <w:ind w:left="6480" w:hanging="360"/>
      </w:pPr>
      <w:rPr>
        <w:rFonts w:ascii="Wingdings" w:hAnsi="Wingdings" w:hint="default"/>
      </w:rPr>
    </w:lvl>
  </w:abstractNum>
  <w:abstractNum w:abstractNumId="30" w15:restartNumberingAfterBreak="0">
    <w:nsid w:val="3B417D21"/>
    <w:multiLevelType w:val="hybridMultilevel"/>
    <w:tmpl w:val="6D82A5DC"/>
    <w:lvl w:ilvl="0" w:tplc="FFFFFFFF">
      <w:start w:val="1"/>
      <w:numFmt w:val="bullet"/>
      <w:lvlText w:val="●"/>
      <w:lvlJc w:val="left"/>
      <w:pPr>
        <w:ind w:left="720" w:hanging="360"/>
      </w:pPr>
      <w:rPr>
        <w:rFonts w:hint="default"/>
        <w:u w:val="none"/>
      </w:rPr>
    </w:lvl>
    <w:lvl w:ilvl="1" w:tplc="0407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31" w15:restartNumberingAfterBreak="0">
    <w:nsid w:val="3E102736"/>
    <w:multiLevelType w:val="hybridMultilevel"/>
    <w:tmpl w:val="CA584AC6"/>
    <w:lvl w:ilvl="0" w:tplc="176853CE">
      <w:start w:val="1"/>
      <w:numFmt w:val="bullet"/>
      <w:lvlText w:val=""/>
      <w:lvlJc w:val="left"/>
      <w:pPr>
        <w:ind w:left="720" w:hanging="360"/>
      </w:pPr>
      <w:rPr>
        <w:rFonts w:ascii="Symbol" w:hAnsi="Symbol" w:hint="default"/>
      </w:rPr>
    </w:lvl>
    <w:lvl w:ilvl="1" w:tplc="9490BFFA">
      <w:start w:val="1"/>
      <w:numFmt w:val="bullet"/>
      <w:lvlText w:val="o"/>
      <w:lvlJc w:val="left"/>
      <w:pPr>
        <w:ind w:left="1440" w:hanging="360"/>
      </w:pPr>
      <w:rPr>
        <w:rFonts w:ascii="Courier New" w:hAnsi="Courier New" w:hint="default"/>
      </w:rPr>
    </w:lvl>
    <w:lvl w:ilvl="2" w:tplc="576C29C6">
      <w:start w:val="1"/>
      <w:numFmt w:val="bullet"/>
      <w:lvlText w:val=""/>
      <w:lvlJc w:val="left"/>
      <w:pPr>
        <w:ind w:left="2160" w:hanging="360"/>
      </w:pPr>
      <w:rPr>
        <w:rFonts w:ascii="Wingdings" w:hAnsi="Wingdings" w:hint="default"/>
      </w:rPr>
    </w:lvl>
    <w:lvl w:ilvl="3" w:tplc="D9F07600">
      <w:start w:val="1"/>
      <w:numFmt w:val="bullet"/>
      <w:lvlText w:val=""/>
      <w:lvlJc w:val="left"/>
      <w:pPr>
        <w:ind w:left="2880" w:hanging="360"/>
      </w:pPr>
      <w:rPr>
        <w:rFonts w:ascii="Symbol" w:hAnsi="Symbol" w:hint="default"/>
      </w:rPr>
    </w:lvl>
    <w:lvl w:ilvl="4" w:tplc="4BD0BED4">
      <w:start w:val="1"/>
      <w:numFmt w:val="bullet"/>
      <w:lvlText w:val="o"/>
      <w:lvlJc w:val="left"/>
      <w:pPr>
        <w:ind w:left="3600" w:hanging="360"/>
      </w:pPr>
      <w:rPr>
        <w:rFonts w:ascii="Courier New" w:hAnsi="Courier New" w:hint="default"/>
      </w:rPr>
    </w:lvl>
    <w:lvl w:ilvl="5" w:tplc="5666E39E">
      <w:start w:val="1"/>
      <w:numFmt w:val="bullet"/>
      <w:lvlText w:val=""/>
      <w:lvlJc w:val="left"/>
      <w:pPr>
        <w:ind w:left="4320" w:hanging="360"/>
      </w:pPr>
      <w:rPr>
        <w:rFonts w:ascii="Wingdings" w:hAnsi="Wingdings" w:hint="default"/>
      </w:rPr>
    </w:lvl>
    <w:lvl w:ilvl="6" w:tplc="E342E46C">
      <w:start w:val="1"/>
      <w:numFmt w:val="bullet"/>
      <w:lvlText w:val=""/>
      <w:lvlJc w:val="left"/>
      <w:pPr>
        <w:ind w:left="5040" w:hanging="360"/>
      </w:pPr>
      <w:rPr>
        <w:rFonts w:ascii="Symbol" w:hAnsi="Symbol" w:hint="default"/>
      </w:rPr>
    </w:lvl>
    <w:lvl w:ilvl="7" w:tplc="8176276E">
      <w:start w:val="1"/>
      <w:numFmt w:val="bullet"/>
      <w:lvlText w:val="o"/>
      <w:lvlJc w:val="left"/>
      <w:pPr>
        <w:ind w:left="5760" w:hanging="360"/>
      </w:pPr>
      <w:rPr>
        <w:rFonts w:ascii="Courier New" w:hAnsi="Courier New" w:hint="default"/>
      </w:rPr>
    </w:lvl>
    <w:lvl w:ilvl="8" w:tplc="12267EC0">
      <w:start w:val="1"/>
      <w:numFmt w:val="bullet"/>
      <w:lvlText w:val=""/>
      <w:lvlJc w:val="left"/>
      <w:pPr>
        <w:ind w:left="6480" w:hanging="360"/>
      </w:pPr>
      <w:rPr>
        <w:rFonts w:ascii="Wingdings" w:hAnsi="Wingdings" w:hint="default"/>
      </w:rPr>
    </w:lvl>
  </w:abstractNum>
  <w:abstractNum w:abstractNumId="32" w15:restartNumberingAfterBreak="0">
    <w:nsid w:val="3E2D04D2"/>
    <w:multiLevelType w:val="hybridMultilevel"/>
    <w:tmpl w:val="5B88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3C4608"/>
    <w:multiLevelType w:val="hybridMultilevel"/>
    <w:tmpl w:val="4872B5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44B023FA"/>
    <w:multiLevelType w:val="hybridMultilevel"/>
    <w:tmpl w:val="F09ACDB4"/>
    <w:lvl w:ilvl="0" w:tplc="01A67EE2">
      <w:start w:val="1"/>
      <w:numFmt w:val="bullet"/>
      <w:lvlText w:val=""/>
      <w:lvlJc w:val="left"/>
      <w:pPr>
        <w:ind w:left="720" w:hanging="360"/>
      </w:pPr>
      <w:rPr>
        <w:rFonts w:ascii="Symbol" w:hAnsi="Symbol" w:hint="default"/>
      </w:rPr>
    </w:lvl>
    <w:lvl w:ilvl="1" w:tplc="3DA2CD60">
      <w:start w:val="1"/>
      <w:numFmt w:val="bullet"/>
      <w:lvlText w:val="o"/>
      <w:lvlJc w:val="left"/>
      <w:pPr>
        <w:ind w:left="1440" w:hanging="360"/>
      </w:pPr>
      <w:rPr>
        <w:rFonts w:ascii="Courier New" w:hAnsi="Courier New" w:hint="default"/>
      </w:rPr>
    </w:lvl>
    <w:lvl w:ilvl="2" w:tplc="9A66DE34">
      <w:start w:val="1"/>
      <w:numFmt w:val="bullet"/>
      <w:lvlText w:val=""/>
      <w:lvlJc w:val="left"/>
      <w:pPr>
        <w:ind w:left="2160" w:hanging="360"/>
      </w:pPr>
      <w:rPr>
        <w:rFonts w:ascii="Wingdings" w:hAnsi="Wingdings" w:hint="default"/>
      </w:rPr>
    </w:lvl>
    <w:lvl w:ilvl="3" w:tplc="29C23F1C">
      <w:start w:val="1"/>
      <w:numFmt w:val="bullet"/>
      <w:lvlText w:val=""/>
      <w:lvlJc w:val="left"/>
      <w:pPr>
        <w:ind w:left="2880" w:hanging="360"/>
      </w:pPr>
      <w:rPr>
        <w:rFonts w:ascii="Symbol" w:hAnsi="Symbol" w:hint="default"/>
      </w:rPr>
    </w:lvl>
    <w:lvl w:ilvl="4" w:tplc="A24CC216">
      <w:start w:val="1"/>
      <w:numFmt w:val="bullet"/>
      <w:lvlText w:val="o"/>
      <w:lvlJc w:val="left"/>
      <w:pPr>
        <w:ind w:left="3600" w:hanging="360"/>
      </w:pPr>
      <w:rPr>
        <w:rFonts w:ascii="Courier New" w:hAnsi="Courier New" w:hint="default"/>
      </w:rPr>
    </w:lvl>
    <w:lvl w:ilvl="5" w:tplc="5178D8C8">
      <w:start w:val="1"/>
      <w:numFmt w:val="bullet"/>
      <w:lvlText w:val=""/>
      <w:lvlJc w:val="left"/>
      <w:pPr>
        <w:ind w:left="4320" w:hanging="360"/>
      </w:pPr>
      <w:rPr>
        <w:rFonts w:ascii="Wingdings" w:hAnsi="Wingdings" w:hint="default"/>
      </w:rPr>
    </w:lvl>
    <w:lvl w:ilvl="6" w:tplc="1A2A05E4">
      <w:start w:val="1"/>
      <w:numFmt w:val="bullet"/>
      <w:lvlText w:val=""/>
      <w:lvlJc w:val="left"/>
      <w:pPr>
        <w:ind w:left="5040" w:hanging="360"/>
      </w:pPr>
      <w:rPr>
        <w:rFonts w:ascii="Symbol" w:hAnsi="Symbol" w:hint="default"/>
      </w:rPr>
    </w:lvl>
    <w:lvl w:ilvl="7" w:tplc="520E3272">
      <w:start w:val="1"/>
      <w:numFmt w:val="bullet"/>
      <w:lvlText w:val="o"/>
      <w:lvlJc w:val="left"/>
      <w:pPr>
        <w:ind w:left="5760" w:hanging="360"/>
      </w:pPr>
      <w:rPr>
        <w:rFonts w:ascii="Courier New" w:hAnsi="Courier New" w:hint="default"/>
      </w:rPr>
    </w:lvl>
    <w:lvl w:ilvl="8" w:tplc="B8C86A3A">
      <w:start w:val="1"/>
      <w:numFmt w:val="bullet"/>
      <w:lvlText w:val=""/>
      <w:lvlJc w:val="left"/>
      <w:pPr>
        <w:ind w:left="6480" w:hanging="360"/>
      </w:pPr>
      <w:rPr>
        <w:rFonts w:ascii="Wingdings" w:hAnsi="Wingdings" w:hint="default"/>
      </w:rPr>
    </w:lvl>
  </w:abstractNum>
  <w:abstractNum w:abstractNumId="35" w15:restartNumberingAfterBreak="0">
    <w:nsid w:val="458E0F06"/>
    <w:multiLevelType w:val="hybridMultilevel"/>
    <w:tmpl w:val="458E0F06"/>
    <w:lvl w:ilvl="0" w:tplc="E7ECDE20">
      <w:start w:val="1"/>
      <w:numFmt w:val="bullet"/>
      <w:lvlText w:val="●"/>
      <w:lvlJc w:val="left"/>
      <w:pPr>
        <w:ind w:left="720" w:hanging="360"/>
      </w:pPr>
      <w:rPr>
        <w:rFonts w:hint="default"/>
        <w:u w:val="none"/>
      </w:rPr>
    </w:lvl>
    <w:lvl w:ilvl="1" w:tplc="24B453B8">
      <w:start w:val="1"/>
      <w:numFmt w:val="bullet"/>
      <w:lvlText w:val="○"/>
      <w:lvlJc w:val="left"/>
      <w:pPr>
        <w:ind w:left="1440" w:hanging="360"/>
      </w:pPr>
      <w:rPr>
        <w:rFonts w:ascii="Symbol" w:hAnsi="Symbol" w:hint="default"/>
        <w:u w:val="none"/>
      </w:rPr>
    </w:lvl>
    <w:lvl w:ilvl="2" w:tplc="3CBC7A96">
      <w:start w:val="1"/>
      <w:numFmt w:val="bullet"/>
      <w:lvlText w:val="■"/>
      <w:lvlJc w:val="left"/>
      <w:pPr>
        <w:ind w:left="2160" w:hanging="360"/>
      </w:pPr>
      <w:rPr>
        <w:rFonts w:hint="default"/>
        <w:u w:val="none"/>
      </w:rPr>
    </w:lvl>
    <w:lvl w:ilvl="3" w:tplc="398410BA">
      <w:start w:val="1"/>
      <w:numFmt w:val="bullet"/>
      <w:lvlText w:val="●"/>
      <w:lvlJc w:val="left"/>
      <w:pPr>
        <w:ind w:left="2880" w:hanging="360"/>
      </w:pPr>
      <w:rPr>
        <w:rFonts w:hint="default"/>
        <w:u w:val="none"/>
      </w:rPr>
    </w:lvl>
    <w:lvl w:ilvl="4" w:tplc="EFEA760E">
      <w:start w:val="1"/>
      <w:numFmt w:val="bullet"/>
      <w:lvlText w:val="○"/>
      <w:lvlJc w:val="left"/>
      <w:pPr>
        <w:ind w:left="3600" w:hanging="360"/>
      </w:pPr>
      <w:rPr>
        <w:rFonts w:hint="default"/>
        <w:u w:val="none"/>
      </w:rPr>
    </w:lvl>
    <w:lvl w:ilvl="5" w:tplc="716E129C">
      <w:start w:val="1"/>
      <w:numFmt w:val="bullet"/>
      <w:lvlText w:val="■"/>
      <w:lvlJc w:val="left"/>
      <w:pPr>
        <w:ind w:left="4320" w:hanging="360"/>
      </w:pPr>
      <w:rPr>
        <w:rFonts w:hint="default"/>
        <w:u w:val="none"/>
      </w:rPr>
    </w:lvl>
    <w:lvl w:ilvl="6" w:tplc="66EA845E">
      <w:start w:val="1"/>
      <w:numFmt w:val="bullet"/>
      <w:lvlText w:val="●"/>
      <w:lvlJc w:val="left"/>
      <w:pPr>
        <w:ind w:left="5040" w:hanging="360"/>
      </w:pPr>
      <w:rPr>
        <w:rFonts w:hint="default"/>
        <w:u w:val="none"/>
      </w:rPr>
    </w:lvl>
    <w:lvl w:ilvl="7" w:tplc="91DAF65A">
      <w:start w:val="1"/>
      <w:numFmt w:val="bullet"/>
      <w:lvlText w:val="○"/>
      <w:lvlJc w:val="left"/>
      <w:pPr>
        <w:ind w:left="5760" w:hanging="360"/>
      </w:pPr>
      <w:rPr>
        <w:rFonts w:hint="default"/>
        <w:u w:val="none"/>
      </w:rPr>
    </w:lvl>
    <w:lvl w:ilvl="8" w:tplc="83F02D16">
      <w:start w:val="1"/>
      <w:numFmt w:val="bullet"/>
      <w:lvlText w:val="■"/>
      <w:lvlJc w:val="left"/>
      <w:pPr>
        <w:ind w:left="6480" w:hanging="360"/>
      </w:pPr>
      <w:rPr>
        <w:rFonts w:hint="default"/>
        <w:u w:val="none"/>
      </w:rPr>
    </w:lvl>
  </w:abstractNum>
  <w:abstractNum w:abstractNumId="36" w15:restartNumberingAfterBreak="0">
    <w:nsid w:val="4833F515"/>
    <w:multiLevelType w:val="hybridMultilevel"/>
    <w:tmpl w:val="52B8C378"/>
    <w:lvl w:ilvl="0" w:tplc="73783FF6">
      <w:start w:val="1"/>
      <w:numFmt w:val="bullet"/>
      <w:lvlText w:val=""/>
      <w:lvlJc w:val="left"/>
      <w:pPr>
        <w:ind w:left="720" w:hanging="360"/>
      </w:pPr>
      <w:rPr>
        <w:rFonts w:ascii="Symbol" w:hAnsi="Symbol" w:hint="default"/>
      </w:rPr>
    </w:lvl>
    <w:lvl w:ilvl="1" w:tplc="3646667E">
      <w:start w:val="1"/>
      <w:numFmt w:val="bullet"/>
      <w:lvlText w:val="o"/>
      <w:lvlJc w:val="left"/>
      <w:pPr>
        <w:ind w:left="1440" w:hanging="360"/>
      </w:pPr>
      <w:rPr>
        <w:rFonts w:ascii="Courier New" w:hAnsi="Courier New" w:hint="default"/>
      </w:rPr>
    </w:lvl>
    <w:lvl w:ilvl="2" w:tplc="5A9EDED4">
      <w:start w:val="1"/>
      <w:numFmt w:val="bullet"/>
      <w:lvlText w:val=""/>
      <w:lvlJc w:val="left"/>
      <w:pPr>
        <w:ind w:left="2160" w:hanging="360"/>
      </w:pPr>
      <w:rPr>
        <w:rFonts w:ascii="Wingdings" w:hAnsi="Wingdings" w:hint="default"/>
      </w:rPr>
    </w:lvl>
    <w:lvl w:ilvl="3" w:tplc="0276BA46">
      <w:start w:val="1"/>
      <w:numFmt w:val="bullet"/>
      <w:lvlText w:val=""/>
      <w:lvlJc w:val="left"/>
      <w:pPr>
        <w:ind w:left="2880" w:hanging="360"/>
      </w:pPr>
      <w:rPr>
        <w:rFonts w:ascii="Symbol" w:hAnsi="Symbol" w:hint="default"/>
      </w:rPr>
    </w:lvl>
    <w:lvl w:ilvl="4" w:tplc="ACE2C4B0">
      <w:start w:val="1"/>
      <w:numFmt w:val="bullet"/>
      <w:lvlText w:val="o"/>
      <w:lvlJc w:val="left"/>
      <w:pPr>
        <w:ind w:left="3600" w:hanging="360"/>
      </w:pPr>
      <w:rPr>
        <w:rFonts w:ascii="Courier New" w:hAnsi="Courier New" w:hint="default"/>
      </w:rPr>
    </w:lvl>
    <w:lvl w:ilvl="5" w:tplc="49606202">
      <w:start w:val="1"/>
      <w:numFmt w:val="bullet"/>
      <w:lvlText w:val=""/>
      <w:lvlJc w:val="left"/>
      <w:pPr>
        <w:ind w:left="4320" w:hanging="360"/>
      </w:pPr>
      <w:rPr>
        <w:rFonts w:ascii="Wingdings" w:hAnsi="Wingdings" w:hint="default"/>
      </w:rPr>
    </w:lvl>
    <w:lvl w:ilvl="6" w:tplc="49B05574">
      <w:start w:val="1"/>
      <w:numFmt w:val="bullet"/>
      <w:lvlText w:val=""/>
      <w:lvlJc w:val="left"/>
      <w:pPr>
        <w:ind w:left="5040" w:hanging="360"/>
      </w:pPr>
      <w:rPr>
        <w:rFonts w:ascii="Symbol" w:hAnsi="Symbol" w:hint="default"/>
      </w:rPr>
    </w:lvl>
    <w:lvl w:ilvl="7" w:tplc="BD064764">
      <w:start w:val="1"/>
      <w:numFmt w:val="bullet"/>
      <w:lvlText w:val="o"/>
      <w:lvlJc w:val="left"/>
      <w:pPr>
        <w:ind w:left="5760" w:hanging="360"/>
      </w:pPr>
      <w:rPr>
        <w:rFonts w:ascii="Courier New" w:hAnsi="Courier New" w:hint="default"/>
      </w:rPr>
    </w:lvl>
    <w:lvl w:ilvl="8" w:tplc="465A63A6">
      <w:start w:val="1"/>
      <w:numFmt w:val="bullet"/>
      <w:lvlText w:val=""/>
      <w:lvlJc w:val="left"/>
      <w:pPr>
        <w:ind w:left="6480" w:hanging="360"/>
      </w:pPr>
      <w:rPr>
        <w:rFonts w:ascii="Wingdings" w:hAnsi="Wingdings" w:hint="default"/>
      </w:rPr>
    </w:lvl>
  </w:abstractNum>
  <w:abstractNum w:abstractNumId="37" w15:restartNumberingAfterBreak="0">
    <w:nsid w:val="49F466B3"/>
    <w:multiLevelType w:val="multilevel"/>
    <w:tmpl w:val="C9963126"/>
    <w:lvl w:ilvl="0">
      <w:start w:val="1"/>
      <w:numFmt w:val="bullet"/>
      <w:lvlText w:val="●"/>
      <w:lvlJc w:val="left"/>
      <w:pPr>
        <w:ind w:left="720" w:hanging="360"/>
      </w:pPr>
      <w:rPr>
        <w:color w:val="0E101A"/>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D09133C"/>
    <w:multiLevelType w:val="multilevel"/>
    <w:tmpl w:val="4D09133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D05804"/>
    <w:multiLevelType w:val="hybridMultilevel"/>
    <w:tmpl w:val="8F7E4018"/>
    <w:lvl w:ilvl="0" w:tplc="04070001">
      <w:start w:val="1"/>
      <w:numFmt w:val="bullet"/>
      <w:lvlText w:val=""/>
      <w:lvlJc w:val="left"/>
      <w:pPr>
        <w:ind w:left="720" w:hanging="360"/>
      </w:pPr>
      <w:rPr>
        <w:rFonts w:ascii="Symbol" w:hAnsi="Symbol" w:hint="default"/>
        <w:color w:val="0E101A"/>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0" w15:restartNumberingAfterBreak="0">
    <w:nsid w:val="530A4C66"/>
    <w:multiLevelType w:val="hybridMultilevel"/>
    <w:tmpl w:val="D4CC17EA"/>
    <w:lvl w:ilvl="0" w:tplc="E9E0F118">
      <w:start w:val="1"/>
      <w:numFmt w:val="bullet"/>
      <w:lvlText w:val=""/>
      <w:lvlJc w:val="left"/>
      <w:pPr>
        <w:ind w:left="720" w:hanging="360"/>
      </w:pPr>
      <w:rPr>
        <w:rFonts w:ascii="Symbol" w:hAnsi="Symbol" w:hint="default"/>
      </w:rPr>
    </w:lvl>
    <w:lvl w:ilvl="1" w:tplc="C63094CA">
      <w:start w:val="1"/>
      <w:numFmt w:val="bullet"/>
      <w:lvlText w:val="o"/>
      <w:lvlJc w:val="left"/>
      <w:pPr>
        <w:ind w:left="1440" w:hanging="360"/>
      </w:pPr>
      <w:rPr>
        <w:rFonts w:ascii="Courier New" w:hAnsi="Courier New" w:hint="default"/>
      </w:rPr>
    </w:lvl>
    <w:lvl w:ilvl="2" w:tplc="A074F390">
      <w:start w:val="1"/>
      <w:numFmt w:val="bullet"/>
      <w:lvlText w:val=""/>
      <w:lvlJc w:val="left"/>
      <w:pPr>
        <w:ind w:left="2160" w:hanging="360"/>
      </w:pPr>
      <w:rPr>
        <w:rFonts w:ascii="Wingdings" w:hAnsi="Wingdings" w:hint="default"/>
      </w:rPr>
    </w:lvl>
    <w:lvl w:ilvl="3" w:tplc="9F4C918A">
      <w:start w:val="1"/>
      <w:numFmt w:val="bullet"/>
      <w:lvlText w:val=""/>
      <w:lvlJc w:val="left"/>
      <w:pPr>
        <w:ind w:left="2880" w:hanging="360"/>
      </w:pPr>
      <w:rPr>
        <w:rFonts w:ascii="Symbol" w:hAnsi="Symbol" w:hint="default"/>
      </w:rPr>
    </w:lvl>
    <w:lvl w:ilvl="4" w:tplc="DDD4A0E6">
      <w:start w:val="1"/>
      <w:numFmt w:val="bullet"/>
      <w:lvlText w:val="o"/>
      <w:lvlJc w:val="left"/>
      <w:pPr>
        <w:ind w:left="3600" w:hanging="360"/>
      </w:pPr>
      <w:rPr>
        <w:rFonts w:ascii="Courier New" w:hAnsi="Courier New" w:hint="default"/>
      </w:rPr>
    </w:lvl>
    <w:lvl w:ilvl="5" w:tplc="19CE3B90">
      <w:start w:val="1"/>
      <w:numFmt w:val="bullet"/>
      <w:lvlText w:val=""/>
      <w:lvlJc w:val="left"/>
      <w:pPr>
        <w:ind w:left="4320" w:hanging="360"/>
      </w:pPr>
      <w:rPr>
        <w:rFonts w:ascii="Wingdings" w:hAnsi="Wingdings" w:hint="default"/>
      </w:rPr>
    </w:lvl>
    <w:lvl w:ilvl="6" w:tplc="6E58A514">
      <w:start w:val="1"/>
      <w:numFmt w:val="bullet"/>
      <w:lvlText w:val=""/>
      <w:lvlJc w:val="left"/>
      <w:pPr>
        <w:ind w:left="5040" w:hanging="360"/>
      </w:pPr>
      <w:rPr>
        <w:rFonts w:ascii="Symbol" w:hAnsi="Symbol" w:hint="default"/>
      </w:rPr>
    </w:lvl>
    <w:lvl w:ilvl="7" w:tplc="67BE5AA2">
      <w:start w:val="1"/>
      <w:numFmt w:val="bullet"/>
      <w:lvlText w:val="o"/>
      <w:lvlJc w:val="left"/>
      <w:pPr>
        <w:ind w:left="5760" w:hanging="360"/>
      </w:pPr>
      <w:rPr>
        <w:rFonts w:ascii="Courier New" w:hAnsi="Courier New" w:hint="default"/>
      </w:rPr>
    </w:lvl>
    <w:lvl w:ilvl="8" w:tplc="915E314C">
      <w:start w:val="1"/>
      <w:numFmt w:val="bullet"/>
      <w:lvlText w:val=""/>
      <w:lvlJc w:val="left"/>
      <w:pPr>
        <w:ind w:left="6480" w:hanging="360"/>
      </w:pPr>
      <w:rPr>
        <w:rFonts w:ascii="Wingdings" w:hAnsi="Wingdings" w:hint="default"/>
      </w:rPr>
    </w:lvl>
  </w:abstractNum>
  <w:abstractNum w:abstractNumId="41" w15:restartNumberingAfterBreak="0">
    <w:nsid w:val="53244521"/>
    <w:multiLevelType w:val="multilevel"/>
    <w:tmpl w:val="5324452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3D134FE"/>
    <w:multiLevelType w:val="hybridMultilevel"/>
    <w:tmpl w:val="BFC452A4"/>
    <w:lvl w:ilvl="0" w:tplc="0407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3" w15:restartNumberingAfterBreak="0">
    <w:nsid w:val="556A7B11"/>
    <w:multiLevelType w:val="hybridMultilevel"/>
    <w:tmpl w:val="BC56C432"/>
    <w:lvl w:ilvl="0" w:tplc="0407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4" w15:restartNumberingAfterBreak="0">
    <w:nsid w:val="5C98725D"/>
    <w:multiLevelType w:val="hybridMultilevel"/>
    <w:tmpl w:val="D1E0FE30"/>
    <w:lvl w:ilvl="0" w:tplc="00E22ED6">
      <w:start w:val="1"/>
      <w:numFmt w:val="decimal"/>
      <w:lvlText w:val="●"/>
      <w:lvlJc w:val="left"/>
      <w:pPr>
        <w:ind w:left="720" w:hanging="360"/>
      </w:pPr>
    </w:lvl>
    <w:lvl w:ilvl="1" w:tplc="2B909C86">
      <w:start w:val="1"/>
      <w:numFmt w:val="lowerLetter"/>
      <w:lvlText w:val="%2."/>
      <w:lvlJc w:val="left"/>
      <w:pPr>
        <w:ind w:left="1440" w:hanging="360"/>
      </w:pPr>
    </w:lvl>
    <w:lvl w:ilvl="2" w:tplc="722A59B4">
      <w:start w:val="1"/>
      <w:numFmt w:val="lowerRoman"/>
      <w:lvlText w:val="%3."/>
      <w:lvlJc w:val="right"/>
      <w:pPr>
        <w:ind w:left="2160" w:hanging="180"/>
      </w:pPr>
    </w:lvl>
    <w:lvl w:ilvl="3" w:tplc="CB5E5306">
      <w:start w:val="1"/>
      <w:numFmt w:val="decimal"/>
      <w:lvlText w:val="%4."/>
      <w:lvlJc w:val="left"/>
      <w:pPr>
        <w:ind w:left="2880" w:hanging="360"/>
      </w:pPr>
    </w:lvl>
    <w:lvl w:ilvl="4" w:tplc="7E40EED0">
      <w:start w:val="1"/>
      <w:numFmt w:val="lowerLetter"/>
      <w:lvlText w:val="%5."/>
      <w:lvlJc w:val="left"/>
      <w:pPr>
        <w:ind w:left="3600" w:hanging="360"/>
      </w:pPr>
    </w:lvl>
    <w:lvl w:ilvl="5" w:tplc="4A2C0AFA">
      <w:start w:val="1"/>
      <w:numFmt w:val="lowerRoman"/>
      <w:lvlText w:val="%6."/>
      <w:lvlJc w:val="right"/>
      <w:pPr>
        <w:ind w:left="4320" w:hanging="180"/>
      </w:pPr>
    </w:lvl>
    <w:lvl w:ilvl="6" w:tplc="5AD2B5F8">
      <w:start w:val="1"/>
      <w:numFmt w:val="decimal"/>
      <w:lvlText w:val="%7."/>
      <w:lvlJc w:val="left"/>
      <w:pPr>
        <w:ind w:left="5040" w:hanging="360"/>
      </w:pPr>
    </w:lvl>
    <w:lvl w:ilvl="7" w:tplc="9D9CED5A">
      <w:start w:val="1"/>
      <w:numFmt w:val="lowerLetter"/>
      <w:lvlText w:val="%8."/>
      <w:lvlJc w:val="left"/>
      <w:pPr>
        <w:ind w:left="5760" w:hanging="360"/>
      </w:pPr>
    </w:lvl>
    <w:lvl w:ilvl="8" w:tplc="535EBA90">
      <w:start w:val="1"/>
      <w:numFmt w:val="lowerRoman"/>
      <w:lvlText w:val="%9."/>
      <w:lvlJc w:val="right"/>
      <w:pPr>
        <w:ind w:left="6480" w:hanging="180"/>
      </w:pPr>
    </w:lvl>
  </w:abstractNum>
  <w:abstractNum w:abstractNumId="45" w15:restartNumberingAfterBreak="0">
    <w:nsid w:val="5D084AB8"/>
    <w:multiLevelType w:val="hybridMultilevel"/>
    <w:tmpl w:val="2DA69F5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5DE2BF28"/>
    <w:multiLevelType w:val="hybridMultilevel"/>
    <w:tmpl w:val="E5741A6E"/>
    <w:lvl w:ilvl="0" w:tplc="6F94DCF0">
      <w:start w:val="1"/>
      <w:numFmt w:val="bullet"/>
      <w:lvlText w:val=""/>
      <w:lvlJc w:val="left"/>
      <w:pPr>
        <w:ind w:left="720" w:hanging="360"/>
      </w:pPr>
      <w:rPr>
        <w:rFonts w:ascii="Symbol" w:hAnsi="Symbol" w:hint="default"/>
      </w:rPr>
    </w:lvl>
    <w:lvl w:ilvl="1" w:tplc="7BEA558A">
      <w:start w:val="1"/>
      <w:numFmt w:val="bullet"/>
      <w:lvlText w:val="o"/>
      <w:lvlJc w:val="left"/>
      <w:pPr>
        <w:ind w:left="1440" w:hanging="360"/>
      </w:pPr>
      <w:rPr>
        <w:rFonts w:ascii="Courier New" w:hAnsi="Courier New" w:hint="default"/>
      </w:rPr>
    </w:lvl>
    <w:lvl w:ilvl="2" w:tplc="253E250C">
      <w:start w:val="1"/>
      <w:numFmt w:val="bullet"/>
      <w:lvlText w:val=""/>
      <w:lvlJc w:val="left"/>
      <w:pPr>
        <w:ind w:left="2160" w:hanging="360"/>
      </w:pPr>
      <w:rPr>
        <w:rFonts w:ascii="Wingdings" w:hAnsi="Wingdings" w:hint="default"/>
      </w:rPr>
    </w:lvl>
    <w:lvl w:ilvl="3" w:tplc="9F8AFD28">
      <w:start w:val="1"/>
      <w:numFmt w:val="bullet"/>
      <w:lvlText w:val=""/>
      <w:lvlJc w:val="left"/>
      <w:pPr>
        <w:ind w:left="2880" w:hanging="360"/>
      </w:pPr>
      <w:rPr>
        <w:rFonts w:ascii="Symbol" w:hAnsi="Symbol" w:hint="default"/>
      </w:rPr>
    </w:lvl>
    <w:lvl w:ilvl="4" w:tplc="7CB6C006">
      <w:start w:val="1"/>
      <w:numFmt w:val="bullet"/>
      <w:lvlText w:val="o"/>
      <w:lvlJc w:val="left"/>
      <w:pPr>
        <w:ind w:left="3600" w:hanging="360"/>
      </w:pPr>
      <w:rPr>
        <w:rFonts w:ascii="Courier New" w:hAnsi="Courier New" w:hint="default"/>
      </w:rPr>
    </w:lvl>
    <w:lvl w:ilvl="5" w:tplc="45567460">
      <w:start w:val="1"/>
      <w:numFmt w:val="bullet"/>
      <w:lvlText w:val=""/>
      <w:lvlJc w:val="left"/>
      <w:pPr>
        <w:ind w:left="4320" w:hanging="360"/>
      </w:pPr>
      <w:rPr>
        <w:rFonts w:ascii="Wingdings" w:hAnsi="Wingdings" w:hint="default"/>
      </w:rPr>
    </w:lvl>
    <w:lvl w:ilvl="6" w:tplc="EC0886A4">
      <w:start w:val="1"/>
      <w:numFmt w:val="bullet"/>
      <w:lvlText w:val=""/>
      <w:lvlJc w:val="left"/>
      <w:pPr>
        <w:ind w:left="5040" w:hanging="360"/>
      </w:pPr>
      <w:rPr>
        <w:rFonts w:ascii="Symbol" w:hAnsi="Symbol" w:hint="default"/>
      </w:rPr>
    </w:lvl>
    <w:lvl w:ilvl="7" w:tplc="A7607F90">
      <w:start w:val="1"/>
      <w:numFmt w:val="bullet"/>
      <w:lvlText w:val="o"/>
      <w:lvlJc w:val="left"/>
      <w:pPr>
        <w:ind w:left="5760" w:hanging="360"/>
      </w:pPr>
      <w:rPr>
        <w:rFonts w:ascii="Courier New" w:hAnsi="Courier New" w:hint="default"/>
      </w:rPr>
    </w:lvl>
    <w:lvl w:ilvl="8" w:tplc="1938DC68">
      <w:start w:val="1"/>
      <w:numFmt w:val="bullet"/>
      <w:lvlText w:val=""/>
      <w:lvlJc w:val="left"/>
      <w:pPr>
        <w:ind w:left="6480" w:hanging="360"/>
      </w:pPr>
      <w:rPr>
        <w:rFonts w:ascii="Wingdings" w:hAnsi="Wingdings" w:hint="default"/>
      </w:rPr>
    </w:lvl>
  </w:abstractNum>
  <w:abstractNum w:abstractNumId="47" w15:restartNumberingAfterBreak="0">
    <w:nsid w:val="5E6815F7"/>
    <w:multiLevelType w:val="hybridMultilevel"/>
    <w:tmpl w:val="1F66E1BC"/>
    <w:lvl w:ilvl="0" w:tplc="0407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48" w15:restartNumberingAfterBreak="0">
    <w:nsid w:val="5F2609EB"/>
    <w:multiLevelType w:val="hybridMultilevel"/>
    <w:tmpl w:val="7DA4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E50568"/>
    <w:multiLevelType w:val="hybridMultilevel"/>
    <w:tmpl w:val="8850D824"/>
    <w:lvl w:ilvl="0" w:tplc="6B50710A">
      <w:start w:val="1"/>
      <w:numFmt w:val="bullet"/>
      <w:lvlText w:val=""/>
      <w:lvlJc w:val="left"/>
      <w:pPr>
        <w:ind w:left="720" w:hanging="360"/>
      </w:pPr>
      <w:rPr>
        <w:rFonts w:ascii="Symbol" w:hAnsi="Symbol" w:hint="default"/>
      </w:rPr>
    </w:lvl>
    <w:lvl w:ilvl="1" w:tplc="1B086910">
      <w:start w:val="1"/>
      <w:numFmt w:val="bullet"/>
      <w:lvlText w:val="o"/>
      <w:lvlJc w:val="left"/>
      <w:pPr>
        <w:ind w:left="1440" w:hanging="360"/>
      </w:pPr>
      <w:rPr>
        <w:rFonts w:ascii="Courier New" w:hAnsi="Courier New" w:hint="default"/>
      </w:rPr>
    </w:lvl>
    <w:lvl w:ilvl="2" w:tplc="E24C2D7A">
      <w:start w:val="1"/>
      <w:numFmt w:val="bullet"/>
      <w:lvlText w:val=""/>
      <w:lvlJc w:val="left"/>
      <w:pPr>
        <w:ind w:left="2160" w:hanging="360"/>
      </w:pPr>
      <w:rPr>
        <w:rFonts w:ascii="Wingdings" w:hAnsi="Wingdings" w:hint="default"/>
      </w:rPr>
    </w:lvl>
    <w:lvl w:ilvl="3" w:tplc="03342C58">
      <w:start w:val="1"/>
      <w:numFmt w:val="bullet"/>
      <w:lvlText w:val=""/>
      <w:lvlJc w:val="left"/>
      <w:pPr>
        <w:ind w:left="2880" w:hanging="360"/>
      </w:pPr>
      <w:rPr>
        <w:rFonts w:ascii="Symbol" w:hAnsi="Symbol" w:hint="default"/>
      </w:rPr>
    </w:lvl>
    <w:lvl w:ilvl="4" w:tplc="6FAA6002">
      <w:start w:val="1"/>
      <w:numFmt w:val="bullet"/>
      <w:lvlText w:val="o"/>
      <w:lvlJc w:val="left"/>
      <w:pPr>
        <w:ind w:left="3600" w:hanging="360"/>
      </w:pPr>
      <w:rPr>
        <w:rFonts w:ascii="Courier New" w:hAnsi="Courier New" w:hint="default"/>
      </w:rPr>
    </w:lvl>
    <w:lvl w:ilvl="5" w:tplc="8F5C2C8A">
      <w:start w:val="1"/>
      <w:numFmt w:val="bullet"/>
      <w:lvlText w:val=""/>
      <w:lvlJc w:val="left"/>
      <w:pPr>
        <w:ind w:left="4320" w:hanging="360"/>
      </w:pPr>
      <w:rPr>
        <w:rFonts w:ascii="Wingdings" w:hAnsi="Wingdings" w:hint="default"/>
      </w:rPr>
    </w:lvl>
    <w:lvl w:ilvl="6" w:tplc="1A7EC818">
      <w:start w:val="1"/>
      <w:numFmt w:val="bullet"/>
      <w:lvlText w:val=""/>
      <w:lvlJc w:val="left"/>
      <w:pPr>
        <w:ind w:left="5040" w:hanging="360"/>
      </w:pPr>
      <w:rPr>
        <w:rFonts w:ascii="Symbol" w:hAnsi="Symbol" w:hint="default"/>
      </w:rPr>
    </w:lvl>
    <w:lvl w:ilvl="7" w:tplc="B758211A">
      <w:start w:val="1"/>
      <w:numFmt w:val="bullet"/>
      <w:lvlText w:val="o"/>
      <w:lvlJc w:val="left"/>
      <w:pPr>
        <w:ind w:left="5760" w:hanging="360"/>
      </w:pPr>
      <w:rPr>
        <w:rFonts w:ascii="Courier New" w:hAnsi="Courier New" w:hint="default"/>
      </w:rPr>
    </w:lvl>
    <w:lvl w:ilvl="8" w:tplc="2FB82F1A">
      <w:start w:val="1"/>
      <w:numFmt w:val="bullet"/>
      <w:lvlText w:val=""/>
      <w:lvlJc w:val="left"/>
      <w:pPr>
        <w:ind w:left="6480" w:hanging="360"/>
      </w:pPr>
      <w:rPr>
        <w:rFonts w:ascii="Wingdings" w:hAnsi="Wingdings" w:hint="default"/>
      </w:rPr>
    </w:lvl>
  </w:abstractNum>
  <w:abstractNum w:abstractNumId="50" w15:restartNumberingAfterBreak="0">
    <w:nsid w:val="636F57BB"/>
    <w:multiLevelType w:val="multilevel"/>
    <w:tmpl w:val="636F57B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6F76A5A"/>
    <w:multiLevelType w:val="hybridMultilevel"/>
    <w:tmpl w:val="F4F0651A"/>
    <w:lvl w:ilvl="0" w:tplc="04070001">
      <w:start w:val="1"/>
      <w:numFmt w:val="bullet"/>
      <w:lvlText w:val=""/>
      <w:lvlJc w:val="left"/>
      <w:pPr>
        <w:ind w:left="720" w:hanging="360"/>
      </w:pPr>
      <w:rPr>
        <w:rFonts w:ascii="Symbol" w:hAnsi="Symbol" w:hint="default"/>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2" w15:restartNumberingAfterBreak="0">
    <w:nsid w:val="68461B27"/>
    <w:multiLevelType w:val="hybridMultilevel"/>
    <w:tmpl w:val="DE7A8A22"/>
    <w:lvl w:ilvl="0" w:tplc="FFFFFFFF">
      <w:start w:val="1"/>
      <w:numFmt w:val="bullet"/>
      <w:lvlText w:val="●"/>
      <w:lvlJc w:val="left"/>
      <w:pPr>
        <w:ind w:left="720" w:hanging="360"/>
      </w:pPr>
      <w:rPr>
        <w:rFonts w:hint="default"/>
        <w:u w:val="none"/>
      </w:rPr>
    </w:lvl>
    <w:lvl w:ilvl="1" w:tplc="0407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3" w15:restartNumberingAfterBreak="0">
    <w:nsid w:val="68914F4E"/>
    <w:multiLevelType w:val="multilevel"/>
    <w:tmpl w:val="B17681E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A103C27"/>
    <w:multiLevelType w:val="multilevel"/>
    <w:tmpl w:val="2746259A"/>
    <w:lvl w:ilvl="0">
      <w:start w:val="1"/>
      <w:numFmt w:val="bullet"/>
      <w:lvlText w:val=""/>
      <w:lvlJc w:val="left"/>
      <w:pPr>
        <w:ind w:left="720" w:hanging="360"/>
      </w:pPr>
      <w:rPr>
        <w:rFonts w:ascii="Symbol" w:hAnsi="Symbol" w:hint="default"/>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BA57953"/>
    <w:multiLevelType w:val="multilevel"/>
    <w:tmpl w:val="6BA579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DDB26AC"/>
    <w:multiLevelType w:val="hybridMultilevel"/>
    <w:tmpl w:val="D05AC784"/>
    <w:lvl w:ilvl="0" w:tplc="04070001">
      <w:start w:val="1"/>
      <w:numFmt w:val="bullet"/>
      <w:lvlText w:val=""/>
      <w:lvlJc w:val="left"/>
      <w:pPr>
        <w:ind w:left="720" w:hanging="360"/>
      </w:pPr>
      <w:rPr>
        <w:rFonts w:ascii="Symbol" w:hAnsi="Symbol" w:hint="default"/>
        <w:color w:val="0E101A"/>
        <w:u w:val="none"/>
      </w:rPr>
    </w:lvl>
    <w:lvl w:ilvl="1" w:tplc="FFFFFFFF">
      <w:start w:val="1"/>
      <w:numFmt w:val="bullet"/>
      <w:lvlText w:val="○"/>
      <w:lvlJc w:val="left"/>
      <w:pPr>
        <w:ind w:left="1440" w:hanging="360"/>
      </w:pPr>
      <w:rPr>
        <w:rFonts w:hint="default"/>
        <w:u w:val="none"/>
      </w:rPr>
    </w:lvl>
    <w:lvl w:ilvl="2" w:tplc="FFFFFFFF">
      <w:start w:val="1"/>
      <w:numFmt w:val="bullet"/>
      <w:lvlText w:val="■"/>
      <w:lvlJc w:val="left"/>
      <w:pPr>
        <w:ind w:left="2160" w:hanging="360"/>
      </w:pPr>
      <w:rPr>
        <w:rFonts w:hint="default"/>
        <w:u w:val="none"/>
      </w:rPr>
    </w:lvl>
    <w:lvl w:ilvl="3" w:tplc="FFFFFFFF">
      <w:start w:val="1"/>
      <w:numFmt w:val="bullet"/>
      <w:lvlText w:val="●"/>
      <w:lvlJc w:val="left"/>
      <w:pPr>
        <w:ind w:left="2880" w:hanging="360"/>
      </w:pPr>
      <w:rPr>
        <w:rFonts w:hint="default"/>
        <w:u w:val="none"/>
      </w:rPr>
    </w:lvl>
    <w:lvl w:ilvl="4" w:tplc="FFFFFFFF">
      <w:start w:val="1"/>
      <w:numFmt w:val="bullet"/>
      <w:lvlText w:val="○"/>
      <w:lvlJc w:val="left"/>
      <w:pPr>
        <w:ind w:left="3600" w:hanging="360"/>
      </w:pPr>
      <w:rPr>
        <w:rFonts w:hint="default"/>
        <w:u w:val="none"/>
      </w:rPr>
    </w:lvl>
    <w:lvl w:ilvl="5" w:tplc="FFFFFFFF">
      <w:start w:val="1"/>
      <w:numFmt w:val="bullet"/>
      <w:lvlText w:val="■"/>
      <w:lvlJc w:val="left"/>
      <w:pPr>
        <w:ind w:left="4320" w:hanging="360"/>
      </w:pPr>
      <w:rPr>
        <w:rFonts w:hint="default"/>
        <w:u w:val="none"/>
      </w:rPr>
    </w:lvl>
    <w:lvl w:ilvl="6" w:tplc="FFFFFFFF">
      <w:start w:val="1"/>
      <w:numFmt w:val="bullet"/>
      <w:lvlText w:val="●"/>
      <w:lvlJc w:val="left"/>
      <w:pPr>
        <w:ind w:left="5040" w:hanging="360"/>
      </w:pPr>
      <w:rPr>
        <w:rFonts w:hint="default"/>
        <w:u w:val="none"/>
      </w:rPr>
    </w:lvl>
    <w:lvl w:ilvl="7" w:tplc="FFFFFFFF">
      <w:start w:val="1"/>
      <w:numFmt w:val="bullet"/>
      <w:lvlText w:val="○"/>
      <w:lvlJc w:val="left"/>
      <w:pPr>
        <w:ind w:left="5760" w:hanging="360"/>
      </w:pPr>
      <w:rPr>
        <w:rFonts w:hint="default"/>
        <w:u w:val="none"/>
      </w:rPr>
    </w:lvl>
    <w:lvl w:ilvl="8" w:tplc="FFFFFFFF">
      <w:start w:val="1"/>
      <w:numFmt w:val="bullet"/>
      <w:lvlText w:val="■"/>
      <w:lvlJc w:val="left"/>
      <w:pPr>
        <w:ind w:left="6480" w:hanging="360"/>
      </w:pPr>
      <w:rPr>
        <w:rFonts w:hint="default"/>
        <w:u w:val="none"/>
      </w:rPr>
    </w:lvl>
  </w:abstractNum>
  <w:abstractNum w:abstractNumId="57" w15:restartNumberingAfterBreak="0">
    <w:nsid w:val="6E2B35F7"/>
    <w:multiLevelType w:val="multilevel"/>
    <w:tmpl w:val="6E2B35F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0B191EB"/>
    <w:multiLevelType w:val="hybridMultilevel"/>
    <w:tmpl w:val="61849758"/>
    <w:lvl w:ilvl="0" w:tplc="8F74E4C0">
      <w:start w:val="1"/>
      <w:numFmt w:val="bullet"/>
      <w:lvlText w:val=""/>
      <w:lvlJc w:val="left"/>
      <w:pPr>
        <w:ind w:left="720" w:hanging="360"/>
      </w:pPr>
      <w:rPr>
        <w:rFonts w:ascii="Symbol" w:hAnsi="Symbol" w:hint="default"/>
      </w:rPr>
    </w:lvl>
    <w:lvl w:ilvl="1" w:tplc="5AF4C5DC">
      <w:start w:val="1"/>
      <w:numFmt w:val="bullet"/>
      <w:lvlText w:val="o"/>
      <w:lvlJc w:val="left"/>
      <w:pPr>
        <w:ind w:left="1440" w:hanging="360"/>
      </w:pPr>
      <w:rPr>
        <w:rFonts w:ascii="Courier New" w:hAnsi="Courier New" w:hint="default"/>
      </w:rPr>
    </w:lvl>
    <w:lvl w:ilvl="2" w:tplc="2AEACD12">
      <w:start w:val="1"/>
      <w:numFmt w:val="bullet"/>
      <w:lvlText w:val=""/>
      <w:lvlJc w:val="left"/>
      <w:pPr>
        <w:ind w:left="2160" w:hanging="360"/>
      </w:pPr>
      <w:rPr>
        <w:rFonts w:ascii="Wingdings" w:hAnsi="Wingdings" w:hint="default"/>
      </w:rPr>
    </w:lvl>
    <w:lvl w:ilvl="3" w:tplc="E51A9722">
      <w:start w:val="1"/>
      <w:numFmt w:val="bullet"/>
      <w:lvlText w:val=""/>
      <w:lvlJc w:val="left"/>
      <w:pPr>
        <w:ind w:left="2880" w:hanging="360"/>
      </w:pPr>
      <w:rPr>
        <w:rFonts w:ascii="Symbol" w:hAnsi="Symbol" w:hint="default"/>
      </w:rPr>
    </w:lvl>
    <w:lvl w:ilvl="4" w:tplc="7526CF2A">
      <w:start w:val="1"/>
      <w:numFmt w:val="bullet"/>
      <w:lvlText w:val="o"/>
      <w:lvlJc w:val="left"/>
      <w:pPr>
        <w:ind w:left="3600" w:hanging="360"/>
      </w:pPr>
      <w:rPr>
        <w:rFonts w:ascii="Courier New" w:hAnsi="Courier New" w:hint="default"/>
      </w:rPr>
    </w:lvl>
    <w:lvl w:ilvl="5" w:tplc="0C1CFAD2">
      <w:start w:val="1"/>
      <w:numFmt w:val="bullet"/>
      <w:lvlText w:val=""/>
      <w:lvlJc w:val="left"/>
      <w:pPr>
        <w:ind w:left="4320" w:hanging="360"/>
      </w:pPr>
      <w:rPr>
        <w:rFonts w:ascii="Wingdings" w:hAnsi="Wingdings" w:hint="default"/>
      </w:rPr>
    </w:lvl>
    <w:lvl w:ilvl="6" w:tplc="0722DDDA">
      <w:start w:val="1"/>
      <w:numFmt w:val="bullet"/>
      <w:lvlText w:val=""/>
      <w:lvlJc w:val="left"/>
      <w:pPr>
        <w:ind w:left="5040" w:hanging="360"/>
      </w:pPr>
      <w:rPr>
        <w:rFonts w:ascii="Symbol" w:hAnsi="Symbol" w:hint="default"/>
      </w:rPr>
    </w:lvl>
    <w:lvl w:ilvl="7" w:tplc="B24ECF2E">
      <w:start w:val="1"/>
      <w:numFmt w:val="bullet"/>
      <w:lvlText w:val="o"/>
      <w:lvlJc w:val="left"/>
      <w:pPr>
        <w:ind w:left="5760" w:hanging="360"/>
      </w:pPr>
      <w:rPr>
        <w:rFonts w:ascii="Courier New" w:hAnsi="Courier New" w:hint="default"/>
      </w:rPr>
    </w:lvl>
    <w:lvl w:ilvl="8" w:tplc="989298FE">
      <w:start w:val="1"/>
      <w:numFmt w:val="bullet"/>
      <w:lvlText w:val=""/>
      <w:lvlJc w:val="left"/>
      <w:pPr>
        <w:ind w:left="6480" w:hanging="360"/>
      </w:pPr>
      <w:rPr>
        <w:rFonts w:ascii="Wingdings" w:hAnsi="Wingdings" w:hint="default"/>
      </w:rPr>
    </w:lvl>
  </w:abstractNum>
  <w:abstractNum w:abstractNumId="59" w15:restartNumberingAfterBreak="0">
    <w:nsid w:val="73B498D4"/>
    <w:multiLevelType w:val="hybridMultilevel"/>
    <w:tmpl w:val="BC78F400"/>
    <w:lvl w:ilvl="0" w:tplc="68760636">
      <w:start w:val="1"/>
      <w:numFmt w:val="bullet"/>
      <w:lvlText w:val=""/>
      <w:lvlJc w:val="left"/>
      <w:pPr>
        <w:ind w:left="720" w:hanging="360"/>
      </w:pPr>
      <w:rPr>
        <w:rFonts w:ascii="Symbol" w:hAnsi="Symbol" w:hint="default"/>
      </w:rPr>
    </w:lvl>
    <w:lvl w:ilvl="1" w:tplc="AD229734">
      <w:start w:val="1"/>
      <w:numFmt w:val="bullet"/>
      <w:lvlText w:val="o"/>
      <w:lvlJc w:val="left"/>
      <w:pPr>
        <w:ind w:left="1440" w:hanging="360"/>
      </w:pPr>
      <w:rPr>
        <w:rFonts w:ascii="Courier New" w:hAnsi="Courier New" w:hint="default"/>
      </w:rPr>
    </w:lvl>
    <w:lvl w:ilvl="2" w:tplc="19A4FF94">
      <w:start w:val="1"/>
      <w:numFmt w:val="bullet"/>
      <w:lvlText w:val=""/>
      <w:lvlJc w:val="left"/>
      <w:pPr>
        <w:ind w:left="2160" w:hanging="360"/>
      </w:pPr>
      <w:rPr>
        <w:rFonts w:ascii="Wingdings" w:hAnsi="Wingdings" w:hint="default"/>
      </w:rPr>
    </w:lvl>
    <w:lvl w:ilvl="3" w:tplc="56EE8006">
      <w:start w:val="1"/>
      <w:numFmt w:val="bullet"/>
      <w:lvlText w:val=""/>
      <w:lvlJc w:val="left"/>
      <w:pPr>
        <w:ind w:left="2880" w:hanging="360"/>
      </w:pPr>
      <w:rPr>
        <w:rFonts w:ascii="Symbol" w:hAnsi="Symbol" w:hint="default"/>
      </w:rPr>
    </w:lvl>
    <w:lvl w:ilvl="4" w:tplc="F61630BA">
      <w:start w:val="1"/>
      <w:numFmt w:val="bullet"/>
      <w:lvlText w:val="o"/>
      <w:lvlJc w:val="left"/>
      <w:pPr>
        <w:ind w:left="3600" w:hanging="360"/>
      </w:pPr>
      <w:rPr>
        <w:rFonts w:ascii="Courier New" w:hAnsi="Courier New" w:hint="default"/>
      </w:rPr>
    </w:lvl>
    <w:lvl w:ilvl="5" w:tplc="A11E7E90">
      <w:start w:val="1"/>
      <w:numFmt w:val="bullet"/>
      <w:lvlText w:val=""/>
      <w:lvlJc w:val="left"/>
      <w:pPr>
        <w:ind w:left="4320" w:hanging="360"/>
      </w:pPr>
      <w:rPr>
        <w:rFonts w:ascii="Wingdings" w:hAnsi="Wingdings" w:hint="default"/>
      </w:rPr>
    </w:lvl>
    <w:lvl w:ilvl="6" w:tplc="DABE45C0">
      <w:start w:val="1"/>
      <w:numFmt w:val="bullet"/>
      <w:lvlText w:val=""/>
      <w:lvlJc w:val="left"/>
      <w:pPr>
        <w:ind w:left="5040" w:hanging="360"/>
      </w:pPr>
      <w:rPr>
        <w:rFonts w:ascii="Symbol" w:hAnsi="Symbol" w:hint="default"/>
      </w:rPr>
    </w:lvl>
    <w:lvl w:ilvl="7" w:tplc="31A87096">
      <w:start w:val="1"/>
      <w:numFmt w:val="bullet"/>
      <w:lvlText w:val="o"/>
      <w:lvlJc w:val="left"/>
      <w:pPr>
        <w:ind w:left="5760" w:hanging="360"/>
      </w:pPr>
      <w:rPr>
        <w:rFonts w:ascii="Courier New" w:hAnsi="Courier New" w:hint="default"/>
      </w:rPr>
    </w:lvl>
    <w:lvl w:ilvl="8" w:tplc="AD3A10EC">
      <w:start w:val="1"/>
      <w:numFmt w:val="bullet"/>
      <w:lvlText w:val=""/>
      <w:lvlJc w:val="left"/>
      <w:pPr>
        <w:ind w:left="6480" w:hanging="360"/>
      </w:pPr>
      <w:rPr>
        <w:rFonts w:ascii="Wingdings" w:hAnsi="Wingdings" w:hint="default"/>
      </w:rPr>
    </w:lvl>
  </w:abstractNum>
  <w:abstractNum w:abstractNumId="60" w15:restartNumberingAfterBreak="0">
    <w:nsid w:val="753B3572"/>
    <w:multiLevelType w:val="multilevel"/>
    <w:tmpl w:val="753B3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83E2B71"/>
    <w:multiLevelType w:val="hybridMultilevel"/>
    <w:tmpl w:val="0D8036C4"/>
    <w:lvl w:ilvl="0" w:tplc="714C0978">
      <w:start w:val="1"/>
      <w:numFmt w:val="bullet"/>
      <w:lvlText w:val=""/>
      <w:lvlJc w:val="left"/>
      <w:pPr>
        <w:ind w:left="720" w:hanging="360"/>
      </w:pPr>
      <w:rPr>
        <w:rFonts w:ascii="Symbol" w:hAnsi="Symbol" w:hint="default"/>
      </w:rPr>
    </w:lvl>
    <w:lvl w:ilvl="1" w:tplc="AFB8BD9E">
      <w:start w:val="1"/>
      <w:numFmt w:val="bullet"/>
      <w:lvlText w:val="o"/>
      <w:lvlJc w:val="left"/>
      <w:pPr>
        <w:ind w:left="1440" w:hanging="360"/>
      </w:pPr>
      <w:rPr>
        <w:rFonts w:ascii="Courier New" w:hAnsi="Courier New" w:hint="default"/>
      </w:rPr>
    </w:lvl>
    <w:lvl w:ilvl="2" w:tplc="EC74A5A0">
      <w:start w:val="1"/>
      <w:numFmt w:val="bullet"/>
      <w:lvlText w:val=""/>
      <w:lvlJc w:val="left"/>
      <w:pPr>
        <w:ind w:left="2160" w:hanging="360"/>
      </w:pPr>
      <w:rPr>
        <w:rFonts w:ascii="Wingdings" w:hAnsi="Wingdings" w:hint="default"/>
      </w:rPr>
    </w:lvl>
    <w:lvl w:ilvl="3" w:tplc="596E262E">
      <w:start w:val="1"/>
      <w:numFmt w:val="bullet"/>
      <w:lvlText w:val=""/>
      <w:lvlJc w:val="left"/>
      <w:pPr>
        <w:ind w:left="2880" w:hanging="360"/>
      </w:pPr>
      <w:rPr>
        <w:rFonts w:ascii="Symbol" w:hAnsi="Symbol" w:hint="default"/>
      </w:rPr>
    </w:lvl>
    <w:lvl w:ilvl="4" w:tplc="03DC5770">
      <w:start w:val="1"/>
      <w:numFmt w:val="bullet"/>
      <w:lvlText w:val="o"/>
      <w:lvlJc w:val="left"/>
      <w:pPr>
        <w:ind w:left="3600" w:hanging="360"/>
      </w:pPr>
      <w:rPr>
        <w:rFonts w:ascii="Courier New" w:hAnsi="Courier New" w:hint="default"/>
      </w:rPr>
    </w:lvl>
    <w:lvl w:ilvl="5" w:tplc="D75EE840">
      <w:start w:val="1"/>
      <w:numFmt w:val="bullet"/>
      <w:lvlText w:val=""/>
      <w:lvlJc w:val="left"/>
      <w:pPr>
        <w:ind w:left="4320" w:hanging="360"/>
      </w:pPr>
      <w:rPr>
        <w:rFonts w:ascii="Wingdings" w:hAnsi="Wingdings" w:hint="default"/>
      </w:rPr>
    </w:lvl>
    <w:lvl w:ilvl="6" w:tplc="75AE0892">
      <w:start w:val="1"/>
      <w:numFmt w:val="bullet"/>
      <w:lvlText w:val=""/>
      <w:lvlJc w:val="left"/>
      <w:pPr>
        <w:ind w:left="5040" w:hanging="360"/>
      </w:pPr>
      <w:rPr>
        <w:rFonts w:ascii="Symbol" w:hAnsi="Symbol" w:hint="default"/>
      </w:rPr>
    </w:lvl>
    <w:lvl w:ilvl="7" w:tplc="0DBEA79E">
      <w:start w:val="1"/>
      <w:numFmt w:val="bullet"/>
      <w:lvlText w:val="o"/>
      <w:lvlJc w:val="left"/>
      <w:pPr>
        <w:ind w:left="5760" w:hanging="360"/>
      </w:pPr>
      <w:rPr>
        <w:rFonts w:ascii="Courier New" w:hAnsi="Courier New" w:hint="default"/>
      </w:rPr>
    </w:lvl>
    <w:lvl w:ilvl="8" w:tplc="D5665B34">
      <w:start w:val="1"/>
      <w:numFmt w:val="bullet"/>
      <w:lvlText w:val=""/>
      <w:lvlJc w:val="left"/>
      <w:pPr>
        <w:ind w:left="6480" w:hanging="360"/>
      </w:pPr>
      <w:rPr>
        <w:rFonts w:ascii="Wingdings" w:hAnsi="Wingdings" w:hint="default"/>
      </w:rPr>
    </w:lvl>
  </w:abstractNum>
  <w:abstractNum w:abstractNumId="62" w15:restartNumberingAfterBreak="0">
    <w:nsid w:val="78D70F7A"/>
    <w:multiLevelType w:val="hybridMultilevel"/>
    <w:tmpl w:val="EE583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2D663A"/>
    <w:multiLevelType w:val="hybridMultilevel"/>
    <w:tmpl w:val="A4D05D0E"/>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7D5D3DFC"/>
    <w:multiLevelType w:val="multilevel"/>
    <w:tmpl w:val="7D5D3DFC"/>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4285541">
    <w:abstractNumId w:val="29"/>
  </w:num>
  <w:num w:numId="2" w16cid:durableId="1477800453">
    <w:abstractNumId w:val="10"/>
  </w:num>
  <w:num w:numId="3" w16cid:durableId="811293782">
    <w:abstractNumId w:val="58"/>
  </w:num>
  <w:num w:numId="4" w16cid:durableId="1724253853">
    <w:abstractNumId w:val="15"/>
  </w:num>
  <w:num w:numId="5" w16cid:durableId="208344997">
    <w:abstractNumId w:val="40"/>
  </w:num>
  <w:num w:numId="6" w16cid:durableId="1099182051">
    <w:abstractNumId w:val="59"/>
  </w:num>
  <w:num w:numId="7" w16cid:durableId="1359156631">
    <w:abstractNumId w:val="34"/>
  </w:num>
  <w:num w:numId="8" w16cid:durableId="1282028142">
    <w:abstractNumId w:val="2"/>
  </w:num>
  <w:num w:numId="9" w16cid:durableId="601112939">
    <w:abstractNumId w:val="1"/>
  </w:num>
  <w:num w:numId="10" w16cid:durableId="1831553463">
    <w:abstractNumId w:val="31"/>
  </w:num>
  <w:num w:numId="11" w16cid:durableId="583955351">
    <w:abstractNumId w:val="44"/>
  </w:num>
  <w:num w:numId="12" w16cid:durableId="1982271509">
    <w:abstractNumId w:val="13"/>
  </w:num>
  <w:num w:numId="13" w16cid:durableId="1060397819">
    <w:abstractNumId w:val="49"/>
  </w:num>
  <w:num w:numId="14" w16cid:durableId="2020964463">
    <w:abstractNumId w:val="61"/>
  </w:num>
  <w:num w:numId="15" w16cid:durableId="476259794">
    <w:abstractNumId w:val="0"/>
  </w:num>
  <w:num w:numId="16" w16cid:durableId="788623148">
    <w:abstractNumId w:val="3"/>
  </w:num>
  <w:num w:numId="17" w16cid:durableId="1982886225">
    <w:abstractNumId w:val="36"/>
  </w:num>
  <w:num w:numId="18" w16cid:durableId="1881474395">
    <w:abstractNumId w:val="17"/>
  </w:num>
  <w:num w:numId="19" w16cid:durableId="631447871">
    <w:abstractNumId w:val="26"/>
  </w:num>
  <w:num w:numId="20" w16cid:durableId="1235314385">
    <w:abstractNumId w:val="18"/>
  </w:num>
  <w:num w:numId="21" w16cid:durableId="871959289">
    <w:abstractNumId w:val="35"/>
  </w:num>
  <w:num w:numId="22" w16cid:durableId="1077752328">
    <w:abstractNumId w:val="57"/>
  </w:num>
  <w:num w:numId="23" w16cid:durableId="2082825703">
    <w:abstractNumId w:val="19"/>
  </w:num>
  <w:num w:numId="24" w16cid:durableId="1454984307">
    <w:abstractNumId w:val="50"/>
  </w:num>
  <w:num w:numId="25" w16cid:durableId="2123068897">
    <w:abstractNumId w:val="4"/>
  </w:num>
  <w:num w:numId="26" w16cid:durableId="2076853761">
    <w:abstractNumId w:val="60"/>
  </w:num>
  <w:num w:numId="27" w16cid:durableId="576523679">
    <w:abstractNumId w:val="37"/>
  </w:num>
  <w:num w:numId="28" w16cid:durableId="1219828941">
    <w:abstractNumId w:val="55"/>
  </w:num>
  <w:num w:numId="29" w16cid:durableId="1032414632">
    <w:abstractNumId w:val="28"/>
  </w:num>
  <w:num w:numId="30" w16cid:durableId="505100307">
    <w:abstractNumId w:val="6"/>
  </w:num>
  <w:num w:numId="31" w16cid:durableId="450129250">
    <w:abstractNumId w:val="7"/>
  </w:num>
  <w:num w:numId="32" w16cid:durableId="1077092771">
    <w:abstractNumId w:val="38"/>
  </w:num>
  <w:num w:numId="33" w16cid:durableId="2144040077">
    <w:abstractNumId w:val="41"/>
  </w:num>
  <w:num w:numId="34" w16cid:durableId="342360523">
    <w:abstractNumId w:val="64"/>
  </w:num>
  <w:num w:numId="35" w16cid:durableId="1573127088">
    <w:abstractNumId w:val="21"/>
  </w:num>
  <w:num w:numId="36" w16cid:durableId="192958813">
    <w:abstractNumId w:val="23"/>
  </w:num>
  <w:num w:numId="37" w16cid:durableId="407503584">
    <w:abstractNumId w:val="27"/>
  </w:num>
  <w:num w:numId="38" w16cid:durableId="1585527146">
    <w:abstractNumId w:val="56"/>
  </w:num>
  <w:num w:numId="39" w16cid:durableId="1775974978">
    <w:abstractNumId w:val="39"/>
  </w:num>
  <w:num w:numId="40" w16cid:durableId="910040916">
    <w:abstractNumId w:val="45"/>
  </w:num>
  <w:num w:numId="41" w16cid:durableId="1968193613">
    <w:abstractNumId w:val="8"/>
  </w:num>
  <w:num w:numId="42" w16cid:durableId="831415476">
    <w:abstractNumId w:val="25"/>
  </w:num>
  <w:num w:numId="43" w16cid:durableId="1652371982">
    <w:abstractNumId w:val="14"/>
  </w:num>
  <w:num w:numId="44" w16cid:durableId="1733964392">
    <w:abstractNumId w:val="52"/>
  </w:num>
  <w:num w:numId="45" w16cid:durableId="1345665902">
    <w:abstractNumId w:val="20"/>
  </w:num>
  <w:num w:numId="46" w16cid:durableId="1198161301">
    <w:abstractNumId w:val="5"/>
  </w:num>
  <w:num w:numId="47" w16cid:durableId="785582989">
    <w:abstractNumId w:val="53"/>
  </w:num>
  <w:num w:numId="48" w16cid:durableId="1193566337">
    <w:abstractNumId w:val="51"/>
  </w:num>
  <w:num w:numId="49" w16cid:durableId="1808088596">
    <w:abstractNumId w:val="16"/>
  </w:num>
  <w:num w:numId="50" w16cid:durableId="371077585">
    <w:abstractNumId w:val="63"/>
  </w:num>
  <w:num w:numId="51" w16cid:durableId="501700890">
    <w:abstractNumId w:val="9"/>
  </w:num>
  <w:num w:numId="52" w16cid:durableId="1333144758">
    <w:abstractNumId w:val="47"/>
  </w:num>
  <w:num w:numId="53" w16cid:durableId="2107844352">
    <w:abstractNumId w:val="43"/>
  </w:num>
  <w:num w:numId="54" w16cid:durableId="1065299899">
    <w:abstractNumId w:val="42"/>
  </w:num>
  <w:num w:numId="55" w16cid:durableId="1366714679">
    <w:abstractNumId w:val="33"/>
  </w:num>
  <w:num w:numId="56" w16cid:durableId="1070422489">
    <w:abstractNumId w:val="12"/>
  </w:num>
  <w:num w:numId="57" w16cid:durableId="1622303957">
    <w:abstractNumId w:val="62"/>
  </w:num>
  <w:num w:numId="58" w16cid:durableId="1299527010">
    <w:abstractNumId w:val="46"/>
  </w:num>
  <w:num w:numId="59" w16cid:durableId="1820144683">
    <w:abstractNumId w:val="54"/>
  </w:num>
  <w:num w:numId="60" w16cid:durableId="834033807">
    <w:abstractNumId w:val="30"/>
  </w:num>
  <w:num w:numId="61" w16cid:durableId="1028679496">
    <w:abstractNumId w:val="32"/>
  </w:num>
  <w:num w:numId="62" w16cid:durableId="1286691399">
    <w:abstractNumId w:val="24"/>
  </w:num>
  <w:num w:numId="63" w16cid:durableId="320692808">
    <w:abstractNumId w:val="11"/>
  </w:num>
  <w:num w:numId="64" w16cid:durableId="885096042">
    <w:abstractNumId w:val="48"/>
  </w:num>
  <w:num w:numId="65" w16cid:durableId="23753573">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R+npkGqxBpcgAtbPWKV52xIlFTYL6cT90+fcj6marYDGiOuhy7mbdNcRPORKOKJvTiSPoejSr3GwAj+ZQgu/Vg==" w:salt="rYqJw+FZf0HH2PhokaSA8g=="/>
  <w:defaultTabStop w:val="720"/>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7CC"/>
    <w:rsid w:val="B362E6AE"/>
    <w:rsid w:val="DF087CC5"/>
    <w:rsid w:val="FAD74B58"/>
    <w:rsid w:val="00004AB0"/>
    <w:rsid w:val="0001329C"/>
    <w:rsid w:val="00015B88"/>
    <w:rsid w:val="00020F1E"/>
    <w:rsid w:val="00026C9E"/>
    <w:rsid w:val="00026DD6"/>
    <w:rsid w:val="00027C61"/>
    <w:rsid w:val="000353B4"/>
    <w:rsid w:val="000377CC"/>
    <w:rsid w:val="00037EE1"/>
    <w:rsid w:val="00042DBE"/>
    <w:rsid w:val="00046C56"/>
    <w:rsid w:val="00050D6A"/>
    <w:rsid w:val="0005135B"/>
    <w:rsid w:val="0005375D"/>
    <w:rsid w:val="000537EC"/>
    <w:rsid w:val="00053F8D"/>
    <w:rsid w:val="00057C06"/>
    <w:rsid w:val="000609F3"/>
    <w:rsid w:val="00064D3C"/>
    <w:rsid w:val="000651A4"/>
    <w:rsid w:val="00065E36"/>
    <w:rsid w:val="000660D2"/>
    <w:rsid w:val="00066C03"/>
    <w:rsid w:val="0006795E"/>
    <w:rsid w:val="00067D2C"/>
    <w:rsid w:val="000709A2"/>
    <w:rsid w:val="00072443"/>
    <w:rsid w:val="00073EBF"/>
    <w:rsid w:val="00074AB7"/>
    <w:rsid w:val="000762CC"/>
    <w:rsid w:val="000812E6"/>
    <w:rsid w:val="00081679"/>
    <w:rsid w:val="00085B52"/>
    <w:rsid w:val="0008600F"/>
    <w:rsid w:val="0008779C"/>
    <w:rsid w:val="0008FD1F"/>
    <w:rsid w:val="00090561"/>
    <w:rsid w:val="00090A4D"/>
    <w:rsid w:val="00091F49"/>
    <w:rsid w:val="000928B8"/>
    <w:rsid w:val="00096C22"/>
    <w:rsid w:val="00097C5F"/>
    <w:rsid w:val="00097C8C"/>
    <w:rsid w:val="000A07F6"/>
    <w:rsid w:val="000A095E"/>
    <w:rsid w:val="000A1714"/>
    <w:rsid w:val="000A1AFD"/>
    <w:rsid w:val="000A24CB"/>
    <w:rsid w:val="000A3017"/>
    <w:rsid w:val="000A39FA"/>
    <w:rsid w:val="000A409E"/>
    <w:rsid w:val="000A46D5"/>
    <w:rsid w:val="000A6593"/>
    <w:rsid w:val="000A68A0"/>
    <w:rsid w:val="000B27AA"/>
    <w:rsid w:val="000B3C85"/>
    <w:rsid w:val="000B5BFB"/>
    <w:rsid w:val="000B69EA"/>
    <w:rsid w:val="000C5953"/>
    <w:rsid w:val="000C5A9A"/>
    <w:rsid w:val="000D083E"/>
    <w:rsid w:val="000D0BE5"/>
    <w:rsid w:val="000D19F0"/>
    <w:rsid w:val="000D1B19"/>
    <w:rsid w:val="000D20F3"/>
    <w:rsid w:val="000D2768"/>
    <w:rsid w:val="000D316A"/>
    <w:rsid w:val="000D3885"/>
    <w:rsid w:val="000D4C17"/>
    <w:rsid w:val="000D4C3E"/>
    <w:rsid w:val="000D5107"/>
    <w:rsid w:val="000D5956"/>
    <w:rsid w:val="000E20BA"/>
    <w:rsid w:val="000E23A3"/>
    <w:rsid w:val="000E3F05"/>
    <w:rsid w:val="000E4FE6"/>
    <w:rsid w:val="000E5888"/>
    <w:rsid w:val="000E5BAC"/>
    <w:rsid w:val="000E6BAD"/>
    <w:rsid w:val="000E7D4E"/>
    <w:rsid w:val="000F18B2"/>
    <w:rsid w:val="000F31FB"/>
    <w:rsid w:val="000F3DCD"/>
    <w:rsid w:val="000F3FA4"/>
    <w:rsid w:val="000F5895"/>
    <w:rsid w:val="000F5A21"/>
    <w:rsid w:val="000F76F7"/>
    <w:rsid w:val="001000BD"/>
    <w:rsid w:val="00100A79"/>
    <w:rsid w:val="00105179"/>
    <w:rsid w:val="00105595"/>
    <w:rsid w:val="00105F46"/>
    <w:rsid w:val="0010603D"/>
    <w:rsid w:val="00106196"/>
    <w:rsid w:val="00106CA4"/>
    <w:rsid w:val="00107763"/>
    <w:rsid w:val="00110562"/>
    <w:rsid w:val="00110BA8"/>
    <w:rsid w:val="00111F70"/>
    <w:rsid w:val="001172AE"/>
    <w:rsid w:val="00120311"/>
    <w:rsid w:val="00120EFF"/>
    <w:rsid w:val="001226F6"/>
    <w:rsid w:val="00123288"/>
    <w:rsid w:val="00123586"/>
    <w:rsid w:val="001238D3"/>
    <w:rsid w:val="001240FE"/>
    <w:rsid w:val="00124FEF"/>
    <w:rsid w:val="0012535B"/>
    <w:rsid w:val="00125C73"/>
    <w:rsid w:val="00127316"/>
    <w:rsid w:val="00127DA8"/>
    <w:rsid w:val="00127ED5"/>
    <w:rsid w:val="0013209E"/>
    <w:rsid w:val="00135433"/>
    <w:rsid w:val="00135949"/>
    <w:rsid w:val="001427CF"/>
    <w:rsid w:val="001429E9"/>
    <w:rsid w:val="0014337F"/>
    <w:rsid w:val="00144A86"/>
    <w:rsid w:val="0014671C"/>
    <w:rsid w:val="001468EB"/>
    <w:rsid w:val="00147C7F"/>
    <w:rsid w:val="00150C08"/>
    <w:rsid w:val="00152111"/>
    <w:rsid w:val="001524A9"/>
    <w:rsid w:val="00152B42"/>
    <w:rsid w:val="00152B86"/>
    <w:rsid w:val="00153056"/>
    <w:rsid w:val="00153325"/>
    <w:rsid w:val="00155343"/>
    <w:rsid w:val="00161734"/>
    <w:rsid w:val="001639C7"/>
    <w:rsid w:val="00165216"/>
    <w:rsid w:val="001658E1"/>
    <w:rsid w:val="00167EEF"/>
    <w:rsid w:val="00170E14"/>
    <w:rsid w:val="00170F71"/>
    <w:rsid w:val="00171882"/>
    <w:rsid w:val="00171EDE"/>
    <w:rsid w:val="00174299"/>
    <w:rsid w:val="0017470C"/>
    <w:rsid w:val="00190F81"/>
    <w:rsid w:val="0019197F"/>
    <w:rsid w:val="00191B88"/>
    <w:rsid w:val="0019229E"/>
    <w:rsid w:val="00193C57"/>
    <w:rsid w:val="00195A3E"/>
    <w:rsid w:val="00195CB6"/>
    <w:rsid w:val="00195FF8"/>
    <w:rsid w:val="001960E9"/>
    <w:rsid w:val="00196173"/>
    <w:rsid w:val="001963B0"/>
    <w:rsid w:val="0019770A"/>
    <w:rsid w:val="001A151F"/>
    <w:rsid w:val="001A264E"/>
    <w:rsid w:val="001A2C85"/>
    <w:rsid w:val="001A363F"/>
    <w:rsid w:val="001A3643"/>
    <w:rsid w:val="001A5120"/>
    <w:rsid w:val="001A6CD7"/>
    <w:rsid w:val="001B0F8A"/>
    <w:rsid w:val="001B52E6"/>
    <w:rsid w:val="001B5427"/>
    <w:rsid w:val="001C000E"/>
    <w:rsid w:val="001C000F"/>
    <w:rsid w:val="001C1488"/>
    <w:rsid w:val="001C228A"/>
    <w:rsid w:val="001C43D9"/>
    <w:rsid w:val="001C52D8"/>
    <w:rsid w:val="001C57BA"/>
    <w:rsid w:val="001C6A5C"/>
    <w:rsid w:val="001D26C3"/>
    <w:rsid w:val="001D2A17"/>
    <w:rsid w:val="001D2CA3"/>
    <w:rsid w:val="001D5341"/>
    <w:rsid w:val="001D57F9"/>
    <w:rsid w:val="001D7870"/>
    <w:rsid w:val="001E0CF8"/>
    <w:rsid w:val="001E0D98"/>
    <w:rsid w:val="001E1443"/>
    <w:rsid w:val="001E34B9"/>
    <w:rsid w:val="001E6C1A"/>
    <w:rsid w:val="001E7D2D"/>
    <w:rsid w:val="001E9D87"/>
    <w:rsid w:val="001F0235"/>
    <w:rsid w:val="001F02C4"/>
    <w:rsid w:val="001F2391"/>
    <w:rsid w:val="001F281B"/>
    <w:rsid w:val="001F4395"/>
    <w:rsid w:val="00201B07"/>
    <w:rsid w:val="002020E5"/>
    <w:rsid w:val="002021F5"/>
    <w:rsid w:val="00203535"/>
    <w:rsid w:val="00204606"/>
    <w:rsid w:val="0020594E"/>
    <w:rsid w:val="0020668F"/>
    <w:rsid w:val="00207C23"/>
    <w:rsid w:val="002100BD"/>
    <w:rsid w:val="00211AC5"/>
    <w:rsid w:val="00211B25"/>
    <w:rsid w:val="0021213F"/>
    <w:rsid w:val="002124B7"/>
    <w:rsid w:val="002131CF"/>
    <w:rsid w:val="00215C20"/>
    <w:rsid w:val="00215DEF"/>
    <w:rsid w:val="002208AD"/>
    <w:rsid w:val="00225B10"/>
    <w:rsid w:val="00225E52"/>
    <w:rsid w:val="0022609C"/>
    <w:rsid w:val="00226CC3"/>
    <w:rsid w:val="002315F4"/>
    <w:rsid w:val="002411AB"/>
    <w:rsid w:val="00243587"/>
    <w:rsid w:val="00243902"/>
    <w:rsid w:val="00245604"/>
    <w:rsid w:val="00246F71"/>
    <w:rsid w:val="002477CA"/>
    <w:rsid w:val="00247B93"/>
    <w:rsid w:val="00251085"/>
    <w:rsid w:val="00254086"/>
    <w:rsid w:val="00255398"/>
    <w:rsid w:val="0026032B"/>
    <w:rsid w:val="00262133"/>
    <w:rsid w:val="0026348A"/>
    <w:rsid w:val="00264C4B"/>
    <w:rsid w:val="00266516"/>
    <w:rsid w:val="0026682D"/>
    <w:rsid w:val="00266F27"/>
    <w:rsid w:val="002675A8"/>
    <w:rsid w:val="00270AAB"/>
    <w:rsid w:val="0027156F"/>
    <w:rsid w:val="00272B3B"/>
    <w:rsid w:val="00273B59"/>
    <w:rsid w:val="00275E60"/>
    <w:rsid w:val="002767F6"/>
    <w:rsid w:val="00277F34"/>
    <w:rsid w:val="00280394"/>
    <w:rsid w:val="00281BC6"/>
    <w:rsid w:val="002831FC"/>
    <w:rsid w:val="0028456B"/>
    <w:rsid w:val="0029048B"/>
    <w:rsid w:val="00290B38"/>
    <w:rsid w:val="00290E55"/>
    <w:rsid w:val="00291516"/>
    <w:rsid w:val="00291EA5"/>
    <w:rsid w:val="002929C5"/>
    <w:rsid w:val="002938DE"/>
    <w:rsid w:val="002943CE"/>
    <w:rsid w:val="00294C16"/>
    <w:rsid w:val="0029650E"/>
    <w:rsid w:val="002A043A"/>
    <w:rsid w:val="002A0D37"/>
    <w:rsid w:val="002A0E59"/>
    <w:rsid w:val="002A220C"/>
    <w:rsid w:val="002A33E1"/>
    <w:rsid w:val="002A35CA"/>
    <w:rsid w:val="002A639B"/>
    <w:rsid w:val="002B0E49"/>
    <w:rsid w:val="002B1060"/>
    <w:rsid w:val="002B24AE"/>
    <w:rsid w:val="002B4437"/>
    <w:rsid w:val="002C0680"/>
    <w:rsid w:val="002C0F9A"/>
    <w:rsid w:val="002C1881"/>
    <w:rsid w:val="002C1E67"/>
    <w:rsid w:val="002C27FC"/>
    <w:rsid w:val="002C3931"/>
    <w:rsid w:val="002C396F"/>
    <w:rsid w:val="002C4A23"/>
    <w:rsid w:val="002C65B1"/>
    <w:rsid w:val="002CFA54"/>
    <w:rsid w:val="002E17CB"/>
    <w:rsid w:val="002E29A9"/>
    <w:rsid w:val="002E3091"/>
    <w:rsid w:val="002E7302"/>
    <w:rsid w:val="002F05BD"/>
    <w:rsid w:val="002F4417"/>
    <w:rsid w:val="002F5D0D"/>
    <w:rsid w:val="002FD754"/>
    <w:rsid w:val="003017A5"/>
    <w:rsid w:val="00301F44"/>
    <w:rsid w:val="00302435"/>
    <w:rsid w:val="0030249A"/>
    <w:rsid w:val="003026D7"/>
    <w:rsid w:val="00302800"/>
    <w:rsid w:val="0030422E"/>
    <w:rsid w:val="0030448D"/>
    <w:rsid w:val="003047BF"/>
    <w:rsid w:val="00307AFD"/>
    <w:rsid w:val="00310F4A"/>
    <w:rsid w:val="00314A07"/>
    <w:rsid w:val="00315721"/>
    <w:rsid w:val="00317839"/>
    <w:rsid w:val="003211C7"/>
    <w:rsid w:val="003217D6"/>
    <w:rsid w:val="00322197"/>
    <w:rsid w:val="0032231C"/>
    <w:rsid w:val="003228F7"/>
    <w:rsid w:val="003234F6"/>
    <w:rsid w:val="003235E1"/>
    <w:rsid w:val="00324A5E"/>
    <w:rsid w:val="00326252"/>
    <w:rsid w:val="003266FD"/>
    <w:rsid w:val="003271CE"/>
    <w:rsid w:val="003279AB"/>
    <w:rsid w:val="00327B1D"/>
    <w:rsid w:val="0033187C"/>
    <w:rsid w:val="00332B00"/>
    <w:rsid w:val="00334A9F"/>
    <w:rsid w:val="00335CF3"/>
    <w:rsid w:val="00335DCE"/>
    <w:rsid w:val="0033660F"/>
    <w:rsid w:val="00337726"/>
    <w:rsid w:val="003406D2"/>
    <w:rsid w:val="003413B0"/>
    <w:rsid w:val="003416D3"/>
    <w:rsid w:val="0034215E"/>
    <w:rsid w:val="0034305F"/>
    <w:rsid w:val="00347FB7"/>
    <w:rsid w:val="0035018B"/>
    <w:rsid w:val="0035018D"/>
    <w:rsid w:val="003555F7"/>
    <w:rsid w:val="00357A16"/>
    <w:rsid w:val="00360B3B"/>
    <w:rsid w:val="00361A85"/>
    <w:rsid w:val="0036362B"/>
    <w:rsid w:val="0037024A"/>
    <w:rsid w:val="003755DE"/>
    <w:rsid w:val="00375C71"/>
    <w:rsid w:val="00376A1B"/>
    <w:rsid w:val="00376B10"/>
    <w:rsid w:val="003805D8"/>
    <w:rsid w:val="00380F6B"/>
    <w:rsid w:val="003814F0"/>
    <w:rsid w:val="00382DFA"/>
    <w:rsid w:val="00385442"/>
    <w:rsid w:val="0038664A"/>
    <w:rsid w:val="00386CE9"/>
    <w:rsid w:val="00390A80"/>
    <w:rsid w:val="00391385"/>
    <w:rsid w:val="00391792"/>
    <w:rsid w:val="003927C0"/>
    <w:rsid w:val="00392C03"/>
    <w:rsid w:val="00392E29"/>
    <w:rsid w:val="00396CE8"/>
    <w:rsid w:val="00397647"/>
    <w:rsid w:val="003A25ED"/>
    <w:rsid w:val="003A3CEA"/>
    <w:rsid w:val="003A6D20"/>
    <w:rsid w:val="003B2A1D"/>
    <w:rsid w:val="003B2E86"/>
    <w:rsid w:val="003B50AD"/>
    <w:rsid w:val="003C011D"/>
    <w:rsid w:val="003C2DEB"/>
    <w:rsid w:val="003C5D80"/>
    <w:rsid w:val="003C7E1B"/>
    <w:rsid w:val="003E1772"/>
    <w:rsid w:val="003E2DE1"/>
    <w:rsid w:val="003E379F"/>
    <w:rsid w:val="003E59E7"/>
    <w:rsid w:val="003E61D6"/>
    <w:rsid w:val="003F1521"/>
    <w:rsid w:val="003F16DE"/>
    <w:rsid w:val="003F1722"/>
    <w:rsid w:val="003F1A7D"/>
    <w:rsid w:val="003F2416"/>
    <w:rsid w:val="003F2A5F"/>
    <w:rsid w:val="003F509D"/>
    <w:rsid w:val="003F5184"/>
    <w:rsid w:val="003F5611"/>
    <w:rsid w:val="003F6F7D"/>
    <w:rsid w:val="00400D0D"/>
    <w:rsid w:val="004010FA"/>
    <w:rsid w:val="0040133F"/>
    <w:rsid w:val="004027D4"/>
    <w:rsid w:val="004029D0"/>
    <w:rsid w:val="004049B1"/>
    <w:rsid w:val="00410161"/>
    <w:rsid w:val="004102F1"/>
    <w:rsid w:val="00411B13"/>
    <w:rsid w:val="0041248D"/>
    <w:rsid w:val="00412B23"/>
    <w:rsid w:val="00412C68"/>
    <w:rsid w:val="004147AB"/>
    <w:rsid w:val="00414887"/>
    <w:rsid w:val="004208A4"/>
    <w:rsid w:val="004208C2"/>
    <w:rsid w:val="00421894"/>
    <w:rsid w:val="004230BD"/>
    <w:rsid w:val="00424982"/>
    <w:rsid w:val="00426380"/>
    <w:rsid w:val="00431A4F"/>
    <w:rsid w:val="0043201B"/>
    <w:rsid w:val="004331C1"/>
    <w:rsid w:val="00435B20"/>
    <w:rsid w:val="00435F52"/>
    <w:rsid w:val="004362E2"/>
    <w:rsid w:val="00436969"/>
    <w:rsid w:val="00437E38"/>
    <w:rsid w:val="00437EDF"/>
    <w:rsid w:val="0043C1DE"/>
    <w:rsid w:val="0043EDE9"/>
    <w:rsid w:val="0044020A"/>
    <w:rsid w:val="00440A2C"/>
    <w:rsid w:val="00442C3E"/>
    <w:rsid w:val="00443694"/>
    <w:rsid w:val="00445CD6"/>
    <w:rsid w:val="0044640E"/>
    <w:rsid w:val="00451B58"/>
    <w:rsid w:val="004539D0"/>
    <w:rsid w:val="00453F92"/>
    <w:rsid w:val="0045504D"/>
    <w:rsid w:val="0045545F"/>
    <w:rsid w:val="00457EC1"/>
    <w:rsid w:val="00460539"/>
    <w:rsid w:val="00464C98"/>
    <w:rsid w:val="004664DA"/>
    <w:rsid w:val="00467DBB"/>
    <w:rsid w:val="004739E5"/>
    <w:rsid w:val="00474CA5"/>
    <w:rsid w:val="00474E77"/>
    <w:rsid w:val="00475413"/>
    <w:rsid w:val="0047590B"/>
    <w:rsid w:val="00476EEB"/>
    <w:rsid w:val="00477020"/>
    <w:rsid w:val="004804D7"/>
    <w:rsid w:val="0048079B"/>
    <w:rsid w:val="0048097F"/>
    <w:rsid w:val="00481CCD"/>
    <w:rsid w:val="004872B0"/>
    <w:rsid w:val="0048751D"/>
    <w:rsid w:val="00487B65"/>
    <w:rsid w:val="00492D44"/>
    <w:rsid w:val="0049315F"/>
    <w:rsid w:val="00497560"/>
    <w:rsid w:val="00497CF0"/>
    <w:rsid w:val="004A2902"/>
    <w:rsid w:val="004A3AD3"/>
    <w:rsid w:val="004A4021"/>
    <w:rsid w:val="004A4A0F"/>
    <w:rsid w:val="004A7146"/>
    <w:rsid w:val="004C1559"/>
    <w:rsid w:val="004C1738"/>
    <w:rsid w:val="004C2A8A"/>
    <w:rsid w:val="004C30A8"/>
    <w:rsid w:val="004C5E86"/>
    <w:rsid w:val="004C60AC"/>
    <w:rsid w:val="004D016F"/>
    <w:rsid w:val="004D04F4"/>
    <w:rsid w:val="004D0775"/>
    <w:rsid w:val="004D18B8"/>
    <w:rsid w:val="004D1D31"/>
    <w:rsid w:val="004D1F11"/>
    <w:rsid w:val="004D204D"/>
    <w:rsid w:val="004D27F5"/>
    <w:rsid w:val="004D32A1"/>
    <w:rsid w:val="004DA6A8"/>
    <w:rsid w:val="004E13FB"/>
    <w:rsid w:val="004E3860"/>
    <w:rsid w:val="004E49E1"/>
    <w:rsid w:val="004E54C7"/>
    <w:rsid w:val="004E5DB4"/>
    <w:rsid w:val="004E66E1"/>
    <w:rsid w:val="004F7592"/>
    <w:rsid w:val="00502D4D"/>
    <w:rsid w:val="0050323D"/>
    <w:rsid w:val="00504D20"/>
    <w:rsid w:val="00505089"/>
    <w:rsid w:val="005052FF"/>
    <w:rsid w:val="00507C69"/>
    <w:rsid w:val="00512222"/>
    <w:rsid w:val="0051480C"/>
    <w:rsid w:val="00516A90"/>
    <w:rsid w:val="00520A7F"/>
    <w:rsid w:val="005218EB"/>
    <w:rsid w:val="005229E4"/>
    <w:rsid w:val="00524E0E"/>
    <w:rsid w:val="00526DC7"/>
    <w:rsid w:val="00530A42"/>
    <w:rsid w:val="005325DF"/>
    <w:rsid w:val="00533686"/>
    <w:rsid w:val="00533ACB"/>
    <w:rsid w:val="00533B6A"/>
    <w:rsid w:val="00534062"/>
    <w:rsid w:val="005345F4"/>
    <w:rsid w:val="00535066"/>
    <w:rsid w:val="00540AC0"/>
    <w:rsid w:val="00540F93"/>
    <w:rsid w:val="005427A1"/>
    <w:rsid w:val="00544C6E"/>
    <w:rsid w:val="00545762"/>
    <w:rsid w:val="00546D50"/>
    <w:rsid w:val="005470C2"/>
    <w:rsid w:val="00554EAF"/>
    <w:rsid w:val="0055615F"/>
    <w:rsid w:val="005569B1"/>
    <w:rsid w:val="00556D80"/>
    <w:rsid w:val="00560572"/>
    <w:rsid w:val="00562694"/>
    <w:rsid w:val="00563575"/>
    <w:rsid w:val="00572285"/>
    <w:rsid w:val="005739E2"/>
    <w:rsid w:val="00574C7E"/>
    <w:rsid w:val="00575B20"/>
    <w:rsid w:val="0057669B"/>
    <w:rsid w:val="00580EBE"/>
    <w:rsid w:val="00581362"/>
    <w:rsid w:val="005816AD"/>
    <w:rsid w:val="005820F7"/>
    <w:rsid w:val="005829E9"/>
    <w:rsid w:val="00583687"/>
    <w:rsid w:val="00584E50"/>
    <w:rsid w:val="00585572"/>
    <w:rsid w:val="00585B57"/>
    <w:rsid w:val="0058669C"/>
    <w:rsid w:val="00590301"/>
    <w:rsid w:val="00593976"/>
    <w:rsid w:val="00596DB3"/>
    <w:rsid w:val="005A0C54"/>
    <w:rsid w:val="005A1267"/>
    <w:rsid w:val="005A3B55"/>
    <w:rsid w:val="005B067C"/>
    <w:rsid w:val="005B2D68"/>
    <w:rsid w:val="005B5172"/>
    <w:rsid w:val="005B7695"/>
    <w:rsid w:val="005C1A99"/>
    <w:rsid w:val="005C1D4D"/>
    <w:rsid w:val="005C2178"/>
    <w:rsid w:val="005C323B"/>
    <w:rsid w:val="005C50FB"/>
    <w:rsid w:val="005C52EF"/>
    <w:rsid w:val="005C68DE"/>
    <w:rsid w:val="005C6CDA"/>
    <w:rsid w:val="005C7578"/>
    <w:rsid w:val="005D0512"/>
    <w:rsid w:val="005D16D0"/>
    <w:rsid w:val="005D180E"/>
    <w:rsid w:val="005D2443"/>
    <w:rsid w:val="005D2E78"/>
    <w:rsid w:val="005D524C"/>
    <w:rsid w:val="005D5472"/>
    <w:rsid w:val="005E21DC"/>
    <w:rsid w:val="005E2D29"/>
    <w:rsid w:val="005E3177"/>
    <w:rsid w:val="005E4BFD"/>
    <w:rsid w:val="005E6315"/>
    <w:rsid w:val="005E7887"/>
    <w:rsid w:val="005F1E37"/>
    <w:rsid w:val="005F1EC6"/>
    <w:rsid w:val="005F3B3E"/>
    <w:rsid w:val="00601A7A"/>
    <w:rsid w:val="00603426"/>
    <w:rsid w:val="00603C2E"/>
    <w:rsid w:val="00604A2F"/>
    <w:rsid w:val="00605153"/>
    <w:rsid w:val="006055D0"/>
    <w:rsid w:val="006057F8"/>
    <w:rsid w:val="00605C1E"/>
    <w:rsid w:val="0060721C"/>
    <w:rsid w:val="006105E2"/>
    <w:rsid w:val="0061215B"/>
    <w:rsid w:val="006123AA"/>
    <w:rsid w:val="00612980"/>
    <w:rsid w:val="00614017"/>
    <w:rsid w:val="00614631"/>
    <w:rsid w:val="00616DF8"/>
    <w:rsid w:val="00617C98"/>
    <w:rsid w:val="00623619"/>
    <w:rsid w:val="00625887"/>
    <w:rsid w:val="00626173"/>
    <w:rsid w:val="00630BDF"/>
    <w:rsid w:val="006319DA"/>
    <w:rsid w:val="00635BC2"/>
    <w:rsid w:val="006437AD"/>
    <w:rsid w:val="00646A5E"/>
    <w:rsid w:val="00650EC3"/>
    <w:rsid w:val="00651161"/>
    <w:rsid w:val="00652179"/>
    <w:rsid w:val="0065339B"/>
    <w:rsid w:val="00655A53"/>
    <w:rsid w:val="00655FF3"/>
    <w:rsid w:val="00656D50"/>
    <w:rsid w:val="00660B0D"/>
    <w:rsid w:val="00662AC4"/>
    <w:rsid w:val="00664DF4"/>
    <w:rsid w:val="006669FC"/>
    <w:rsid w:val="00666C16"/>
    <w:rsid w:val="0067193D"/>
    <w:rsid w:val="00672539"/>
    <w:rsid w:val="00672B40"/>
    <w:rsid w:val="00675618"/>
    <w:rsid w:val="006760E0"/>
    <w:rsid w:val="00682324"/>
    <w:rsid w:val="006828B7"/>
    <w:rsid w:val="006843CD"/>
    <w:rsid w:val="00685699"/>
    <w:rsid w:val="00685BC9"/>
    <w:rsid w:val="00687204"/>
    <w:rsid w:val="006908BA"/>
    <w:rsid w:val="00690989"/>
    <w:rsid w:val="00691DD9"/>
    <w:rsid w:val="00693E73"/>
    <w:rsid w:val="006941BE"/>
    <w:rsid w:val="00695598"/>
    <w:rsid w:val="00696A36"/>
    <w:rsid w:val="006A07CD"/>
    <w:rsid w:val="006A2894"/>
    <w:rsid w:val="006A484D"/>
    <w:rsid w:val="006A55B1"/>
    <w:rsid w:val="006A6911"/>
    <w:rsid w:val="006A7287"/>
    <w:rsid w:val="006A778C"/>
    <w:rsid w:val="006A7C9B"/>
    <w:rsid w:val="006B095B"/>
    <w:rsid w:val="006B0C9F"/>
    <w:rsid w:val="006B1B3E"/>
    <w:rsid w:val="006B732B"/>
    <w:rsid w:val="006C050A"/>
    <w:rsid w:val="006C41A2"/>
    <w:rsid w:val="006C426B"/>
    <w:rsid w:val="006D3105"/>
    <w:rsid w:val="006D6FCD"/>
    <w:rsid w:val="006D7AB8"/>
    <w:rsid w:val="006E02E9"/>
    <w:rsid w:val="006E1CA2"/>
    <w:rsid w:val="006E5175"/>
    <w:rsid w:val="006E58D6"/>
    <w:rsid w:val="006E5F74"/>
    <w:rsid w:val="006F191D"/>
    <w:rsid w:val="006F3A11"/>
    <w:rsid w:val="006F4C83"/>
    <w:rsid w:val="006F70C1"/>
    <w:rsid w:val="006F77BA"/>
    <w:rsid w:val="00701138"/>
    <w:rsid w:val="007015C5"/>
    <w:rsid w:val="00701F44"/>
    <w:rsid w:val="0070337C"/>
    <w:rsid w:val="00706B5B"/>
    <w:rsid w:val="007102D5"/>
    <w:rsid w:val="00710868"/>
    <w:rsid w:val="00713B94"/>
    <w:rsid w:val="007142A6"/>
    <w:rsid w:val="0071638F"/>
    <w:rsid w:val="00720473"/>
    <w:rsid w:val="00720B13"/>
    <w:rsid w:val="0072140F"/>
    <w:rsid w:val="007238E3"/>
    <w:rsid w:val="00724925"/>
    <w:rsid w:val="00725E3C"/>
    <w:rsid w:val="00726F10"/>
    <w:rsid w:val="00727180"/>
    <w:rsid w:val="00727A7F"/>
    <w:rsid w:val="0073105C"/>
    <w:rsid w:val="00733AAC"/>
    <w:rsid w:val="00737EB6"/>
    <w:rsid w:val="0074072C"/>
    <w:rsid w:val="00740AA5"/>
    <w:rsid w:val="007441E4"/>
    <w:rsid w:val="007445E4"/>
    <w:rsid w:val="00746371"/>
    <w:rsid w:val="00752686"/>
    <w:rsid w:val="00754FF2"/>
    <w:rsid w:val="00756F94"/>
    <w:rsid w:val="00760635"/>
    <w:rsid w:val="00760CB3"/>
    <w:rsid w:val="0076338E"/>
    <w:rsid w:val="007633B5"/>
    <w:rsid w:val="00764176"/>
    <w:rsid w:val="0076460D"/>
    <w:rsid w:val="00764B48"/>
    <w:rsid w:val="00765667"/>
    <w:rsid w:val="007671EE"/>
    <w:rsid w:val="0077024D"/>
    <w:rsid w:val="00771D5F"/>
    <w:rsid w:val="00773CA8"/>
    <w:rsid w:val="0077457B"/>
    <w:rsid w:val="00775D7E"/>
    <w:rsid w:val="0078026B"/>
    <w:rsid w:val="00780449"/>
    <w:rsid w:val="00782C82"/>
    <w:rsid w:val="00784047"/>
    <w:rsid w:val="00784111"/>
    <w:rsid w:val="00786C4F"/>
    <w:rsid w:val="00787428"/>
    <w:rsid w:val="007921CB"/>
    <w:rsid w:val="00797036"/>
    <w:rsid w:val="007A31F7"/>
    <w:rsid w:val="007A4545"/>
    <w:rsid w:val="007A4DF0"/>
    <w:rsid w:val="007A7EC9"/>
    <w:rsid w:val="007B08E0"/>
    <w:rsid w:val="007B2744"/>
    <w:rsid w:val="007B3943"/>
    <w:rsid w:val="007B482B"/>
    <w:rsid w:val="007B4CDE"/>
    <w:rsid w:val="007B5AA8"/>
    <w:rsid w:val="007C0AF6"/>
    <w:rsid w:val="007C2A42"/>
    <w:rsid w:val="007C3390"/>
    <w:rsid w:val="007C4254"/>
    <w:rsid w:val="007C6468"/>
    <w:rsid w:val="007C8053"/>
    <w:rsid w:val="007D035E"/>
    <w:rsid w:val="007D0BD7"/>
    <w:rsid w:val="007D3267"/>
    <w:rsid w:val="007D3F80"/>
    <w:rsid w:val="007D441F"/>
    <w:rsid w:val="007D4835"/>
    <w:rsid w:val="007D5A6D"/>
    <w:rsid w:val="007E1502"/>
    <w:rsid w:val="007E1B4D"/>
    <w:rsid w:val="007E1E7F"/>
    <w:rsid w:val="007E2CAD"/>
    <w:rsid w:val="007E5DB3"/>
    <w:rsid w:val="007E60E1"/>
    <w:rsid w:val="007E6A18"/>
    <w:rsid w:val="007E7AE4"/>
    <w:rsid w:val="007F4259"/>
    <w:rsid w:val="007F4AD8"/>
    <w:rsid w:val="007F6D58"/>
    <w:rsid w:val="0080012C"/>
    <w:rsid w:val="00802F2C"/>
    <w:rsid w:val="00805BD0"/>
    <w:rsid w:val="00806080"/>
    <w:rsid w:val="00810092"/>
    <w:rsid w:val="008133BC"/>
    <w:rsid w:val="0081651C"/>
    <w:rsid w:val="008203EE"/>
    <w:rsid w:val="008221E2"/>
    <w:rsid w:val="0082228F"/>
    <w:rsid w:val="00822C9B"/>
    <w:rsid w:val="00823FBC"/>
    <w:rsid w:val="00825498"/>
    <w:rsid w:val="00825979"/>
    <w:rsid w:val="008308D6"/>
    <w:rsid w:val="00831AFE"/>
    <w:rsid w:val="00837006"/>
    <w:rsid w:val="00844CBD"/>
    <w:rsid w:val="00846A7B"/>
    <w:rsid w:val="008526D8"/>
    <w:rsid w:val="00853C35"/>
    <w:rsid w:val="008558A1"/>
    <w:rsid w:val="00856083"/>
    <w:rsid w:val="00856EE9"/>
    <w:rsid w:val="0086264C"/>
    <w:rsid w:val="00863BE7"/>
    <w:rsid w:val="00864899"/>
    <w:rsid w:val="00865E64"/>
    <w:rsid w:val="00867E2E"/>
    <w:rsid w:val="00867E63"/>
    <w:rsid w:val="00871FA7"/>
    <w:rsid w:val="0087227E"/>
    <w:rsid w:val="00875F2B"/>
    <w:rsid w:val="00876854"/>
    <w:rsid w:val="00880BB0"/>
    <w:rsid w:val="0088116B"/>
    <w:rsid w:val="00881923"/>
    <w:rsid w:val="00881CB6"/>
    <w:rsid w:val="0088390D"/>
    <w:rsid w:val="00883A37"/>
    <w:rsid w:val="00886130"/>
    <w:rsid w:val="00886B73"/>
    <w:rsid w:val="00890E97"/>
    <w:rsid w:val="00891F19"/>
    <w:rsid w:val="008932AC"/>
    <w:rsid w:val="00893EBA"/>
    <w:rsid w:val="00896B13"/>
    <w:rsid w:val="008A1A22"/>
    <w:rsid w:val="008A2F4A"/>
    <w:rsid w:val="008A4DC6"/>
    <w:rsid w:val="008A5CFF"/>
    <w:rsid w:val="008A62A2"/>
    <w:rsid w:val="008A7C44"/>
    <w:rsid w:val="008B04BE"/>
    <w:rsid w:val="008B0FF0"/>
    <w:rsid w:val="008B156A"/>
    <w:rsid w:val="008B24A0"/>
    <w:rsid w:val="008B2C0E"/>
    <w:rsid w:val="008B2E30"/>
    <w:rsid w:val="008B387E"/>
    <w:rsid w:val="008B79AF"/>
    <w:rsid w:val="008B7A7E"/>
    <w:rsid w:val="008B7BE7"/>
    <w:rsid w:val="008B7DFE"/>
    <w:rsid w:val="008C164C"/>
    <w:rsid w:val="008C29A6"/>
    <w:rsid w:val="008C2AC9"/>
    <w:rsid w:val="008C3977"/>
    <w:rsid w:val="008C50A4"/>
    <w:rsid w:val="008C659E"/>
    <w:rsid w:val="008C66DE"/>
    <w:rsid w:val="008D0312"/>
    <w:rsid w:val="008D1280"/>
    <w:rsid w:val="008D3409"/>
    <w:rsid w:val="008D3E1B"/>
    <w:rsid w:val="008D5A42"/>
    <w:rsid w:val="008E08EE"/>
    <w:rsid w:val="008E1221"/>
    <w:rsid w:val="008E3688"/>
    <w:rsid w:val="008E449D"/>
    <w:rsid w:val="008E64C2"/>
    <w:rsid w:val="008E6755"/>
    <w:rsid w:val="008E6818"/>
    <w:rsid w:val="008E7FA3"/>
    <w:rsid w:val="008F13D2"/>
    <w:rsid w:val="008F2A12"/>
    <w:rsid w:val="008F3065"/>
    <w:rsid w:val="008F3B58"/>
    <w:rsid w:val="008F3E6E"/>
    <w:rsid w:val="008F4D13"/>
    <w:rsid w:val="008F5A5C"/>
    <w:rsid w:val="00901358"/>
    <w:rsid w:val="00901501"/>
    <w:rsid w:val="00902F6F"/>
    <w:rsid w:val="00903885"/>
    <w:rsid w:val="00905B93"/>
    <w:rsid w:val="00912CF4"/>
    <w:rsid w:val="0091405C"/>
    <w:rsid w:val="00914264"/>
    <w:rsid w:val="00915B53"/>
    <w:rsid w:val="00917D0B"/>
    <w:rsid w:val="00921D11"/>
    <w:rsid w:val="00923D2E"/>
    <w:rsid w:val="00926FC5"/>
    <w:rsid w:val="00927867"/>
    <w:rsid w:val="0093192A"/>
    <w:rsid w:val="00931AD9"/>
    <w:rsid w:val="00931F07"/>
    <w:rsid w:val="00934A96"/>
    <w:rsid w:val="00935149"/>
    <w:rsid w:val="00940B7F"/>
    <w:rsid w:val="00942166"/>
    <w:rsid w:val="009436DE"/>
    <w:rsid w:val="00943EB7"/>
    <w:rsid w:val="00945148"/>
    <w:rsid w:val="00945D60"/>
    <w:rsid w:val="00947575"/>
    <w:rsid w:val="009514E2"/>
    <w:rsid w:val="0095254E"/>
    <w:rsid w:val="009532F6"/>
    <w:rsid w:val="00953C03"/>
    <w:rsid w:val="009541B1"/>
    <w:rsid w:val="009558F5"/>
    <w:rsid w:val="009607AE"/>
    <w:rsid w:val="00960998"/>
    <w:rsid w:val="00960DD5"/>
    <w:rsid w:val="00960FD4"/>
    <w:rsid w:val="0096478D"/>
    <w:rsid w:val="00964BBC"/>
    <w:rsid w:val="009656D5"/>
    <w:rsid w:val="00966712"/>
    <w:rsid w:val="00966E13"/>
    <w:rsid w:val="0096701A"/>
    <w:rsid w:val="0096741E"/>
    <w:rsid w:val="00967F0F"/>
    <w:rsid w:val="0096D524"/>
    <w:rsid w:val="0097392E"/>
    <w:rsid w:val="0097498D"/>
    <w:rsid w:val="009778CC"/>
    <w:rsid w:val="00980035"/>
    <w:rsid w:val="009800E9"/>
    <w:rsid w:val="00981A6F"/>
    <w:rsid w:val="0098364B"/>
    <w:rsid w:val="00983C8A"/>
    <w:rsid w:val="00984824"/>
    <w:rsid w:val="0098760D"/>
    <w:rsid w:val="00990979"/>
    <w:rsid w:val="00990BB0"/>
    <w:rsid w:val="00991228"/>
    <w:rsid w:val="00993767"/>
    <w:rsid w:val="00996A65"/>
    <w:rsid w:val="00997BDC"/>
    <w:rsid w:val="009A098A"/>
    <w:rsid w:val="009A0A82"/>
    <w:rsid w:val="009A215C"/>
    <w:rsid w:val="009A3E92"/>
    <w:rsid w:val="009A580E"/>
    <w:rsid w:val="009B23C5"/>
    <w:rsid w:val="009B521A"/>
    <w:rsid w:val="009C01EF"/>
    <w:rsid w:val="009C05C5"/>
    <w:rsid w:val="009C66CF"/>
    <w:rsid w:val="009D1E30"/>
    <w:rsid w:val="009D2C42"/>
    <w:rsid w:val="009D2EA8"/>
    <w:rsid w:val="009D42D5"/>
    <w:rsid w:val="009D5997"/>
    <w:rsid w:val="009D78BD"/>
    <w:rsid w:val="009E16CD"/>
    <w:rsid w:val="009E4D5C"/>
    <w:rsid w:val="009F53B2"/>
    <w:rsid w:val="009F544D"/>
    <w:rsid w:val="009F6780"/>
    <w:rsid w:val="009F7DA7"/>
    <w:rsid w:val="00A01D43"/>
    <w:rsid w:val="00A02FED"/>
    <w:rsid w:val="00A0337F"/>
    <w:rsid w:val="00A03687"/>
    <w:rsid w:val="00A0423E"/>
    <w:rsid w:val="00A04C3C"/>
    <w:rsid w:val="00A071ED"/>
    <w:rsid w:val="00A10513"/>
    <w:rsid w:val="00A10F86"/>
    <w:rsid w:val="00A11B7E"/>
    <w:rsid w:val="00A12AFC"/>
    <w:rsid w:val="00A138FD"/>
    <w:rsid w:val="00A13D20"/>
    <w:rsid w:val="00A1413E"/>
    <w:rsid w:val="00A14C80"/>
    <w:rsid w:val="00A14EA8"/>
    <w:rsid w:val="00A15988"/>
    <w:rsid w:val="00A16CC9"/>
    <w:rsid w:val="00A221AE"/>
    <w:rsid w:val="00A22E7A"/>
    <w:rsid w:val="00A24E5D"/>
    <w:rsid w:val="00A256F2"/>
    <w:rsid w:val="00A258DF"/>
    <w:rsid w:val="00A2651F"/>
    <w:rsid w:val="00A27B41"/>
    <w:rsid w:val="00A2F35C"/>
    <w:rsid w:val="00A315D9"/>
    <w:rsid w:val="00A34951"/>
    <w:rsid w:val="00A37456"/>
    <w:rsid w:val="00A411E8"/>
    <w:rsid w:val="00A432C0"/>
    <w:rsid w:val="00A43628"/>
    <w:rsid w:val="00A461E3"/>
    <w:rsid w:val="00A474FB"/>
    <w:rsid w:val="00A50599"/>
    <w:rsid w:val="00A50890"/>
    <w:rsid w:val="00A53042"/>
    <w:rsid w:val="00A54F53"/>
    <w:rsid w:val="00A56188"/>
    <w:rsid w:val="00A67238"/>
    <w:rsid w:val="00A672EB"/>
    <w:rsid w:val="00A71713"/>
    <w:rsid w:val="00A73249"/>
    <w:rsid w:val="00A75E72"/>
    <w:rsid w:val="00A76E0F"/>
    <w:rsid w:val="00A7B04F"/>
    <w:rsid w:val="00A81C07"/>
    <w:rsid w:val="00A83D64"/>
    <w:rsid w:val="00A91111"/>
    <w:rsid w:val="00A91BA2"/>
    <w:rsid w:val="00A93C0D"/>
    <w:rsid w:val="00A96017"/>
    <w:rsid w:val="00A97853"/>
    <w:rsid w:val="00AA22EF"/>
    <w:rsid w:val="00AA36F9"/>
    <w:rsid w:val="00AA38C7"/>
    <w:rsid w:val="00AA4452"/>
    <w:rsid w:val="00AA60A4"/>
    <w:rsid w:val="00AB00BE"/>
    <w:rsid w:val="00AB4F22"/>
    <w:rsid w:val="00AB552A"/>
    <w:rsid w:val="00AC1063"/>
    <w:rsid w:val="00AC2375"/>
    <w:rsid w:val="00AC2FA0"/>
    <w:rsid w:val="00AD274E"/>
    <w:rsid w:val="00AD4F9E"/>
    <w:rsid w:val="00AD59D8"/>
    <w:rsid w:val="00AE0AB3"/>
    <w:rsid w:val="00AE20EE"/>
    <w:rsid w:val="00AE2A10"/>
    <w:rsid w:val="00AE31F4"/>
    <w:rsid w:val="00AE352E"/>
    <w:rsid w:val="00AE58F4"/>
    <w:rsid w:val="00AE5B29"/>
    <w:rsid w:val="00AE6E4A"/>
    <w:rsid w:val="00AE6FFF"/>
    <w:rsid w:val="00AE7013"/>
    <w:rsid w:val="00AE71F2"/>
    <w:rsid w:val="00AF1084"/>
    <w:rsid w:val="00AF119F"/>
    <w:rsid w:val="00AF299A"/>
    <w:rsid w:val="00AF34BA"/>
    <w:rsid w:val="00AF4404"/>
    <w:rsid w:val="00AF5C26"/>
    <w:rsid w:val="00AF5ED5"/>
    <w:rsid w:val="00B03028"/>
    <w:rsid w:val="00B04062"/>
    <w:rsid w:val="00B07471"/>
    <w:rsid w:val="00B10203"/>
    <w:rsid w:val="00B135EE"/>
    <w:rsid w:val="00B156F0"/>
    <w:rsid w:val="00B1623A"/>
    <w:rsid w:val="00B17535"/>
    <w:rsid w:val="00B207CF"/>
    <w:rsid w:val="00B21946"/>
    <w:rsid w:val="00B22755"/>
    <w:rsid w:val="00B24D68"/>
    <w:rsid w:val="00B26399"/>
    <w:rsid w:val="00B27AA7"/>
    <w:rsid w:val="00B3190B"/>
    <w:rsid w:val="00B32DC3"/>
    <w:rsid w:val="00B3337D"/>
    <w:rsid w:val="00B3A85C"/>
    <w:rsid w:val="00B409DA"/>
    <w:rsid w:val="00B43370"/>
    <w:rsid w:val="00B443DC"/>
    <w:rsid w:val="00B46657"/>
    <w:rsid w:val="00B46A21"/>
    <w:rsid w:val="00B51F5D"/>
    <w:rsid w:val="00B52132"/>
    <w:rsid w:val="00B527A3"/>
    <w:rsid w:val="00B53630"/>
    <w:rsid w:val="00B557B5"/>
    <w:rsid w:val="00B57C34"/>
    <w:rsid w:val="00B609B5"/>
    <w:rsid w:val="00B615F7"/>
    <w:rsid w:val="00B64280"/>
    <w:rsid w:val="00B65399"/>
    <w:rsid w:val="00B65CCB"/>
    <w:rsid w:val="00B7098F"/>
    <w:rsid w:val="00B7125E"/>
    <w:rsid w:val="00B72BEE"/>
    <w:rsid w:val="00B75CA3"/>
    <w:rsid w:val="00B827D7"/>
    <w:rsid w:val="00B84641"/>
    <w:rsid w:val="00B85CBE"/>
    <w:rsid w:val="00B871C5"/>
    <w:rsid w:val="00B8744E"/>
    <w:rsid w:val="00B87968"/>
    <w:rsid w:val="00B90767"/>
    <w:rsid w:val="00B90853"/>
    <w:rsid w:val="00B90A00"/>
    <w:rsid w:val="00B90A4E"/>
    <w:rsid w:val="00B91267"/>
    <w:rsid w:val="00B97971"/>
    <w:rsid w:val="00BA22BF"/>
    <w:rsid w:val="00BA3BDF"/>
    <w:rsid w:val="00BA4188"/>
    <w:rsid w:val="00BA51E4"/>
    <w:rsid w:val="00BA5E8A"/>
    <w:rsid w:val="00BA69B6"/>
    <w:rsid w:val="00BA70E6"/>
    <w:rsid w:val="00BA7ABA"/>
    <w:rsid w:val="00BB22B9"/>
    <w:rsid w:val="00BB2F19"/>
    <w:rsid w:val="00BB3EE2"/>
    <w:rsid w:val="00BB4B7A"/>
    <w:rsid w:val="00BB4E47"/>
    <w:rsid w:val="00BB52EE"/>
    <w:rsid w:val="00BB5ABC"/>
    <w:rsid w:val="00BB7881"/>
    <w:rsid w:val="00BB8CDC"/>
    <w:rsid w:val="00BC089F"/>
    <w:rsid w:val="00BC0D7D"/>
    <w:rsid w:val="00BC0ED7"/>
    <w:rsid w:val="00BC11AF"/>
    <w:rsid w:val="00BC1EF6"/>
    <w:rsid w:val="00BC29D0"/>
    <w:rsid w:val="00BC2DF0"/>
    <w:rsid w:val="00BC35DD"/>
    <w:rsid w:val="00BC414A"/>
    <w:rsid w:val="00BC6721"/>
    <w:rsid w:val="00BC6B6E"/>
    <w:rsid w:val="00BD04EC"/>
    <w:rsid w:val="00BD5BF9"/>
    <w:rsid w:val="00BD76C3"/>
    <w:rsid w:val="00BE3C45"/>
    <w:rsid w:val="00BE5367"/>
    <w:rsid w:val="00BE7EAC"/>
    <w:rsid w:val="00BF371C"/>
    <w:rsid w:val="00BF49D4"/>
    <w:rsid w:val="00BF5507"/>
    <w:rsid w:val="00BF56C2"/>
    <w:rsid w:val="00BF62C6"/>
    <w:rsid w:val="00BF65BE"/>
    <w:rsid w:val="00BF728A"/>
    <w:rsid w:val="00C009B4"/>
    <w:rsid w:val="00C0127E"/>
    <w:rsid w:val="00C04C10"/>
    <w:rsid w:val="00C0594D"/>
    <w:rsid w:val="00C05F35"/>
    <w:rsid w:val="00C060F0"/>
    <w:rsid w:val="00C06253"/>
    <w:rsid w:val="00C069CF"/>
    <w:rsid w:val="00C1196C"/>
    <w:rsid w:val="00C11E5E"/>
    <w:rsid w:val="00C13F02"/>
    <w:rsid w:val="00C1511C"/>
    <w:rsid w:val="00C15775"/>
    <w:rsid w:val="00C16283"/>
    <w:rsid w:val="00C16324"/>
    <w:rsid w:val="00C209C9"/>
    <w:rsid w:val="00C229B2"/>
    <w:rsid w:val="00C23944"/>
    <w:rsid w:val="00C24E88"/>
    <w:rsid w:val="00C320EA"/>
    <w:rsid w:val="00C32494"/>
    <w:rsid w:val="00C32867"/>
    <w:rsid w:val="00C34CAC"/>
    <w:rsid w:val="00C35F4D"/>
    <w:rsid w:val="00C37A8E"/>
    <w:rsid w:val="00C38697"/>
    <w:rsid w:val="00C40A0F"/>
    <w:rsid w:val="00C41124"/>
    <w:rsid w:val="00C42513"/>
    <w:rsid w:val="00C42853"/>
    <w:rsid w:val="00C44BF6"/>
    <w:rsid w:val="00C45043"/>
    <w:rsid w:val="00C45E48"/>
    <w:rsid w:val="00C45F67"/>
    <w:rsid w:val="00C54E35"/>
    <w:rsid w:val="00C55225"/>
    <w:rsid w:val="00C55371"/>
    <w:rsid w:val="00C555AE"/>
    <w:rsid w:val="00C55731"/>
    <w:rsid w:val="00C573FD"/>
    <w:rsid w:val="00C57BB0"/>
    <w:rsid w:val="00C57C5E"/>
    <w:rsid w:val="00C63BD5"/>
    <w:rsid w:val="00C6443A"/>
    <w:rsid w:val="00C652B1"/>
    <w:rsid w:val="00C6620C"/>
    <w:rsid w:val="00C66308"/>
    <w:rsid w:val="00C66B55"/>
    <w:rsid w:val="00C71C2C"/>
    <w:rsid w:val="00C724FF"/>
    <w:rsid w:val="00C736A8"/>
    <w:rsid w:val="00C73790"/>
    <w:rsid w:val="00C73AF3"/>
    <w:rsid w:val="00C75538"/>
    <w:rsid w:val="00C7592F"/>
    <w:rsid w:val="00C77448"/>
    <w:rsid w:val="00C7767A"/>
    <w:rsid w:val="00C7791A"/>
    <w:rsid w:val="00C8027A"/>
    <w:rsid w:val="00C80517"/>
    <w:rsid w:val="00C82976"/>
    <w:rsid w:val="00C872EF"/>
    <w:rsid w:val="00C91710"/>
    <w:rsid w:val="00C91EE2"/>
    <w:rsid w:val="00C92793"/>
    <w:rsid w:val="00C92F74"/>
    <w:rsid w:val="00C93625"/>
    <w:rsid w:val="00C93BA7"/>
    <w:rsid w:val="00C94328"/>
    <w:rsid w:val="00C94E69"/>
    <w:rsid w:val="00C950A8"/>
    <w:rsid w:val="00C96D31"/>
    <w:rsid w:val="00CA0899"/>
    <w:rsid w:val="00CA1024"/>
    <w:rsid w:val="00CA11F3"/>
    <w:rsid w:val="00CA1CAC"/>
    <w:rsid w:val="00CA2433"/>
    <w:rsid w:val="00CA264C"/>
    <w:rsid w:val="00CA3414"/>
    <w:rsid w:val="00CA41F1"/>
    <w:rsid w:val="00CA5400"/>
    <w:rsid w:val="00CA60E5"/>
    <w:rsid w:val="00CA6DAE"/>
    <w:rsid w:val="00CA791E"/>
    <w:rsid w:val="00CA7EB6"/>
    <w:rsid w:val="00CB51D8"/>
    <w:rsid w:val="00CB5A20"/>
    <w:rsid w:val="00CB618E"/>
    <w:rsid w:val="00CB6F2B"/>
    <w:rsid w:val="00CC56EB"/>
    <w:rsid w:val="00CC5D87"/>
    <w:rsid w:val="00CD0DA8"/>
    <w:rsid w:val="00CD2661"/>
    <w:rsid w:val="00CD4601"/>
    <w:rsid w:val="00CD6E28"/>
    <w:rsid w:val="00CD7349"/>
    <w:rsid w:val="00CD7596"/>
    <w:rsid w:val="00CE0581"/>
    <w:rsid w:val="00CE0668"/>
    <w:rsid w:val="00CE7601"/>
    <w:rsid w:val="00CE7C10"/>
    <w:rsid w:val="00CE7C4C"/>
    <w:rsid w:val="00CF2A5C"/>
    <w:rsid w:val="00CF6206"/>
    <w:rsid w:val="00CF6291"/>
    <w:rsid w:val="00CF7669"/>
    <w:rsid w:val="00CF7C60"/>
    <w:rsid w:val="00D01B8A"/>
    <w:rsid w:val="00D04C33"/>
    <w:rsid w:val="00D061BE"/>
    <w:rsid w:val="00D072D8"/>
    <w:rsid w:val="00D11E92"/>
    <w:rsid w:val="00D12E7C"/>
    <w:rsid w:val="00D14E20"/>
    <w:rsid w:val="00D16C1C"/>
    <w:rsid w:val="00D171F6"/>
    <w:rsid w:val="00D17C14"/>
    <w:rsid w:val="00D20513"/>
    <w:rsid w:val="00D20598"/>
    <w:rsid w:val="00D21551"/>
    <w:rsid w:val="00D227FA"/>
    <w:rsid w:val="00D2350E"/>
    <w:rsid w:val="00D26501"/>
    <w:rsid w:val="00D31CDF"/>
    <w:rsid w:val="00D33C37"/>
    <w:rsid w:val="00D33D8F"/>
    <w:rsid w:val="00D34671"/>
    <w:rsid w:val="00D359B1"/>
    <w:rsid w:val="00D36B37"/>
    <w:rsid w:val="00D37CBE"/>
    <w:rsid w:val="00D4070A"/>
    <w:rsid w:val="00D41E5B"/>
    <w:rsid w:val="00D422D7"/>
    <w:rsid w:val="00D45898"/>
    <w:rsid w:val="00D46CBD"/>
    <w:rsid w:val="00D50DB9"/>
    <w:rsid w:val="00D51E66"/>
    <w:rsid w:val="00D55051"/>
    <w:rsid w:val="00D55173"/>
    <w:rsid w:val="00D5599F"/>
    <w:rsid w:val="00D6163B"/>
    <w:rsid w:val="00D61F14"/>
    <w:rsid w:val="00D63ACE"/>
    <w:rsid w:val="00D650E2"/>
    <w:rsid w:val="00D65389"/>
    <w:rsid w:val="00D65C73"/>
    <w:rsid w:val="00D6682D"/>
    <w:rsid w:val="00D70122"/>
    <w:rsid w:val="00D70431"/>
    <w:rsid w:val="00D70ACD"/>
    <w:rsid w:val="00D72661"/>
    <w:rsid w:val="00D72860"/>
    <w:rsid w:val="00D7357E"/>
    <w:rsid w:val="00D74121"/>
    <w:rsid w:val="00D87409"/>
    <w:rsid w:val="00D901FF"/>
    <w:rsid w:val="00D920D7"/>
    <w:rsid w:val="00D92ACC"/>
    <w:rsid w:val="00D93991"/>
    <w:rsid w:val="00D965D9"/>
    <w:rsid w:val="00D96CF1"/>
    <w:rsid w:val="00D97EFF"/>
    <w:rsid w:val="00DA04C1"/>
    <w:rsid w:val="00DA1829"/>
    <w:rsid w:val="00DA2183"/>
    <w:rsid w:val="00DA29DD"/>
    <w:rsid w:val="00DA3141"/>
    <w:rsid w:val="00DA35AB"/>
    <w:rsid w:val="00DA40D5"/>
    <w:rsid w:val="00DA44AE"/>
    <w:rsid w:val="00DA456B"/>
    <w:rsid w:val="00DA6167"/>
    <w:rsid w:val="00DA7250"/>
    <w:rsid w:val="00DB11BD"/>
    <w:rsid w:val="00DB232A"/>
    <w:rsid w:val="00DB3C6F"/>
    <w:rsid w:val="00DB48EC"/>
    <w:rsid w:val="00DB7F33"/>
    <w:rsid w:val="00DC281A"/>
    <w:rsid w:val="00DC2AA2"/>
    <w:rsid w:val="00DC4418"/>
    <w:rsid w:val="00DC54E6"/>
    <w:rsid w:val="00DD06D9"/>
    <w:rsid w:val="00DD2145"/>
    <w:rsid w:val="00DD3169"/>
    <w:rsid w:val="00DD3A65"/>
    <w:rsid w:val="00DD3EEE"/>
    <w:rsid w:val="00DD55D2"/>
    <w:rsid w:val="00DD569C"/>
    <w:rsid w:val="00DD6AC2"/>
    <w:rsid w:val="00DD6EBE"/>
    <w:rsid w:val="00DE05FD"/>
    <w:rsid w:val="00DE213B"/>
    <w:rsid w:val="00DE22B6"/>
    <w:rsid w:val="00DE2E7D"/>
    <w:rsid w:val="00DE318A"/>
    <w:rsid w:val="00DE3794"/>
    <w:rsid w:val="00DE4D39"/>
    <w:rsid w:val="00DF2BA5"/>
    <w:rsid w:val="00DF2BFD"/>
    <w:rsid w:val="00DF3741"/>
    <w:rsid w:val="00DF5EDE"/>
    <w:rsid w:val="00E01931"/>
    <w:rsid w:val="00E0232F"/>
    <w:rsid w:val="00E02739"/>
    <w:rsid w:val="00E0300A"/>
    <w:rsid w:val="00E03898"/>
    <w:rsid w:val="00E0407E"/>
    <w:rsid w:val="00E0430D"/>
    <w:rsid w:val="00E06B0C"/>
    <w:rsid w:val="00E118B6"/>
    <w:rsid w:val="00E11A87"/>
    <w:rsid w:val="00E13A96"/>
    <w:rsid w:val="00E15114"/>
    <w:rsid w:val="00E1515D"/>
    <w:rsid w:val="00E15759"/>
    <w:rsid w:val="00E210E4"/>
    <w:rsid w:val="00E214D5"/>
    <w:rsid w:val="00E23F84"/>
    <w:rsid w:val="00E25130"/>
    <w:rsid w:val="00E30148"/>
    <w:rsid w:val="00E31AF8"/>
    <w:rsid w:val="00E33F66"/>
    <w:rsid w:val="00E36A92"/>
    <w:rsid w:val="00E40DF0"/>
    <w:rsid w:val="00E42294"/>
    <w:rsid w:val="00E452F0"/>
    <w:rsid w:val="00E474F8"/>
    <w:rsid w:val="00E527EC"/>
    <w:rsid w:val="00E5399D"/>
    <w:rsid w:val="00E5465E"/>
    <w:rsid w:val="00E5531E"/>
    <w:rsid w:val="00E56272"/>
    <w:rsid w:val="00E57010"/>
    <w:rsid w:val="00E600BC"/>
    <w:rsid w:val="00E6219F"/>
    <w:rsid w:val="00E63DD2"/>
    <w:rsid w:val="00E64A05"/>
    <w:rsid w:val="00E65FFC"/>
    <w:rsid w:val="00E70820"/>
    <w:rsid w:val="00E72828"/>
    <w:rsid w:val="00E72898"/>
    <w:rsid w:val="00E74A34"/>
    <w:rsid w:val="00E75463"/>
    <w:rsid w:val="00E75C7D"/>
    <w:rsid w:val="00E7BDDA"/>
    <w:rsid w:val="00E810CD"/>
    <w:rsid w:val="00E81445"/>
    <w:rsid w:val="00E82C18"/>
    <w:rsid w:val="00E83380"/>
    <w:rsid w:val="00E83BA4"/>
    <w:rsid w:val="00E84868"/>
    <w:rsid w:val="00E87401"/>
    <w:rsid w:val="00E90E14"/>
    <w:rsid w:val="00E92B5E"/>
    <w:rsid w:val="00E95001"/>
    <w:rsid w:val="00E95423"/>
    <w:rsid w:val="00E96AC6"/>
    <w:rsid w:val="00E97165"/>
    <w:rsid w:val="00E9718C"/>
    <w:rsid w:val="00E97E81"/>
    <w:rsid w:val="00EA04F5"/>
    <w:rsid w:val="00EA07DB"/>
    <w:rsid w:val="00EA0B5E"/>
    <w:rsid w:val="00EA1A4A"/>
    <w:rsid w:val="00EA1E26"/>
    <w:rsid w:val="00EA352F"/>
    <w:rsid w:val="00EA3C22"/>
    <w:rsid w:val="00EA4982"/>
    <w:rsid w:val="00EA4B3A"/>
    <w:rsid w:val="00EB11F2"/>
    <w:rsid w:val="00EB3535"/>
    <w:rsid w:val="00EB4CCC"/>
    <w:rsid w:val="00EB68AA"/>
    <w:rsid w:val="00EB7B39"/>
    <w:rsid w:val="00EC036A"/>
    <w:rsid w:val="00EC091E"/>
    <w:rsid w:val="00EC45A0"/>
    <w:rsid w:val="00EC7308"/>
    <w:rsid w:val="00EC7DF3"/>
    <w:rsid w:val="00ED10CF"/>
    <w:rsid w:val="00ED182D"/>
    <w:rsid w:val="00ED334A"/>
    <w:rsid w:val="00ED3C58"/>
    <w:rsid w:val="00ED3EAD"/>
    <w:rsid w:val="00ED4227"/>
    <w:rsid w:val="00ED47A6"/>
    <w:rsid w:val="00ED50E1"/>
    <w:rsid w:val="00ED580A"/>
    <w:rsid w:val="00ED5F39"/>
    <w:rsid w:val="00ED6500"/>
    <w:rsid w:val="00EE2B4F"/>
    <w:rsid w:val="00EE2FED"/>
    <w:rsid w:val="00EE4C06"/>
    <w:rsid w:val="00EE7DCE"/>
    <w:rsid w:val="00EE7E9A"/>
    <w:rsid w:val="00EF1714"/>
    <w:rsid w:val="00EF3281"/>
    <w:rsid w:val="00EF4921"/>
    <w:rsid w:val="00EF5DCB"/>
    <w:rsid w:val="00EF6F77"/>
    <w:rsid w:val="00EF75F5"/>
    <w:rsid w:val="00EF7E15"/>
    <w:rsid w:val="00F01903"/>
    <w:rsid w:val="00F03537"/>
    <w:rsid w:val="00F10C11"/>
    <w:rsid w:val="00F12F8A"/>
    <w:rsid w:val="00F13462"/>
    <w:rsid w:val="00F1559A"/>
    <w:rsid w:val="00F15DA5"/>
    <w:rsid w:val="00F16309"/>
    <w:rsid w:val="00F16B51"/>
    <w:rsid w:val="00F16BD2"/>
    <w:rsid w:val="00F209EB"/>
    <w:rsid w:val="00F22C5D"/>
    <w:rsid w:val="00F23781"/>
    <w:rsid w:val="00F25A4B"/>
    <w:rsid w:val="00F25BFF"/>
    <w:rsid w:val="00F274CC"/>
    <w:rsid w:val="00F30299"/>
    <w:rsid w:val="00F30F7B"/>
    <w:rsid w:val="00F31C40"/>
    <w:rsid w:val="00F35569"/>
    <w:rsid w:val="00F40F38"/>
    <w:rsid w:val="00F4123D"/>
    <w:rsid w:val="00F42229"/>
    <w:rsid w:val="00F42496"/>
    <w:rsid w:val="00F42C45"/>
    <w:rsid w:val="00F44003"/>
    <w:rsid w:val="00F462CA"/>
    <w:rsid w:val="00F47F2A"/>
    <w:rsid w:val="00F52337"/>
    <w:rsid w:val="00F52660"/>
    <w:rsid w:val="00F52E32"/>
    <w:rsid w:val="00F53489"/>
    <w:rsid w:val="00F53991"/>
    <w:rsid w:val="00F5432D"/>
    <w:rsid w:val="00F55D10"/>
    <w:rsid w:val="00F55FC1"/>
    <w:rsid w:val="00F60E74"/>
    <w:rsid w:val="00F61025"/>
    <w:rsid w:val="00F62085"/>
    <w:rsid w:val="00F6251B"/>
    <w:rsid w:val="00F649AA"/>
    <w:rsid w:val="00F65333"/>
    <w:rsid w:val="00F665E8"/>
    <w:rsid w:val="00F6719F"/>
    <w:rsid w:val="00F7051D"/>
    <w:rsid w:val="00F706CC"/>
    <w:rsid w:val="00F711F4"/>
    <w:rsid w:val="00F73231"/>
    <w:rsid w:val="00F7439B"/>
    <w:rsid w:val="00F7639C"/>
    <w:rsid w:val="00F76518"/>
    <w:rsid w:val="00F77A11"/>
    <w:rsid w:val="00F77D9B"/>
    <w:rsid w:val="00F8493D"/>
    <w:rsid w:val="00F84C66"/>
    <w:rsid w:val="00F84EFF"/>
    <w:rsid w:val="00F859D8"/>
    <w:rsid w:val="00F85BEB"/>
    <w:rsid w:val="00F86B49"/>
    <w:rsid w:val="00F88A16"/>
    <w:rsid w:val="00F908D9"/>
    <w:rsid w:val="00F91F04"/>
    <w:rsid w:val="00FA2E3E"/>
    <w:rsid w:val="00FA3FA1"/>
    <w:rsid w:val="00FA46F3"/>
    <w:rsid w:val="00FA6850"/>
    <w:rsid w:val="00FA6B28"/>
    <w:rsid w:val="00FA6DC1"/>
    <w:rsid w:val="00FB0B7C"/>
    <w:rsid w:val="00FB635B"/>
    <w:rsid w:val="00FB65E1"/>
    <w:rsid w:val="00FC0E3E"/>
    <w:rsid w:val="00FC0F80"/>
    <w:rsid w:val="00FC1045"/>
    <w:rsid w:val="00FC11F6"/>
    <w:rsid w:val="00FC3170"/>
    <w:rsid w:val="00FC3E8E"/>
    <w:rsid w:val="00FC523B"/>
    <w:rsid w:val="00FC7827"/>
    <w:rsid w:val="00FD290C"/>
    <w:rsid w:val="00FD2DE9"/>
    <w:rsid w:val="00FD46F9"/>
    <w:rsid w:val="00FE08CF"/>
    <w:rsid w:val="00FE0F88"/>
    <w:rsid w:val="00FE227F"/>
    <w:rsid w:val="00FE2739"/>
    <w:rsid w:val="00FE5D08"/>
    <w:rsid w:val="00FE6F4D"/>
    <w:rsid w:val="00FE7CB0"/>
    <w:rsid w:val="00FF2415"/>
    <w:rsid w:val="00FF2E9C"/>
    <w:rsid w:val="00FF3EA5"/>
    <w:rsid w:val="00FF485C"/>
    <w:rsid w:val="0113547C"/>
    <w:rsid w:val="0121F813"/>
    <w:rsid w:val="0124E070"/>
    <w:rsid w:val="01277D2F"/>
    <w:rsid w:val="013B5415"/>
    <w:rsid w:val="0144D5A4"/>
    <w:rsid w:val="014CFCD4"/>
    <w:rsid w:val="01609890"/>
    <w:rsid w:val="0164318A"/>
    <w:rsid w:val="0167DDF1"/>
    <w:rsid w:val="016A1375"/>
    <w:rsid w:val="016A911F"/>
    <w:rsid w:val="016CE89E"/>
    <w:rsid w:val="0171E7D3"/>
    <w:rsid w:val="01807AF5"/>
    <w:rsid w:val="0184A194"/>
    <w:rsid w:val="01901306"/>
    <w:rsid w:val="0196B960"/>
    <w:rsid w:val="01B47175"/>
    <w:rsid w:val="01B65902"/>
    <w:rsid w:val="01BE8657"/>
    <w:rsid w:val="01C0FE82"/>
    <w:rsid w:val="01C1006B"/>
    <w:rsid w:val="01C9F6DC"/>
    <w:rsid w:val="01DDFCB7"/>
    <w:rsid w:val="01E0945E"/>
    <w:rsid w:val="01E8CB10"/>
    <w:rsid w:val="01E96711"/>
    <w:rsid w:val="01ECA9F3"/>
    <w:rsid w:val="01F16F68"/>
    <w:rsid w:val="020397A2"/>
    <w:rsid w:val="0222EFF9"/>
    <w:rsid w:val="02252C63"/>
    <w:rsid w:val="023A2E01"/>
    <w:rsid w:val="0242C0D2"/>
    <w:rsid w:val="0246D883"/>
    <w:rsid w:val="02539328"/>
    <w:rsid w:val="02570270"/>
    <w:rsid w:val="025A8CC6"/>
    <w:rsid w:val="026F1A6D"/>
    <w:rsid w:val="02704BB6"/>
    <w:rsid w:val="0276F2E5"/>
    <w:rsid w:val="027C2EFE"/>
    <w:rsid w:val="027FCB5B"/>
    <w:rsid w:val="0288E205"/>
    <w:rsid w:val="028F72B9"/>
    <w:rsid w:val="028FE921"/>
    <w:rsid w:val="02B05510"/>
    <w:rsid w:val="02B0E8E2"/>
    <w:rsid w:val="02B2D030"/>
    <w:rsid w:val="02BD6519"/>
    <w:rsid w:val="02C3FBCB"/>
    <w:rsid w:val="02C4D3AF"/>
    <w:rsid w:val="02C77DA8"/>
    <w:rsid w:val="02CAF4A7"/>
    <w:rsid w:val="02FBBB4E"/>
    <w:rsid w:val="03104DE9"/>
    <w:rsid w:val="031EC75A"/>
    <w:rsid w:val="031FD1D7"/>
    <w:rsid w:val="0321E064"/>
    <w:rsid w:val="03293414"/>
    <w:rsid w:val="033545B3"/>
    <w:rsid w:val="0338F89E"/>
    <w:rsid w:val="033AA936"/>
    <w:rsid w:val="034688C4"/>
    <w:rsid w:val="034BC56C"/>
    <w:rsid w:val="03522594"/>
    <w:rsid w:val="035AA543"/>
    <w:rsid w:val="035C095B"/>
    <w:rsid w:val="03664302"/>
    <w:rsid w:val="03676213"/>
    <w:rsid w:val="03711415"/>
    <w:rsid w:val="03849B71"/>
    <w:rsid w:val="03898DF0"/>
    <w:rsid w:val="038B9B1B"/>
    <w:rsid w:val="03926372"/>
    <w:rsid w:val="03963C93"/>
    <w:rsid w:val="03BB50FF"/>
    <w:rsid w:val="03CDF301"/>
    <w:rsid w:val="03D5712E"/>
    <w:rsid w:val="03DBB760"/>
    <w:rsid w:val="03DFA1F7"/>
    <w:rsid w:val="03E63AC1"/>
    <w:rsid w:val="03EFEE5E"/>
    <w:rsid w:val="03FCAAE2"/>
    <w:rsid w:val="041434E8"/>
    <w:rsid w:val="041548A1"/>
    <w:rsid w:val="042C4CB2"/>
    <w:rsid w:val="0435B04A"/>
    <w:rsid w:val="043EED4F"/>
    <w:rsid w:val="04444E28"/>
    <w:rsid w:val="04524FBC"/>
    <w:rsid w:val="04585B16"/>
    <w:rsid w:val="0466B92C"/>
    <w:rsid w:val="046D1254"/>
    <w:rsid w:val="0472F4D7"/>
    <w:rsid w:val="04780845"/>
    <w:rsid w:val="04849406"/>
    <w:rsid w:val="0484F56D"/>
    <w:rsid w:val="0487B2B3"/>
    <w:rsid w:val="048C1D34"/>
    <w:rsid w:val="0490351D"/>
    <w:rsid w:val="04903CE1"/>
    <w:rsid w:val="0496CCFE"/>
    <w:rsid w:val="049BAD99"/>
    <w:rsid w:val="04A43ADF"/>
    <w:rsid w:val="04A8CFFB"/>
    <w:rsid w:val="04AEF4CD"/>
    <w:rsid w:val="04B4BB67"/>
    <w:rsid w:val="04BBAD87"/>
    <w:rsid w:val="04C2CFBC"/>
    <w:rsid w:val="04CA500A"/>
    <w:rsid w:val="04DA6EF8"/>
    <w:rsid w:val="04E64C44"/>
    <w:rsid w:val="04EC6154"/>
    <w:rsid w:val="04ECEBB5"/>
    <w:rsid w:val="04F4DBC9"/>
    <w:rsid w:val="04FB5DCA"/>
    <w:rsid w:val="04FE9B85"/>
    <w:rsid w:val="050AF752"/>
    <w:rsid w:val="05142F4F"/>
    <w:rsid w:val="05173301"/>
    <w:rsid w:val="05232721"/>
    <w:rsid w:val="0526748A"/>
    <w:rsid w:val="05277340"/>
    <w:rsid w:val="0529BC01"/>
    <w:rsid w:val="052BD4D4"/>
    <w:rsid w:val="05351A7E"/>
    <w:rsid w:val="053C3E21"/>
    <w:rsid w:val="05426C92"/>
    <w:rsid w:val="05496995"/>
    <w:rsid w:val="054FA0C2"/>
    <w:rsid w:val="056A0349"/>
    <w:rsid w:val="056C77FA"/>
    <w:rsid w:val="0572D3E8"/>
    <w:rsid w:val="057C7C2F"/>
    <w:rsid w:val="0596DCEC"/>
    <w:rsid w:val="059796FA"/>
    <w:rsid w:val="059DEC32"/>
    <w:rsid w:val="05A503BA"/>
    <w:rsid w:val="05ACE8AE"/>
    <w:rsid w:val="05AF0FD3"/>
    <w:rsid w:val="05B00549"/>
    <w:rsid w:val="05B34F82"/>
    <w:rsid w:val="05B6135B"/>
    <w:rsid w:val="05C56E58"/>
    <w:rsid w:val="05C81D13"/>
    <w:rsid w:val="05CE1311"/>
    <w:rsid w:val="05DDA1DB"/>
    <w:rsid w:val="05E05178"/>
    <w:rsid w:val="05E191A9"/>
    <w:rsid w:val="05E45D37"/>
    <w:rsid w:val="05ED4E31"/>
    <w:rsid w:val="05EE201D"/>
    <w:rsid w:val="05FFCC08"/>
    <w:rsid w:val="06139A02"/>
    <w:rsid w:val="0617F036"/>
    <w:rsid w:val="061E24E9"/>
    <w:rsid w:val="061F5B34"/>
    <w:rsid w:val="061FEB51"/>
    <w:rsid w:val="0628A726"/>
    <w:rsid w:val="06299E58"/>
    <w:rsid w:val="062E35AC"/>
    <w:rsid w:val="062EF4DF"/>
    <w:rsid w:val="063532B1"/>
    <w:rsid w:val="06398B79"/>
    <w:rsid w:val="06407F00"/>
    <w:rsid w:val="0641BB27"/>
    <w:rsid w:val="06475220"/>
    <w:rsid w:val="0647A802"/>
    <w:rsid w:val="0654AE61"/>
    <w:rsid w:val="066CE675"/>
    <w:rsid w:val="06891F58"/>
    <w:rsid w:val="0689C3BC"/>
    <w:rsid w:val="0689CFA1"/>
    <w:rsid w:val="0698C0EE"/>
    <w:rsid w:val="069A6BE6"/>
    <w:rsid w:val="069CF0A7"/>
    <w:rsid w:val="06A14A91"/>
    <w:rsid w:val="06A55B1E"/>
    <w:rsid w:val="06AA30C5"/>
    <w:rsid w:val="06B34EDE"/>
    <w:rsid w:val="06B877CA"/>
    <w:rsid w:val="06CC773B"/>
    <w:rsid w:val="06CF5B8D"/>
    <w:rsid w:val="06D6C639"/>
    <w:rsid w:val="06D77902"/>
    <w:rsid w:val="06EC60E8"/>
    <w:rsid w:val="06F59C92"/>
    <w:rsid w:val="07032C2C"/>
    <w:rsid w:val="070442FD"/>
    <w:rsid w:val="0716A891"/>
    <w:rsid w:val="07184C90"/>
    <w:rsid w:val="071AA334"/>
    <w:rsid w:val="072B423C"/>
    <w:rsid w:val="07394544"/>
    <w:rsid w:val="073D2123"/>
    <w:rsid w:val="0742A9F4"/>
    <w:rsid w:val="074E9A7E"/>
    <w:rsid w:val="076240BD"/>
    <w:rsid w:val="0769E372"/>
    <w:rsid w:val="076B46C0"/>
    <w:rsid w:val="077B8524"/>
    <w:rsid w:val="077EB02C"/>
    <w:rsid w:val="078DCCEF"/>
    <w:rsid w:val="07A4C751"/>
    <w:rsid w:val="07AABAE0"/>
    <w:rsid w:val="07AB42C1"/>
    <w:rsid w:val="07B294B5"/>
    <w:rsid w:val="07BA6DF5"/>
    <w:rsid w:val="07BB2B95"/>
    <w:rsid w:val="07C335E4"/>
    <w:rsid w:val="07C69E57"/>
    <w:rsid w:val="07D0272D"/>
    <w:rsid w:val="07D69B5B"/>
    <w:rsid w:val="07D6FF71"/>
    <w:rsid w:val="07DBDBA1"/>
    <w:rsid w:val="07DEAE24"/>
    <w:rsid w:val="08081480"/>
    <w:rsid w:val="080D25D2"/>
    <w:rsid w:val="081EFBDD"/>
    <w:rsid w:val="0821C0DC"/>
    <w:rsid w:val="082A822F"/>
    <w:rsid w:val="082EC7AA"/>
    <w:rsid w:val="0838ADC2"/>
    <w:rsid w:val="0845A006"/>
    <w:rsid w:val="08482731"/>
    <w:rsid w:val="084BE1F2"/>
    <w:rsid w:val="08509213"/>
    <w:rsid w:val="087F2765"/>
    <w:rsid w:val="0881DA2F"/>
    <w:rsid w:val="088AB865"/>
    <w:rsid w:val="089BD2E1"/>
    <w:rsid w:val="08A0B623"/>
    <w:rsid w:val="08A31365"/>
    <w:rsid w:val="08C1F5CD"/>
    <w:rsid w:val="08C9CE4A"/>
    <w:rsid w:val="08CE1948"/>
    <w:rsid w:val="08D72542"/>
    <w:rsid w:val="08DA4843"/>
    <w:rsid w:val="08DBD8F5"/>
    <w:rsid w:val="08E6CE84"/>
    <w:rsid w:val="08F0C231"/>
    <w:rsid w:val="08F3D1AA"/>
    <w:rsid w:val="08FACEC9"/>
    <w:rsid w:val="08FFBDD5"/>
    <w:rsid w:val="09059A51"/>
    <w:rsid w:val="09071721"/>
    <w:rsid w:val="090C619B"/>
    <w:rsid w:val="091265A6"/>
    <w:rsid w:val="091DEA42"/>
    <w:rsid w:val="092211B4"/>
    <w:rsid w:val="0922B176"/>
    <w:rsid w:val="0923A210"/>
    <w:rsid w:val="092CFB53"/>
    <w:rsid w:val="0934FA00"/>
    <w:rsid w:val="093BDD7A"/>
    <w:rsid w:val="094097B2"/>
    <w:rsid w:val="0954D5CB"/>
    <w:rsid w:val="095802E4"/>
    <w:rsid w:val="095C73B6"/>
    <w:rsid w:val="0963A640"/>
    <w:rsid w:val="09715BD1"/>
    <w:rsid w:val="09752511"/>
    <w:rsid w:val="098EFB72"/>
    <w:rsid w:val="09908094"/>
    <w:rsid w:val="0996B10D"/>
    <w:rsid w:val="09986B83"/>
    <w:rsid w:val="09AE4E32"/>
    <w:rsid w:val="09AE6D4F"/>
    <w:rsid w:val="09B259DB"/>
    <w:rsid w:val="09B63D20"/>
    <w:rsid w:val="09C460CB"/>
    <w:rsid w:val="09C6A7A3"/>
    <w:rsid w:val="09CE794B"/>
    <w:rsid w:val="09CEBD2C"/>
    <w:rsid w:val="09D11128"/>
    <w:rsid w:val="09D17939"/>
    <w:rsid w:val="09F7CFCF"/>
    <w:rsid w:val="09FB856F"/>
    <w:rsid w:val="0A0372F5"/>
    <w:rsid w:val="0A04B72E"/>
    <w:rsid w:val="0A143CD0"/>
    <w:rsid w:val="0A31BB3F"/>
    <w:rsid w:val="0A3F4781"/>
    <w:rsid w:val="0A477D38"/>
    <w:rsid w:val="0A4795FC"/>
    <w:rsid w:val="0A4E4953"/>
    <w:rsid w:val="0A56D895"/>
    <w:rsid w:val="0A597D1C"/>
    <w:rsid w:val="0A604276"/>
    <w:rsid w:val="0A6D8C31"/>
    <w:rsid w:val="0A70C4D5"/>
    <w:rsid w:val="0A875C91"/>
    <w:rsid w:val="0A91AF13"/>
    <w:rsid w:val="0AA16AB2"/>
    <w:rsid w:val="0AA381CA"/>
    <w:rsid w:val="0AA51CE6"/>
    <w:rsid w:val="0AB65C59"/>
    <w:rsid w:val="0ABA9716"/>
    <w:rsid w:val="0ABDE215"/>
    <w:rsid w:val="0AC336E0"/>
    <w:rsid w:val="0ACD0941"/>
    <w:rsid w:val="0ADC6813"/>
    <w:rsid w:val="0AE3CF8C"/>
    <w:rsid w:val="0AED0BFB"/>
    <w:rsid w:val="0AEFAB39"/>
    <w:rsid w:val="0AFB0516"/>
    <w:rsid w:val="0AFE3695"/>
    <w:rsid w:val="0AFF0938"/>
    <w:rsid w:val="0B030E07"/>
    <w:rsid w:val="0B035DD4"/>
    <w:rsid w:val="0B07B1AB"/>
    <w:rsid w:val="0B0EDD0E"/>
    <w:rsid w:val="0B137C63"/>
    <w:rsid w:val="0B1A4903"/>
    <w:rsid w:val="0B1E596F"/>
    <w:rsid w:val="0B34F078"/>
    <w:rsid w:val="0B3508C3"/>
    <w:rsid w:val="0B35840B"/>
    <w:rsid w:val="0B461CEE"/>
    <w:rsid w:val="0B4ADAF8"/>
    <w:rsid w:val="0B52B9DF"/>
    <w:rsid w:val="0B687E4B"/>
    <w:rsid w:val="0B6C3F34"/>
    <w:rsid w:val="0B707380"/>
    <w:rsid w:val="0B72E87E"/>
    <w:rsid w:val="0B781097"/>
    <w:rsid w:val="0B8845C2"/>
    <w:rsid w:val="0B8AEF41"/>
    <w:rsid w:val="0B8AF2E7"/>
    <w:rsid w:val="0B92C3F2"/>
    <w:rsid w:val="0B9A812A"/>
    <w:rsid w:val="0BA2537C"/>
    <w:rsid w:val="0BD5D31D"/>
    <w:rsid w:val="0BDDC0E0"/>
    <w:rsid w:val="0BDF938B"/>
    <w:rsid w:val="0BE11047"/>
    <w:rsid w:val="0BE14D11"/>
    <w:rsid w:val="0BF0CF9B"/>
    <w:rsid w:val="0BF5D7D2"/>
    <w:rsid w:val="0C17DBBC"/>
    <w:rsid w:val="0C231A5C"/>
    <w:rsid w:val="0C250297"/>
    <w:rsid w:val="0C26509C"/>
    <w:rsid w:val="0C30421E"/>
    <w:rsid w:val="0C3F8916"/>
    <w:rsid w:val="0C483226"/>
    <w:rsid w:val="0C4E8DB0"/>
    <w:rsid w:val="0C509571"/>
    <w:rsid w:val="0C65F380"/>
    <w:rsid w:val="0C742C9A"/>
    <w:rsid w:val="0C788534"/>
    <w:rsid w:val="0C7974B9"/>
    <w:rsid w:val="0C83163E"/>
    <w:rsid w:val="0C84D3AA"/>
    <w:rsid w:val="0C85F442"/>
    <w:rsid w:val="0C8B254C"/>
    <w:rsid w:val="0C91D792"/>
    <w:rsid w:val="0CA312F2"/>
    <w:rsid w:val="0CA65441"/>
    <w:rsid w:val="0CB55BD0"/>
    <w:rsid w:val="0CB5C15E"/>
    <w:rsid w:val="0CC37498"/>
    <w:rsid w:val="0CD18463"/>
    <w:rsid w:val="0CD5520B"/>
    <w:rsid w:val="0CDC5375"/>
    <w:rsid w:val="0CE119A1"/>
    <w:rsid w:val="0CE22BD0"/>
    <w:rsid w:val="0CE405C7"/>
    <w:rsid w:val="0CE5BBE8"/>
    <w:rsid w:val="0CE6C64C"/>
    <w:rsid w:val="0CE986B4"/>
    <w:rsid w:val="0CEE09ED"/>
    <w:rsid w:val="0CF37BBA"/>
    <w:rsid w:val="0CF4A8AF"/>
    <w:rsid w:val="0CFD63A8"/>
    <w:rsid w:val="0CFEF7B6"/>
    <w:rsid w:val="0D03C52C"/>
    <w:rsid w:val="0D192B7C"/>
    <w:rsid w:val="0D1B5CC5"/>
    <w:rsid w:val="0D20E139"/>
    <w:rsid w:val="0D234281"/>
    <w:rsid w:val="0D247340"/>
    <w:rsid w:val="0D2AAEA7"/>
    <w:rsid w:val="0D2C03D8"/>
    <w:rsid w:val="0D386C15"/>
    <w:rsid w:val="0D43AB15"/>
    <w:rsid w:val="0D5BBE5A"/>
    <w:rsid w:val="0D6DEE98"/>
    <w:rsid w:val="0D7FA08E"/>
    <w:rsid w:val="0D8DDD7B"/>
    <w:rsid w:val="0D98C8EB"/>
    <w:rsid w:val="0DA01E17"/>
    <w:rsid w:val="0DAB06DE"/>
    <w:rsid w:val="0DB984D0"/>
    <w:rsid w:val="0DBC859D"/>
    <w:rsid w:val="0DC24A00"/>
    <w:rsid w:val="0DD7CF78"/>
    <w:rsid w:val="0DD8D350"/>
    <w:rsid w:val="0DEBBAA3"/>
    <w:rsid w:val="0E15756D"/>
    <w:rsid w:val="0E192DE6"/>
    <w:rsid w:val="0E2AC640"/>
    <w:rsid w:val="0E2BFD75"/>
    <w:rsid w:val="0E3E7AFE"/>
    <w:rsid w:val="0E499F3B"/>
    <w:rsid w:val="0E4B1D25"/>
    <w:rsid w:val="0E51EE68"/>
    <w:rsid w:val="0E55C030"/>
    <w:rsid w:val="0E6F9FB2"/>
    <w:rsid w:val="0E7D04EC"/>
    <w:rsid w:val="0E849E58"/>
    <w:rsid w:val="0E92D565"/>
    <w:rsid w:val="0E9A416F"/>
    <w:rsid w:val="0E9E32CA"/>
    <w:rsid w:val="0EA26C03"/>
    <w:rsid w:val="0EA2BA51"/>
    <w:rsid w:val="0EB0C6CC"/>
    <w:rsid w:val="0EB54283"/>
    <w:rsid w:val="0EB72D26"/>
    <w:rsid w:val="0EBBD9EC"/>
    <w:rsid w:val="0EC9FE81"/>
    <w:rsid w:val="0ED2DD18"/>
    <w:rsid w:val="0ED2EE1C"/>
    <w:rsid w:val="0EFE576B"/>
    <w:rsid w:val="0F1C291D"/>
    <w:rsid w:val="0F275510"/>
    <w:rsid w:val="0F2BB41D"/>
    <w:rsid w:val="0F2DC9B7"/>
    <w:rsid w:val="0F329FBE"/>
    <w:rsid w:val="0F3948E1"/>
    <w:rsid w:val="0F39E93F"/>
    <w:rsid w:val="0F404F2E"/>
    <w:rsid w:val="0F437AFC"/>
    <w:rsid w:val="0F459F52"/>
    <w:rsid w:val="0F48D7FE"/>
    <w:rsid w:val="0F542A45"/>
    <w:rsid w:val="0F564BC2"/>
    <w:rsid w:val="0F6204BE"/>
    <w:rsid w:val="0F63132E"/>
    <w:rsid w:val="0F6897DD"/>
    <w:rsid w:val="0F6BAAFE"/>
    <w:rsid w:val="0F709524"/>
    <w:rsid w:val="0F761DA5"/>
    <w:rsid w:val="0F7C70D4"/>
    <w:rsid w:val="0F7E57CF"/>
    <w:rsid w:val="0F96B0D9"/>
    <w:rsid w:val="0F9F28F2"/>
    <w:rsid w:val="0FABD8FE"/>
    <w:rsid w:val="0FB44CED"/>
    <w:rsid w:val="0FC2B985"/>
    <w:rsid w:val="0FDA2342"/>
    <w:rsid w:val="0FE00E11"/>
    <w:rsid w:val="0FE6ED86"/>
    <w:rsid w:val="0FE8B97F"/>
    <w:rsid w:val="0FED3A28"/>
    <w:rsid w:val="100AF740"/>
    <w:rsid w:val="100FA13E"/>
    <w:rsid w:val="10188D0A"/>
    <w:rsid w:val="1018D54D"/>
    <w:rsid w:val="10190213"/>
    <w:rsid w:val="101E5B7B"/>
    <w:rsid w:val="1025915C"/>
    <w:rsid w:val="10264051"/>
    <w:rsid w:val="104B5B90"/>
    <w:rsid w:val="104D241E"/>
    <w:rsid w:val="104F8A98"/>
    <w:rsid w:val="1066718B"/>
    <w:rsid w:val="107BFC75"/>
    <w:rsid w:val="107EED8D"/>
    <w:rsid w:val="108078BF"/>
    <w:rsid w:val="108139D1"/>
    <w:rsid w:val="1083A70A"/>
    <w:rsid w:val="1085203D"/>
    <w:rsid w:val="108A2226"/>
    <w:rsid w:val="1096C0E5"/>
    <w:rsid w:val="10A1BD94"/>
    <w:rsid w:val="10A705CA"/>
    <w:rsid w:val="10B3F436"/>
    <w:rsid w:val="10B6B637"/>
    <w:rsid w:val="10CF7B99"/>
    <w:rsid w:val="10CF81B2"/>
    <w:rsid w:val="10D3E238"/>
    <w:rsid w:val="10D70B3A"/>
    <w:rsid w:val="10DAAF16"/>
    <w:rsid w:val="10E2020F"/>
    <w:rsid w:val="10EE2449"/>
    <w:rsid w:val="110B24B7"/>
    <w:rsid w:val="1116E1AB"/>
    <w:rsid w:val="111EA7C2"/>
    <w:rsid w:val="11282B6B"/>
    <w:rsid w:val="1132813A"/>
    <w:rsid w:val="113E8206"/>
    <w:rsid w:val="1143E95D"/>
    <w:rsid w:val="1146E36E"/>
    <w:rsid w:val="114ED4A4"/>
    <w:rsid w:val="115BD040"/>
    <w:rsid w:val="11600E42"/>
    <w:rsid w:val="1175F3A3"/>
    <w:rsid w:val="11761BC0"/>
    <w:rsid w:val="117902AC"/>
    <w:rsid w:val="1186DE26"/>
    <w:rsid w:val="11A4B008"/>
    <w:rsid w:val="11B83D9E"/>
    <w:rsid w:val="11CB9E3D"/>
    <w:rsid w:val="11CC23DC"/>
    <w:rsid w:val="11D15C65"/>
    <w:rsid w:val="11D40C15"/>
    <w:rsid w:val="11D7862D"/>
    <w:rsid w:val="11DB8072"/>
    <w:rsid w:val="11E0A31A"/>
    <w:rsid w:val="11E5E459"/>
    <w:rsid w:val="11F185A5"/>
    <w:rsid w:val="11F25D6A"/>
    <w:rsid w:val="11F36BE8"/>
    <w:rsid w:val="11FA8045"/>
    <w:rsid w:val="11FC3EC9"/>
    <w:rsid w:val="11FE4C58"/>
    <w:rsid w:val="1205B8D4"/>
    <w:rsid w:val="1220071F"/>
    <w:rsid w:val="1223A4C7"/>
    <w:rsid w:val="1225F795"/>
    <w:rsid w:val="1228720F"/>
    <w:rsid w:val="12288A23"/>
    <w:rsid w:val="122D4613"/>
    <w:rsid w:val="122F2F7D"/>
    <w:rsid w:val="1232C5AA"/>
    <w:rsid w:val="12333327"/>
    <w:rsid w:val="1234A795"/>
    <w:rsid w:val="123CB4F0"/>
    <w:rsid w:val="1244A2E3"/>
    <w:rsid w:val="12470378"/>
    <w:rsid w:val="12488612"/>
    <w:rsid w:val="124F33AA"/>
    <w:rsid w:val="1250A3A4"/>
    <w:rsid w:val="126507A5"/>
    <w:rsid w:val="12677EAD"/>
    <w:rsid w:val="12731892"/>
    <w:rsid w:val="127E0788"/>
    <w:rsid w:val="127F0457"/>
    <w:rsid w:val="127F2FBA"/>
    <w:rsid w:val="128159BD"/>
    <w:rsid w:val="128DB0CA"/>
    <w:rsid w:val="129825A0"/>
    <w:rsid w:val="1299C73F"/>
    <w:rsid w:val="12A0389F"/>
    <w:rsid w:val="12AA4F65"/>
    <w:rsid w:val="12AD342E"/>
    <w:rsid w:val="12AE93AF"/>
    <w:rsid w:val="12B72498"/>
    <w:rsid w:val="12B98701"/>
    <w:rsid w:val="12C8E4C6"/>
    <w:rsid w:val="12CE2F5B"/>
    <w:rsid w:val="12D1C63E"/>
    <w:rsid w:val="12E31066"/>
    <w:rsid w:val="12EF8C31"/>
    <w:rsid w:val="12FFBF8B"/>
    <w:rsid w:val="130D4A2E"/>
    <w:rsid w:val="1311C404"/>
    <w:rsid w:val="131E8E48"/>
    <w:rsid w:val="13268B57"/>
    <w:rsid w:val="132B41F7"/>
    <w:rsid w:val="133E9FCC"/>
    <w:rsid w:val="1346E422"/>
    <w:rsid w:val="13488D0A"/>
    <w:rsid w:val="134D6344"/>
    <w:rsid w:val="1365FD38"/>
    <w:rsid w:val="1368E6E3"/>
    <w:rsid w:val="137933CE"/>
    <w:rsid w:val="138615BB"/>
    <w:rsid w:val="13871057"/>
    <w:rsid w:val="1388B0A3"/>
    <w:rsid w:val="139142C9"/>
    <w:rsid w:val="13954229"/>
    <w:rsid w:val="139954FD"/>
    <w:rsid w:val="139FED05"/>
    <w:rsid w:val="13A256A2"/>
    <w:rsid w:val="13ABF56F"/>
    <w:rsid w:val="13B895DD"/>
    <w:rsid w:val="13BF7528"/>
    <w:rsid w:val="13CCDEE6"/>
    <w:rsid w:val="13EEE212"/>
    <w:rsid w:val="13F1F841"/>
    <w:rsid w:val="13FAC633"/>
    <w:rsid w:val="14131B0B"/>
    <w:rsid w:val="141B001B"/>
    <w:rsid w:val="141FC0AE"/>
    <w:rsid w:val="1429027F"/>
    <w:rsid w:val="14356A4E"/>
    <w:rsid w:val="143C0900"/>
    <w:rsid w:val="143FE122"/>
    <w:rsid w:val="14484CF8"/>
    <w:rsid w:val="144850FF"/>
    <w:rsid w:val="1459B199"/>
    <w:rsid w:val="14626C7A"/>
    <w:rsid w:val="146C4D0B"/>
    <w:rsid w:val="146D969F"/>
    <w:rsid w:val="1471534E"/>
    <w:rsid w:val="1471D500"/>
    <w:rsid w:val="1478320D"/>
    <w:rsid w:val="1485DDFA"/>
    <w:rsid w:val="149744C3"/>
    <w:rsid w:val="149B8FEC"/>
    <w:rsid w:val="149C41B4"/>
    <w:rsid w:val="14A40C2A"/>
    <w:rsid w:val="14A91A8F"/>
    <w:rsid w:val="14AAEE23"/>
    <w:rsid w:val="14AD9465"/>
    <w:rsid w:val="14BD39D2"/>
    <w:rsid w:val="14BF6A3A"/>
    <w:rsid w:val="14C24C2F"/>
    <w:rsid w:val="14C43C7E"/>
    <w:rsid w:val="14C60185"/>
    <w:rsid w:val="14DAA9BD"/>
    <w:rsid w:val="14F6F79D"/>
    <w:rsid w:val="1505AD56"/>
    <w:rsid w:val="150D3DCB"/>
    <w:rsid w:val="1511C931"/>
    <w:rsid w:val="1516BC8B"/>
    <w:rsid w:val="1519BCEF"/>
    <w:rsid w:val="151C017A"/>
    <w:rsid w:val="1521CCE0"/>
    <w:rsid w:val="1524FEA6"/>
    <w:rsid w:val="152EDC67"/>
    <w:rsid w:val="153C8DED"/>
    <w:rsid w:val="1544BEEF"/>
    <w:rsid w:val="15589160"/>
    <w:rsid w:val="155A17AA"/>
    <w:rsid w:val="155C5517"/>
    <w:rsid w:val="155DB25E"/>
    <w:rsid w:val="1562B595"/>
    <w:rsid w:val="1563B337"/>
    <w:rsid w:val="15704D30"/>
    <w:rsid w:val="1570A347"/>
    <w:rsid w:val="157296F4"/>
    <w:rsid w:val="15876F3B"/>
    <w:rsid w:val="158E8C04"/>
    <w:rsid w:val="15947084"/>
    <w:rsid w:val="159957B5"/>
    <w:rsid w:val="159ECF38"/>
    <w:rsid w:val="159F16B2"/>
    <w:rsid w:val="15A63258"/>
    <w:rsid w:val="15A6FFB4"/>
    <w:rsid w:val="15AE167E"/>
    <w:rsid w:val="15C5518C"/>
    <w:rsid w:val="15CA9055"/>
    <w:rsid w:val="15CFD15B"/>
    <w:rsid w:val="15D75071"/>
    <w:rsid w:val="15E41D59"/>
    <w:rsid w:val="15EB82E0"/>
    <w:rsid w:val="15FCE864"/>
    <w:rsid w:val="15FEBD40"/>
    <w:rsid w:val="16081D6C"/>
    <w:rsid w:val="160BFA20"/>
    <w:rsid w:val="160E0FB7"/>
    <w:rsid w:val="1616ECF2"/>
    <w:rsid w:val="1617475F"/>
    <w:rsid w:val="162529AB"/>
    <w:rsid w:val="162EDCE1"/>
    <w:rsid w:val="16378110"/>
    <w:rsid w:val="164AE293"/>
    <w:rsid w:val="1654E086"/>
    <w:rsid w:val="16611067"/>
    <w:rsid w:val="166294D3"/>
    <w:rsid w:val="16784261"/>
    <w:rsid w:val="1679EE7E"/>
    <w:rsid w:val="167A3249"/>
    <w:rsid w:val="167E5882"/>
    <w:rsid w:val="1686302F"/>
    <w:rsid w:val="168EF19B"/>
    <w:rsid w:val="169EC8C5"/>
    <w:rsid w:val="16A944AF"/>
    <w:rsid w:val="16AD9992"/>
    <w:rsid w:val="16B58D50"/>
    <w:rsid w:val="16C07C15"/>
    <w:rsid w:val="16E18A36"/>
    <w:rsid w:val="16E4E9D7"/>
    <w:rsid w:val="16E7B52B"/>
    <w:rsid w:val="16ED3F7F"/>
    <w:rsid w:val="16F4E91C"/>
    <w:rsid w:val="16FBF51E"/>
    <w:rsid w:val="1700DC4A"/>
    <w:rsid w:val="170B3AE6"/>
    <w:rsid w:val="170C848C"/>
    <w:rsid w:val="171039AB"/>
    <w:rsid w:val="1725BDFC"/>
    <w:rsid w:val="17274F02"/>
    <w:rsid w:val="17348955"/>
    <w:rsid w:val="173C65B2"/>
    <w:rsid w:val="1748D117"/>
    <w:rsid w:val="1749538C"/>
    <w:rsid w:val="174D7A60"/>
    <w:rsid w:val="174FEE5F"/>
    <w:rsid w:val="175003E9"/>
    <w:rsid w:val="17555CBC"/>
    <w:rsid w:val="175E951E"/>
    <w:rsid w:val="176679B4"/>
    <w:rsid w:val="176EEBDC"/>
    <w:rsid w:val="178E0785"/>
    <w:rsid w:val="179AF1C3"/>
    <w:rsid w:val="17A92AAD"/>
    <w:rsid w:val="17AEFE40"/>
    <w:rsid w:val="17AF9BA4"/>
    <w:rsid w:val="17B47BB6"/>
    <w:rsid w:val="17B8C145"/>
    <w:rsid w:val="17B9ADB9"/>
    <w:rsid w:val="17C1AB92"/>
    <w:rsid w:val="17D15302"/>
    <w:rsid w:val="17D75924"/>
    <w:rsid w:val="17DEBF39"/>
    <w:rsid w:val="17E55D44"/>
    <w:rsid w:val="17E7D308"/>
    <w:rsid w:val="17F83358"/>
    <w:rsid w:val="17FC4AC5"/>
    <w:rsid w:val="18077320"/>
    <w:rsid w:val="1813F18C"/>
    <w:rsid w:val="181B166F"/>
    <w:rsid w:val="183212C2"/>
    <w:rsid w:val="18336E24"/>
    <w:rsid w:val="18362E61"/>
    <w:rsid w:val="183F868E"/>
    <w:rsid w:val="1848A7BD"/>
    <w:rsid w:val="1849264F"/>
    <w:rsid w:val="184BC0AF"/>
    <w:rsid w:val="1854BC45"/>
    <w:rsid w:val="186E49D4"/>
    <w:rsid w:val="188A1C62"/>
    <w:rsid w:val="189881C7"/>
    <w:rsid w:val="18AA6FD7"/>
    <w:rsid w:val="18B4F34E"/>
    <w:rsid w:val="18B7DD6F"/>
    <w:rsid w:val="18BC7B72"/>
    <w:rsid w:val="18C23149"/>
    <w:rsid w:val="18C4316E"/>
    <w:rsid w:val="18CA1F1A"/>
    <w:rsid w:val="18D167E3"/>
    <w:rsid w:val="18DA5C4D"/>
    <w:rsid w:val="18E54619"/>
    <w:rsid w:val="18EFFF14"/>
    <w:rsid w:val="18FFC6F9"/>
    <w:rsid w:val="190844D8"/>
    <w:rsid w:val="190BA3AD"/>
    <w:rsid w:val="190BE31E"/>
    <w:rsid w:val="190CFE6A"/>
    <w:rsid w:val="1921B1A2"/>
    <w:rsid w:val="192A9C29"/>
    <w:rsid w:val="192F86BF"/>
    <w:rsid w:val="1930EA7D"/>
    <w:rsid w:val="19437B9E"/>
    <w:rsid w:val="1954790F"/>
    <w:rsid w:val="1954E92A"/>
    <w:rsid w:val="19722C81"/>
    <w:rsid w:val="197D6784"/>
    <w:rsid w:val="19945DC5"/>
    <w:rsid w:val="199903AE"/>
    <w:rsid w:val="199A2DE5"/>
    <w:rsid w:val="19A8FD33"/>
    <w:rsid w:val="19C81F33"/>
    <w:rsid w:val="19D9D522"/>
    <w:rsid w:val="19DD0AEE"/>
    <w:rsid w:val="19E0CE32"/>
    <w:rsid w:val="19EF0473"/>
    <w:rsid w:val="19EF5B0C"/>
    <w:rsid w:val="19F389EC"/>
    <w:rsid w:val="19F4C762"/>
    <w:rsid w:val="1A040070"/>
    <w:rsid w:val="1A0B1FDB"/>
    <w:rsid w:val="1A158FBF"/>
    <w:rsid w:val="1A15CD28"/>
    <w:rsid w:val="1A16A88F"/>
    <w:rsid w:val="1A1B6EA6"/>
    <w:rsid w:val="1A229CB1"/>
    <w:rsid w:val="1A348041"/>
    <w:rsid w:val="1A384D20"/>
    <w:rsid w:val="1A47BA56"/>
    <w:rsid w:val="1A54D021"/>
    <w:rsid w:val="1A59260B"/>
    <w:rsid w:val="1A5CD41A"/>
    <w:rsid w:val="1A62E6C5"/>
    <w:rsid w:val="1A698338"/>
    <w:rsid w:val="1A6985DB"/>
    <w:rsid w:val="1A6BFE4A"/>
    <w:rsid w:val="1A6FF110"/>
    <w:rsid w:val="1A762CAE"/>
    <w:rsid w:val="1A77CF3A"/>
    <w:rsid w:val="1AA41539"/>
    <w:rsid w:val="1AB79A23"/>
    <w:rsid w:val="1AD96380"/>
    <w:rsid w:val="1AEA0864"/>
    <w:rsid w:val="1AEEA846"/>
    <w:rsid w:val="1AEF0F19"/>
    <w:rsid w:val="1AF15820"/>
    <w:rsid w:val="1AF7B54A"/>
    <w:rsid w:val="1B04B630"/>
    <w:rsid w:val="1B05AB2F"/>
    <w:rsid w:val="1B08DD44"/>
    <w:rsid w:val="1B13118F"/>
    <w:rsid w:val="1B25C2FB"/>
    <w:rsid w:val="1B2B88C3"/>
    <w:rsid w:val="1B2E228B"/>
    <w:rsid w:val="1B3881BE"/>
    <w:rsid w:val="1B3D5E98"/>
    <w:rsid w:val="1B42C88A"/>
    <w:rsid w:val="1B4B924E"/>
    <w:rsid w:val="1B4BB384"/>
    <w:rsid w:val="1B5A4B7F"/>
    <w:rsid w:val="1B5EB1B2"/>
    <w:rsid w:val="1B6C7ECD"/>
    <w:rsid w:val="1B73D42F"/>
    <w:rsid w:val="1B893293"/>
    <w:rsid w:val="1B8B3E85"/>
    <w:rsid w:val="1B8F1CB3"/>
    <w:rsid w:val="1B91D68D"/>
    <w:rsid w:val="1B9C2DB0"/>
    <w:rsid w:val="1BA320E4"/>
    <w:rsid w:val="1BA58370"/>
    <w:rsid w:val="1BAC6455"/>
    <w:rsid w:val="1BAE5539"/>
    <w:rsid w:val="1BAF155A"/>
    <w:rsid w:val="1BB6CB21"/>
    <w:rsid w:val="1BBDE36C"/>
    <w:rsid w:val="1BBE0B2E"/>
    <w:rsid w:val="1BC48696"/>
    <w:rsid w:val="1BDE0BB4"/>
    <w:rsid w:val="1BE38AB7"/>
    <w:rsid w:val="1BF14199"/>
    <w:rsid w:val="1BF551AA"/>
    <w:rsid w:val="1C020E6B"/>
    <w:rsid w:val="1C0FCEF0"/>
    <w:rsid w:val="1C10E02C"/>
    <w:rsid w:val="1C13BB3A"/>
    <w:rsid w:val="1C25C662"/>
    <w:rsid w:val="1C29868B"/>
    <w:rsid w:val="1C29EB8A"/>
    <w:rsid w:val="1C36D906"/>
    <w:rsid w:val="1C3FE59A"/>
    <w:rsid w:val="1C43BA4F"/>
    <w:rsid w:val="1C4C94BF"/>
    <w:rsid w:val="1C556FE7"/>
    <w:rsid w:val="1C57F49F"/>
    <w:rsid w:val="1C5C2049"/>
    <w:rsid w:val="1C6B76DF"/>
    <w:rsid w:val="1C6F2A62"/>
    <w:rsid w:val="1C71C61E"/>
    <w:rsid w:val="1C845E90"/>
    <w:rsid w:val="1C86FCB4"/>
    <w:rsid w:val="1C873E0B"/>
    <w:rsid w:val="1CA72F23"/>
    <w:rsid w:val="1CAAA821"/>
    <w:rsid w:val="1CB418D3"/>
    <w:rsid w:val="1CB8A64A"/>
    <w:rsid w:val="1CBD1C21"/>
    <w:rsid w:val="1CCBC77A"/>
    <w:rsid w:val="1CD1727D"/>
    <w:rsid w:val="1CD4521F"/>
    <w:rsid w:val="1CDA95DB"/>
    <w:rsid w:val="1CE6684A"/>
    <w:rsid w:val="1CEB9D22"/>
    <w:rsid w:val="1CEC45BC"/>
    <w:rsid w:val="1CEDB6EA"/>
    <w:rsid w:val="1CF46EA6"/>
    <w:rsid w:val="1CF6F79E"/>
    <w:rsid w:val="1CF83211"/>
    <w:rsid w:val="1CF84B3F"/>
    <w:rsid w:val="1CFC8FA0"/>
    <w:rsid w:val="1D02DC5E"/>
    <w:rsid w:val="1D270EE6"/>
    <w:rsid w:val="1D320495"/>
    <w:rsid w:val="1D37FE11"/>
    <w:rsid w:val="1D4D6DEA"/>
    <w:rsid w:val="1D4FA603"/>
    <w:rsid w:val="1D5F1E4E"/>
    <w:rsid w:val="1D6B6FF5"/>
    <w:rsid w:val="1D71802F"/>
    <w:rsid w:val="1D7618D4"/>
    <w:rsid w:val="1D7EA1FF"/>
    <w:rsid w:val="1D8863C1"/>
    <w:rsid w:val="1D8E7118"/>
    <w:rsid w:val="1D8FEC95"/>
    <w:rsid w:val="1D95B89B"/>
    <w:rsid w:val="1D95C458"/>
    <w:rsid w:val="1DA6D7C4"/>
    <w:rsid w:val="1DAA8344"/>
    <w:rsid w:val="1DC48743"/>
    <w:rsid w:val="1DC677D1"/>
    <w:rsid w:val="1DCB18ED"/>
    <w:rsid w:val="1DCBCF93"/>
    <w:rsid w:val="1DD1A168"/>
    <w:rsid w:val="1DD2A967"/>
    <w:rsid w:val="1DF0B1D8"/>
    <w:rsid w:val="1DF47172"/>
    <w:rsid w:val="1E1675FD"/>
    <w:rsid w:val="1E186C31"/>
    <w:rsid w:val="1E197C5B"/>
    <w:rsid w:val="1E1F9680"/>
    <w:rsid w:val="1E22BE25"/>
    <w:rsid w:val="1E2BD217"/>
    <w:rsid w:val="1E347CFC"/>
    <w:rsid w:val="1E76663C"/>
    <w:rsid w:val="1E7819B7"/>
    <w:rsid w:val="1E817891"/>
    <w:rsid w:val="1E833310"/>
    <w:rsid w:val="1E8414A4"/>
    <w:rsid w:val="1E860D5D"/>
    <w:rsid w:val="1E914214"/>
    <w:rsid w:val="1E999B00"/>
    <w:rsid w:val="1E9B54C5"/>
    <w:rsid w:val="1EA46A7D"/>
    <w:rsid w:val="1EA88440"/>
    <w:rsid w:val="1EB105CD"/>
    <w:rsid w:val="1EB3BBA1"/>
    <w:rsid w:val="1EBB4F51"/>
    <w:rsid w:val="1EC42664"/>
    <w:rsid w:val="1EC715C9"/>
    <w:rsid w:val="1EDA865B"/>
    <w:rsid w:val="1EF2A06E"/>
    <w:rsid w:val="1EF783A0"/>
    <w:rsid w:val="1EFB42EE"/>
    <w:rsid w:val="1F0A957D"/>
    <w:rsid w:val="1F0AAC46"/>
    <w:rsid w:val="1F0CA792"/>
    <w:rsid w:val="1F0DD96F"/>
    <w:rsid w:val="1F3194B9"/>
    <w:rsid w:val="1F3D72CF"/>
    <w:rsid w:val="1F42988B"/>
    <w:rsid w:val="1F47143C"/>
    <w:rsid w:val="1F4DC6E2"/>
    <w:rsid w:val="1F624832"/>
    <w:rsid w:val="1F67CA4B"/>
    <w:rsid w:val="1F690D32"/>
    <w:rsid w:val="1F7457E7"/>
    <w:rsid w:val="1F78672E"/>
    <w:rsid w:val="1F7E28AB"/>
    <w:rsid w:val="1F80B550"/>
    <w:rsid w:val="1F85F1A2"/>
    <w:rsid w:val="1F9041D3"/>
    <w:rsid w:val="1F9EC843"/>
    <w:rsid w:val="1FA1BE49"/>
    <w:rsid w:val="1FBBA2F7"/>
    <w:rsid w:val="1FC6486E"/>
    <w:rsid w:val="1FCFE4B0"/>
    <w:rsid w:val="1FD8DD4F"/>
    <w:rsid w:val="1FDCC3D5"/>
    <w:rsid w:val="2000CE6C"/>
    <w:rsid w:val="20020BB2"/>
    <w:rsid w:val="20036CBE"/>
    <w:rsid w:val="2003B986"/>
    <w:rsid w:val="20078051"/>
    <w:rsid w:val="2013EA18"/>
    <w:rsid w:val="201683A2"/>
    <w:rsid w:val="202AFBE0"/>
    <w:rsid w:val="20349ED0"/>
    <w:rsid w:val="2035715B"/>
    <w:rsid w:val="2039791E"/>
    <w:rsid w:val="2039B7D9"/>
    <w:rsid w:val="203AA572"/>
    <w:rsid w:val="203BD8D9"/>
    <w:rsid w:val="2049B884"/>
    <w:rsid w:val="208734B7"/>
    <w:rsid w:val="208C7D29"/>
    <w:rsid w:val="209698DF"/>
    <w:rsid w:val="20976CAE"/>
    <w:rsid w:val="20A457A4"/>
    <w:rsid w:val="20A5DCC7"/>
    <w:rsid w:val="20AB106F"/>
    <w:rsid w:val="20AF6BB3"/>
    <w:rsid w:val="20B843D4"/>
    <w:rsid w:val="20CF5595"/>
    <w:rsid w:val="20DF3294"/>
    <w:rsid w:val="20E316A5"/>
    <w:rsid w:val="20EC4829"/>
    <w:rsid w:val="20F2596B"/>
    <w:rsid w:val="20FAB656"/>
    <w:rsid w:val="20FB340F"/>
    <w:rsid w:val="20FDC111"/>
    <w:rsid w:val="211BE143"/>
    <w:rsid w:val="2126C641"/>
    <w:rsid w:val="212A15DE"/>
    <w:rsid w:val="21303A56"/>
    <w:rsid w:val="2132F14A"/>
    <w:rsid w:val="214B34E9"/>
    <w:rsid w:val="214CC545"/>
    <w:rsid w:val="214CFB22"/>
    <w:rsid w:val="21552231"/>
    <w:rsid w:val="2163E78C"/>
    <w:rsid w:val="216D043D"/>
    <w:rsid w:val="219199F3"/>
    <w:rsid w:val="2192DF91"/>
    <w:rsid w:val="21A599A3"/>
    <w:rsid w:val="21A90ED8"/>
    <w:rsid w:val="21B6C90F"/>
    <w:rsid w:val="21BC38D5"/>
    <w:rsid w:val="21C2D6DF"/>
    <w:rsid w:val="21CC8B21"/>
    <w:rsid w:val="21DBD561"/>
    <w:rsid w:val="21DEFBCF"/>
    <w:rsid w:val="21F6E006"/>
    <w:rsid w:val="21FEF348"/>
    <w:rsid w:val="21FF9996"/>
    <w:rsid w:val="220105EF"/>
    <w:rsid w:val="220E2358"/>
    <w:rsid w:val="2219B593"/>
    <w:rsid w:val="221D92F7"/>
    <w:rsid w:val="22206396"/>
    <w:rsid w:val="22264D4E"/>
    <w:rsid w:val="223046B0"/>
    <w:rsid w:val="223DD00F"/>
    <w:rsid w:val="223F43DC"/>
    <w:rsid w:val="22408838"/>
    <w:rsid w:val="22460BC9"/>
    <w:rsid w:val="22580A22"/>
    <w:rsid w:val="225B39E9"/>
    <w:rsid w:val="22663C9E"/>
    <w:rsid w:val="226C869D"/>
    <w:rsid w:val="22738CDB"/>
    <w:rsid w:val="227A48E7"/>
    <w:rsid w:val="2289B2EB"/>
    <w:rsid w:val="228C52AA"/>
    <w:rsid w:val="228E46B5"/>
    <w:rsid w:val="22A3DC54"/>
    <w:rsid w:val="22A4CB3D"/>
    <w:rsid w:val="22A75229"/>
    <w:rsid w:val="22C7F131"/>
    <w:rsid w:val="22D706B4"/>
    <w:rsid w:val="22F2F7F5"/>
    <w:rsid w:val="230BB2CF"/>
    <w:rsid w:val="23146497"/>
    <w:rsid w:val="23160A4D"/>
    <w:rsid w:val="2323276D"/>
    <w:rsid w:val="23245C94"/>
    <w:rsid w:val="232E9B32"/>
    <w:rsid w:val="232EE1FA"/>
    <w:rsid w:val="2341102B"/>
    <w:rsid w:val="23449465"/>
    <w:rsid w:val="234B8ADA"/>
    <w:rsid w:val="2355A9CE"/>
    <w:rsid w:val="235D2A8E"/>
    <w:rsid w:val="2360102F"/>
    <w:rsid w:val="23663922"/>
    <w:rsid w:val="23698A5B"/>
    <w:rsid w:val="236FD55E"/>
    <w:rsid w:val="237C4641"/>
    <w:rsid w:val="239111A1"/>
    <w:rsid w:val="23911360"/>
    <w:rsid w:val="23A00F73"/>
    <w:rsid w:val="23A78DD3"/>
    <w:rsid w:val="23B2E032"/>
    <w:rsid w:val="23B96455"/>
    <w:rsid w:val="23C9D97A"/>
    <w:rsid w:val="23CF5B9C"/>
    <w:rsid w:val="23DDA7C4"/>
    <w:rsid w:val="23E116F3"/>
    <w:rsid w:val="23E3C0C2"/>
    <w:rsid w:val="23E98810"/>
    <w:rsid w:val="23F2FB7B"/>
    <w:rsid w:val="23F7669E"/>
    <w:rsid w:val="23FED532"/>
    <w:rsid w:val="2422EF7C"/>
    <w:rsid w:val="2424962E"/>
    <w:rsid w:val="242731BB"/>
    <w:rsid w:val="242CE598"/>
    <w:rsid w:val="243838EB"/>
    <w:rsid w:val="243F0D7D"/>
    <w:rsid w:val="2441346F"/>
    <w:rsid w:val="2441E988"/>
    <w:rsid w:val="24471D7E"/>
    <w:rsid w:val="2473E58D"/>
    <w:rsid w:val="24981203"/>
    <w:rsid w:val="24B034F8"/>
    <w:rsid w:val="24BC3BB8"/>
    <w:rsid w:val="24CD1251"/>
    <w:rsid w:val="24CD3C7D"/>
    <w:rsid w:val="24D3A710"/>
    <w:rsid w:val="24DBB655"/>
    <w:rsid w:val="24E33D85"/>
    <w:rsid w:val="24E6224B"/>
    <w:rsid w:val="24ED2B01"/>
    <w:rsid w:val="24F915E0"/>
    <w:rsid w:val="250B2197"/>
    <w:rsid w:val="25151610"/>
    <w:rsid w:val="251B451F"/>
    <w:rsid w:val="251C44C4"/>
    <w:rsid w:val="25254A8A"/>
    <w:rsid w:val="2528C062"/>
    <w:rsid w:val="2532E93C"/>
    <w:rsid w:val="25552414"/>
    <w:rsid w:val="255AF20F"/>
    <w:rsid w:val="2564B367"/>
    <w:rsid w:val="256E337B"/>
    <w:rsid w:val="257A7B47"/>
    <w:rsid w:val="257ECCEA"/>
    <w:rsid w:val="2581885D"/>
    <w:rsid w:val="2581D61D"/>
    <w:rsid w:val="25831F71"/>
    <w:rsid w:val="2595B5CC"/>
    <w:rsid w:val="25B02A6F"/>
    <w:rsid w:val="25BFC455"/>
    <w:rsid w:val="25C46F19"/>
    <w:rsid w:val="25C788AE"/>
    <w:rsid w:val="25CAFC6E"/>
    <w:rsid w:val="25CE8F96"/>
    <w:rsid w:val="25CF7948"/>
    <w:rsid w:val="25D1DE42"/>
    <w:rsid w:val="25DF58E4"/>
    <w:rsid w:val="25EBABD6"/>
    <w:rsid w:val="25F06602"/>
    <w:rsid w:val="25F7CAAC"/>
    <w:rsid w:val="2605F032"/>
    <w:rsid w:val="26176E6E"/>
    <w:rsid w:val="2626EF71"/>
    <w:rsid w:val="262E9271"/>
    <w:rsid w:val="26304D9F"/>
    <w:rsid w:val="26595BC3"/>
    <w:rsid w:val="265AED41"/>
    <w:rsid w:val="265E5875"/>
    <w:rsid w:val="26675A7B"/>
    <w:rsid w:val="2672E0CD"/>
    <w:rsid w:val="2673F839"/>
    <w:rsid w:val="26762B7B"/>
    <w:rsid w:val="267C417B"/>
    <w:rsid w:val="26965405"/>
    <w:rsid w:val="26981CA1"/>
    <w:rsid w:val="26A6401C"/>
    <w:rsid w:val="26A8D7E2"/>
    <w:rsid w:val="26AC1FBF"/>
    <w:rsid w:val="26B4EBB0"/>
    <w:rsid w:val="26BAE6B5"/>
    <w:rsid w:val="26BC8AFE"/>
    <w:rsid w:val="26BCA33D"/>
    <w:rsid w:val="26C8CBF5"/>
    <w:rsid w:val="26CBAAE2"/>
    <w:rsid w:val="26CEB156"/>
    <w:rsid w:val="26D6348D"/>
    <w:rsid w:val="26DE62B5"/>
    <w:rsid w:val="26E2D7F0"/>
    <w:rsid w:val="26FE63C1"/>
    <w:rsid w:val="271318D1"/>
    <w:rsid w:val="271BC160"/>
    <w:rsid w:val="271CD11A"/>
    <w:rsid w:val="271D94E8"/>
    <w:rsid w:val="27226F2E"/>
    <w:rsid w:val="27290177"/>
    <w:rsid w:val="274DBA0A"/>
    <w:rsid w:val="27619AEF"/>
    <w:rsid w:val="27635C23"/>
    <w:rsid w:val="27660AE0"/>
    <w:rsid w:val="27745818"/>
    <w:rsid w:val="277B3992"/>
    <w:rsid w:val="27977924"/>
    <w:rsid w:val="279A9347"/>
    <w:rsid w:val="279CAEBB"/>
    <w:rsid w:val="27A14E10"/>
    <w:rsid w:val="27C84C27"/>
    <w:rsid w:val="27CE84A3"/>
    <w:rsid w:val="27F6BDA2"/>
    <w:rsid w:val="27FB58F1"/>
    <w:rsid w:val="281430FA"/>
    <w:rsid w:val="2818DA7F"/>
    <w:rsid w:val="2821F9DB"/>
    <w:rsid w:val="28258D2D"/>
    <w:rsid w:val="28338CA7"/>
    <w:rsid w:val="283EBFB6"/>
    <w:rsid w:val="283FC8B4"/>
    <w:rsid w:val="2850F44E"/>
    <w:rsid w:val="2855B2BD"/>
    <w:rsid w:val="285C9412"/>
    <w:rsid w:val="2860680F"/>
    <w:rsid w:val="2867DB5A"/>
    <w:rsid w:val="286975E1"/>
    <w:rsid w:val="286FE3C0"/>
    <w:rsid w:val="28704773"/>
    <w:rsid w:val="2871C975"/>
    <w:rsid w:val="28888428"/>
    <w:rsid w:val="28A12355"/>
    <w:rsid w:val="28B23E66"/>
    <w:rsid w:val="28BAB339"/>
    <w:rsid w:val="28BB95FB"/>
    <w:rsid w:val="28C1EEEC"/>
    <w:rsid w:val="28D294B8"/>
    <w:rsid w:val="28D56BAF"/>
    <w:rsid w:val="28DA7D90"/>
    <w:rsid w:val="28DDE169"/>
    <w:rsid w:val="28E6E64C"/>
    <w:rsid w:val="28ED6F2D"/>
    <w:rsid w:val="28F45E44"/>
    <w:rsid w:val="28F4A726"/>
    <w:rsid w:val="28F63A22"/>
    <w:rsid w:val="2908E2E2"/>
    <w:rsid w:val="29097F04"/>
    <w:rsid w:val="290D52BE"/>
    <w:rsid w:val="29125610"/>
    <w:rsid w:val="291B039E"/>
    <w:rsid w:val="29279BC7"/>
    <w:rsid w:val="292A2CBB"/>
    <w:rsid w:val="293B4C3B"/>
    <w:rsid w:val="29486772"/>
    <w:rsid w:val="295217E8"/>
    <w:rsid w:val="2964D3D0"/>
    <w:rsid w:val="296A7DBE"/>
    <w:rsid w:val="2971C4E4"/>
    <w:rsid w:val="29741F25"/>
    <w:rsid w:val="297A5606"/>
    <w:rsid w:val="297A8694"/>
    <w:rsid w:val="29803FE4"/>
    <w:rsid w:val="2981CB2E"/>
    <w:rsid w:val="2986098F"/>
    <w:rsid w:val="2987D6C7"/>
    <w:rsid w:val="29972952"/>
    <w:rsid w:val="29A3F396"/>
    <w:rsid w:val="29B4C067"/>
    <w:rsid w:val="29BBE794"/>
    <w:rsid w:val="29D505E5"/>
    <w:rsid w:val="29D5E24D"/>
    <w:rsid w:val="29F04A03"/>
    <w:rsid w:val="29F1C657"/>
    <w:rsid w:val="29F224DA"/>
    <w:rsid w:val="29F2EF77"/>
    <w:rsid w:val="29F33183"/>
    <w:rsid w:val="2A06AE7C"/>
    <w:rsid w:val="2A1823D2"/>
    <w:rsid w:val="2A1A78B2"/>
    <w:rsid w:val="2A202DEA"/>
    <w:rsid w:val="2A3271C0"/>
    <w:rsid w:val="2A4D4824"/>
    <w:rsid w:val="2A4F791D"/>
    <w:rsid w:val="2A5A5A2B"/>
    <w:rsid w:val="2A6E5C40"/>
    <w:rsid w:val="2A79B1CA"/>
    <w:rsid w:val="2A89D03E"/>
    <w:rsid w:val="2A8C310C"/>
    <w:rsid w:val="2A981C05"/>
    <w:rsid w:val="2AA297E6"/>
    <w:rsid w:val="2AA310B9"/>
    <w:rsid w:val="2AA406CA"/>
    <w:rsid w:val="2AA50DF3"/>
    <w:rsid w:val="2AAD10F5"/>
    <w:rsid w:val="2AAF3BE9"/>
    <w:rsid w:val="2AB2ECB7"/>
    <w:rsid w:val="2AB750BD"/>
    <w:rsid w:val="2ABDF43F"/>
    <w:rsid w:val="2AD5D657"/>
    <w:rsid w:val="2AE3BBDF"/>
    <w:rsid w:val="2AE91047"/>
    <w:rsid w:val="2AF51348"/>
    <w:rsid w:val="2AFB0C98"/>
    <w:rsid w:val="2B0222BA"/>
    <w:rsid w:val="2B095F36"/>
    <w:rsid w:val="2B12A20D"/>
    <w:rsid w:val="2B1316FB"/>
    <w:rsid w:val="2B251088"/>
    <w:rsid w:val="2B274615"/>
    <w:rsid w:val="2B27C9AF"/>
    <w:rsid w:val="2B2DCC2B"/>
    <w:rsid w:val="2B70E54C"/>
    <w:rsid w:val="2B729EA8"/>
    <w:rsid w:val="2B79E849"/>
    <w:rsid w:val="2B7A8C2E"/>
    <w:rsid w:val="2B86F440"/>
    <w:rsid w:val="2BAAC17A"/>
    <w:rsid w:val="2BBA746D"/>
    <w:rsid w:val="2BC487B0"/>
    <w:rsid w:val="2BCC8E37"/>
    <w:rsid w:val="2BCD3947"/>
    <w:rsid w:val="2BD8CFE8"/>
    <w:rsid w:val="2BEE83FC"/>
    <w:rsid w:val="2BFEBD1A"/>
    <w:rsid w:val="2BFEE120"/>
    <w:rsid w:val="2C097F81"/>
    <w:rsid w:val="2C1C06C9"/>
    <w:rsid w:val="2C212412"/>
    <w:rsid w:val="2C29D2C1"/>
    <w:rsid w:val="2C30B219"/>
    <w:rsid w:val="2C3BC1F9"/>
    <w:rsid w:val="2C5060B6"/>
    <w:rsid w:val="2C514A2B"/>
    <w:rsid w:val="2C54011F"/>
    <w:rsid w:val="2C5E8D83"/>
    <w:rsid w:val="2C70C29E"/>
    <w:rsid w:val="2C72ECFD"/>
    <w:rsid w:val="2C83FF04"/>
    <w:rsid w:val="2CA0D9EB"/>
    <w:rsid w:val="2CA25C84"/>
    <w:rsid w:val="2CADE41F"/>
    <w:rsid w:val="2CAE36DA"/>
    <w:rsid w:val="2CB0F60B"/>
    <w:rsid w:val="2CBA92D3"/>
    <w:rsid w:val="2CC6D023"/>
    <w:rsid w:val="2CD303C5"/>
    <w:rsid w:val="2CE16506"/>
    <w:rsid w:val="2CF1933A"/>
    <w:rsid w:val="2D0D830F"/>
    <w:rsid w:val="2D15A82E"/>
    <w:rsid w:val="2D198C3F"/>
    <w:rsid w:val="2D20CB9E"/>
    <w:rsid w:val="2D2B1E48"/>
    <w:rsid w:val="2D2B7774"/>
    <w:rsid w:val="2D3D1F98"/>
    <w:rsid w:val="2D4075EA"/>
    <w:rsid w:val="2D448F2F"/>
    <w:rsid w:val="2D4F91DF"/>
    <w:rsid w:val="2D511E2F"/>
    <w:rsid w:val="2D5EA6BE"/>
    <w:rsid w:val="2D63AA94"/>
    <w:rsid w:val="2D6A3CA0"/>
    <w:rsid w:val="2D734F64"/>
    <w:rsid w:val="2D73CB27"/>
    <w:rsid w:val="2D78D971"/>
    <w:rsid w:val="2D7A6144"/>
    <w:rsid w:val="2D832F36"/>
    <w:rsid w:val="2D8370BC"/>
    <w:rsid w:val="2D8CD66C"/>
    <w:rsid w:val="2D9C0BA3"/>
    <w:rsid w:val="2DA16BCA"/>
    <w:rsid w:val="2DA2D789"/>
    <w:rsid w:val="2DB8C257"/>
    <w:rsid w:val="2DBC7F85"/>
    <w:rsid w:val="2DBCFB8E"/>
    <w:rsid w:val="2DBE96C0"/>
    <w:rsid w:val="2DC1DC29"/>
    <w:rsid w:val="2DD62D9A"/>
    <w:rsid w:val="2DDFFDAA"/>
    <w:rsid w:val="2DEF7429"/>
    <w:rsid w:val="2DF2D4CC"/>
    <w:rsid w:val="2DF7620D"/>
    <w:rsid w:val="2E0231FC"/>
    <w:rsid w:val="2E067D23"/>
    <w:rsid w:val="2E0C92FF"/>
    <w:rsid w:val="2E15501F"/>
    <w:rsid w:val="2E2793FC"/>
    <w:rsid w:val="2E2D30C3"/>
    <w:rsid w:val="2E3539B6"/>
    <w:rsid w:val="2E450D73"/>
    <w:rsid w:val="2E461419"/>
    <w:rsid w:val="2E4E827F"/>
    <w:rsid w:val="2E5CB14A"/>
    <w:rsid w:val="2E7067B1"/>
    <w:rsid w:val="2E730D65"/>
    <w:rsid w:val="2E89C1FA"/>
    <w:rsid w:val="2E89C67B"/>
    <w:rsid w:val="2EA3DB01"/>
    <w:rsid w:val="2EAA3F6A"/>
    <w:rsid w:val="2EB0BE81"/>
    <w:rsid w:val="2EB9429C"/>
    <w:rsid w:val="2EC2C844"/>
    <w:rsid w:val="2EC302D4"/>
    <w:rsid w:val="2EC8C34F"/>
    <w:rsid w:val="2ECC0EDA"/>
    <w:rsid w:val="2ECDD1AA"/>
    <w:rsid w:val="2EE7A5DE"/>
    <w:rsid w:val="2EEEB245"/>
    <w:rsid w:val="2EF83ED7"/>
    <w:rsid w:val="2EF9CD14"/>
    <w:rsid w:val="2EFE41E6"/>
    <w:rsid w:val="2F16197E"/>
    <w:rsid w:val="2F19EFE4"/>
    <w:rsid w:val="2F1AEAFF"/>
    <w:rsid w:val="2F1B05A2"/>
    <w:rsid w:val="2F26E1CD"/>
    <w:rsid w:val="2F3E8090"/>
    <w:rsid w:val="2F49D836"/>
    <w:rsid w:val="2F5A8169"/>
    <w:rsid w:val="2F5AE84E"/>
    <w:rsid w:val="2F5E00C2"/>
    <w:rsid w:val="2F6E1C14"/>
    <w:rsid w:val="2F6FC290"/>
    <w:rsid w:val="2F765B8E"/>
    <w:rsid w:val="2F7BC8CA"/>
    <w:rsid w:val="2F7D2F84"/>
    <w:rsid w:val="2F823331"/>
    <w:rsid w:val="2FA31B3E"/>
    <w:rsid w:val="2FA910BB"/>
    <w:rsid w:val="2FB44D7B"/>
    <w:rsid w:val="2FB4ACEA"/>
    <w:rsid w:val="2FBA8D63"/>
    <w:rsid w:val="2FBF967C"/>
    <w:rsid w:val="2FC314B5"/>
    <w:rsid w:val="2FD7307C"/>
    <w:rsid w:val="2FD7BB85"/>
    <w:rsid w:val="2FDAF823"/>
    <w:rsid w:val="2FE0EC6A"/>
    <w:rsid w:val="2FFEE7C7"/>
    <w:rsid w:val="30122499"/>
    <w:rsid w:val="30267CD0"/>
    <w:rsid w:val="302E636C"/>
    <w:rsid w:val="3033C0B2"/>
    <w:rsid w:val="304178F2"/>
    <w:rsid w:val="30478FC5"/>
    <w:rsid w:val="304ED5B6"/>
    <w:rsid w:val="305DF411"/>
    <w:rsid w:val="306295A2"/>
    <w:rsid w:val="306D3526"/>
    <w:rsid w:val="30759854"/>
    <w:rsid w:val="3079D6AD"/>
    <w:rsid w:val="30825B36"/>
    <w:rsid w:val="3083AC07"/>
    <w:rsid w:val="3085869A"/>
    <w:rsid w:val="308ACC94"/>
    <w:rsid w:val="308C6043"/>
    <w:rsid w:val="30A9DCF5"/>
    <w:rsid w:val="30AD97AA"/>
    <w:rsid w:val="30B42F8E"/>
    <w:rsid w:val="30B459D8"/>
    <w:rsid w:val="30BF68ED"/>
    <w:rsid w:val="30CC3EC0"/>
    <w:rsid w:val="30D0F631"/>
    <w:rsid w:val="30DE322E"/>
    <w:rsid w:val="30DF7F2D"/>
    <w:rsid w:val="30E4A6D5"/>
    <w:rsid w:val="30EE22EA"/>
    <w:rsid w:val="30FBB4E0"/>
    <w:rsid w:val="3112523D"/>
    <w:rsid w:val="312045BA"/>
    <w:rsid w:val="31223EB0"/>
    <w:rsid w:val="31284E3D"/>
    <w:rsid w:val="312A68A4"/>
    <w:rsid w:val="313D44EA"/>
    <w:rsid w:val="313E2019"/>
    <w:rsid w:val="313EB2F1"/>
    <w:rsid w:val="3148A334"/>
    <w:rsid w:val="314E2DC9"/>
    <w:rsid w:val="31560610"/>
    <w:rsid w:val="315B66DD"/>
    <w:rsid w:val="315F42F7"/>
    <w:rsid w:val="316B109F"/>
    <w:rsid w:val="316F48CE"/>
    <w:rsid w:val="316F7839"/>
    <w:rsid w:val="317DB9B8"/>
    <w:rsid w:val="317FC5E5"/>
    <w:rsid w:val="3182AA40"/>
    <w:rsid w:val="3185A705"/>
    <w:rsid w:val="31947163"/>
    <w:rsid w:val="319A4146"/>
    <w:rsid w:val="319B9CD1"/>
    <w:rsid w:val="31A64EA1"/>
    <w:rsid w:val="31C31E60"/>
    <w:rsid w:val="31CDCBC9"/>
    <w:rsid w:val="31D4335C"/>
    <w:rsid w:val="31E91951"/>
    <w:rsid w:val="31F55252"/>
    <w:rsid w:val="3202A121"/>
    <w:rsid w:val="32062F07"/>
    <w:rsid w:val="32086AA1"/>
    <w:rsid w:val="320E7BE9"/>
    <w:rsid w:val="32179A07"/>
    <w:rsid w:val="321A8D87"/>
    <w:rsid w:val="321E2535"/>
    <w:rsid w:val="322192FE"/>
    <w:rsid w:val="3222928B"/>
    <w:rsid w:val="323BA80D"/>
    <w:rsid w:val="323ED088"/>
    <w:rsid w:val="32455A32"/>
    <w:rsid w:val="325117A3"/>
    <w:rsid w:val="325A2BDB"/>
    <w:rsid w:val="326AD420"/>
    <w:rsid w:val="3275A328"/>
    <w:rsid w:val="32798182"/>
    <w:rsid w:val="3294816E"/>
    <w:rsid w:val="32989AD5"/>
    <w:rsid w:val="329BDFBE"/>
    <w:rsid w:val="32A04E79"/>
    <w:rsid w:val="32AAC3A3"/>
    <w:rsid w:val="32BC4A29"/>
    <w:rsid w:val="32BC8AAF"/>
    <w:rsid w:val="32C35723"/>
    <w:rsid w:val="32CDCF07"/>
    <w:rsid w:val="32D9F18A"/>
    <w:rsid w:val="32DC6704"/>
    <w:rsid w:val="32DCED03"/>
    <w:rsid w:val="32EB3E69"/>
    <w:rsid w:val="32F17A39"/>
    <w:rsid w:val="32F2EA1D"/>
    <w:rsid w:val="32F3446E"/>
    <w:rsid w:val="32FEBA25"/>
    <w:rsid w:val="330A84AF"/>
    <w:rsid w:val="330C6CE6"/>
    <w:rsid w:val="33111ABF"/>
    <w:rsid w:val="33147358"/>
    <w:rsid w:val="331BD10A"/>
    <w:rsid w:val="331F1DCB"/>
    <w:rsid w:val="3337C944"/>
    <w:rsid w:val="33423477"/>
    <w:rsid w:val="3343EF25"/>
    <w:rsid w:val="334D33DE"/>
    <w:rsid w:val="3356E3A1"/>
    <w:rsid w:val="335733F5"/>
    <w:rsid w:val="335E1D92"/>
    <w:rsid w:val="3360BE18"/>
    <w:rsid w:val="33682AE8"/>
    <w:rsid w:val="337C2E27"/>
    <w:rsid w:val="33859E13"/>
    <w:rsid w:val="338B8BC7"/>
    <w:rsid w:val="338CEE37"/>
    <w:rsid w:val="339769D9"/>
    <w:rsid w:val="33A13E26"/>
    <w:rsid w:val="33BED363"/>
    <w:rsid w:val="33D01878"/>
    <w:rsid w:val="33D0688C"/>
    <w:rsid w:val="33E4D4FB"/>
    <w:rsid w:val="33EBFA9A"/>
    <w:rsid w:val="33EE5C22"/>
    <w:rsid w:val="33F5AD30"/>
    <w:rsid w:val="33FFFC5D"/>
    <w:rsid w:val="34126599"/>
    <w:rsid w:val="3416502E"/>
    <w:rsid w:val="341B62B8"/>
    <w:rsid w:val="341ECF09"/>
    <w:rsid w:val="342990B1"/>
    <w:rsid w:val="342D5DF8"/>
    <w:rsid w:val="343AE427"/>
    <w:rsid w:val="343CD873"/>
    <w:rsid w:val="344236CE"/>
    <w:rsid w:val="3444A410"/>
    <w:rsid w:val="3455739B"/>
    <w:rsid w:val="3459FA1E"/>
    <w:rsid w:val="34620966"/>
    <w:rsid w:val="347E3942"/>
    <w:rsid w:val="3484AF33"/>
    <w:rsid w:val="34934002"/>
    <w:rsid w:val="34BAC51F"/>
    <w:rsid w:val="34C134FF"/>
    <w:rsid w:val="34C69CE9"/>
    <w:rsid w:val="34D20599"/>
    <w:rsid w:val="34D5F3A6"/>
    <w:rsid w:val="34E815A9"/>
    <w:rsid w:val="34EE7B86"/>
    <w:rsid w:val="34F2B402"/>
    <w:rsid w:val="34F44FD0"/>
    <w:rsid w:val="34F7A275"/>
    <w:rsid w:val="34FF1E06"/>
    <w:rsid w:val="350244C5"/>
    <w:rsid w:val="35067E0B"/>
    <w:rsid w:val="350BF4A3"/>
    <w:rsid w:val="351019D2"/>
    <w:rsid w:val="3520309D"/>
    <w:rsid w:val="35264659"/>
    <w:rsid w:val="3529C2CD"/>
    <w:rsid w:val="352BA210"/>
    <w:rsid w:val="3535A23A"/>
    <w:rsid w:val="353DF013"/>
    <w:rsid w:val="354096C6"/>
    <w:rsid w:val="355B2713"/>
    <w:rsid w:val="355D625B"/>
    <w:rsid w:val="355E1AD9"/>
    <w:rsid w:val="356335D3"/>
    <w:rsid w:val="3564D1CC"/>
    <w:rsid w:val="356C38ED"/>
    <w:rsid w:val="3586AFBF"/>
    <w:rsid w:val="3587CAFB"/>
    <w:rsid w:val="358EEB08"/>
    <w:rsid w:val="35975FCE"/>
    <w:rsid w:val="359D0CD2"/>
    <w:rsid w:val="35B0B70C"/>
    <w:rsid w:val="35B89D4E"/>
    <w:rsid w:val="35CAC5A3"/>
    <w:rsid w:val="35CB92FA"/>
    <w:rsid w:val="35D24A6D"/>
    <w:rsid w:val="35D326CC"/>
    <w:rsid w:val="35D80117"/>
    <w:rsid w:val="35EB3601"/>
    <w:rsid w:val="35EFC7B3"/>
    <w:rsid w:val="35F3C4B8"/>
    <w:rsid w:val="35FCB465"/>
    <w:rsid w:val="35FEEAC3"/>
    <w:rsid w:val="35FF1773"/>
    <w:rsid w:val="3602AF8C"/>
    <w:rsid w:val="3606202F"/>
    <w:rsid w:val="3607B58F"/>
    <w:rsid w:val="360BF040"/>
    <w:rsid w:val="361357F0"/>
    <w:rsid w:val="3616A94B"/>
    <w:rsid w:val="361F2CC8"/>
    <w:rsid w:val="36238EFF"/>
    <w:rsid w:val="362E7E37"/>
    <w:rsid w:val="363A863F"/>
    <w:rsid w:val="36469C25"/>
    <w:rsid w:val="364FEE3D"/>
    <w:rsid w:val="36510BE0"/>
    <w:rsid w:val="365622FC"/>
    <w:rsid w:val="365702FD"/>
    <w:rsid w:val="3658B2BC"/>
    <w:rsid w:val="365A2C7F"/>
    <w:rsid w:val="36661049"/>
    <w:rsid w:val="3666ABA3"/>
    <w:rsid w:val="367A058B"/>
    <w:rsid w:val="367D33BF"/>
    <w:rsid w:val="368E935E"/>
    <w:rsid w:val="36991853"/>
    <w:rsid w:val="36A82765"/>
    <w:rsid w:val="36AABCFA"/>
    <w:rsid w:val="36AAFF73"/>
    <w:rsid w:val="36AFF8F0"/>
    <w:rsid w:val="36B43010"/>
    <w:rsid w:val="36C990FA"/>
    <w:rsid w:val="36D01EFD"/>
    <w:rsid w:val="36D1D726"/>
    <w:rsid w:val="36D933B7"/>
    <w:rsid w:val="36DAB48D"/>
    <w:rsid w:val="36E65C3B"/>
    <w:rsid w:val="36EA8133"/>
    <w:rsid w:val="36F419FC"/>
    <w:rsid w:val="36F6F774"/>
    <w:rsid w:val="36F9EB3A"/>
    <w:rsid w:val="36FB4476"/>
    <w:rsid w:val="36FD01A9"/>
    <w:rsid w:val="37042C41"/>
    <w:rsid w:val="370958BE"/>
    <w:rsid w:val="37099F64"/>
    <w:rsid w:val="370CE94C"/>
    <w:rsid w:val="370F1930"/>
    <w:rsid w:val="3725284C"/>
    <w:rsid w:val="373AE2BE"/>
    <w:rsid w:val="374092C2"/>
    <w:rsid w:val="374C876D"/>
    <w:rsid w:val="3752CA68"/>
    <w:rsid w:val="37596BA2"/>
    <w:rsid w:val="375F5F99"/>
    <w:rsid w:val="3763CB4A"/>
    <w:rsid w:val="37644078"/>
    <w:rsid w:val="3764FEBA"/>
    <w:rsid w:val="37669604"/>
    <w:rsid w:val="37672044"/>
    <w:rsid w:val="377A9CD0"/>
    <w:rsid w:val="378677CD"/>
    <w:rsid w:val="378795E3"/>
    <w:rsid w:val="378E4BE5"/>
    <w:rsid w:val="37959ABE"/>
    <w:rsid w:val="3795C259"/>
    <w:rsid w:val="37962F26"/>
    <w:rsid w:val="379A6181"/>
    <w:rsid w:val="37BAE64E"/>
    <w:rsid w:val="37C30E8B"/>
    <w:rsid w:val="37C3743E"/>
    <w:rsid w:val="37C80750"/>
    <w:rsid w:val="37D00DA7"/>
    <w:rsid w:val="37D1ABFB"/>
    <w:rsid w:val="37DE9843"/>
    <w:rsid w:val="37F1F35D"/>
    <w:rsid w:val="37F3AEC4"/>
    <w:rsid w:val="37F3F09A"/>
    <w:rsid w:val="37F59DCD"/>
    <w:rsid w:val="38196A41"/>
    <w:rsid w:val="381ACA85"/>
    <w:rsid w:val="38242007"/>
    <w:rsid w:val="38259E9B"/>
    <w:rsid w:val="382B9F64"/>
    <w:rsid w:val="383D6603"/>
    <w:rsid w:val="384520A5"/>
    <w:rsid w:val="38470F4D"/>
    <w:rsid w:val="38554264"/>
    <w:rsid w:val="385B73C1"/>
    <w:rsid w:val="386CC56B"/>
    <w:rsid w:val="387AC597"/>
    <w:rsid w:val="387C3489"/>
    <w:rsid w:val="38801007"/>
    <w:rsid w:val="3895BB9B"/>
    <w:rsid w:val="389BC6F5"/>
    <w:rsid w:val="389D3613"/>
    <w:rsid w:val="38ACE785"/>
    <w:rsid w:val="38B00CD7"/>
    <w:rsid w:val="38BD8884"/>
    <w:rsid w:val="38BEF486"/>
    <w:rsid w:val="38CA2193"/>
    <w:rsid w:val="38CC251B"/>
    <w:rsid w:val="38CF8913"/>
    <w:rsid w:val="38D22742"/>
    <w:rsid w:val="38E2141B"/>
    <w:rsid w:val="38E3C72F"/>
    <w:rsid w:val="38F7A907"/>
    <w:rsid w:val="390795C4"/>
    <w:rsid w:val="3910092D"/>
    <w:rsid w:val="3910B145"/>
    <w:rsid w:val="391B18A4"/>
    <w:rsid w:val="3943F8A9"/>
    <w:rsid w:val="394A8049"/>
    <w:rsid w:val="3952B75B"/>
    <w:rsid w:val="395A7FED"/>
    <w:rsid w:val="3963D7B1"/>
    <w:rsid w:val="3964D545"/>
    <w:rsid w:val="3965EFE7"/>
    <w:rsid w:val="3975C394"/>
    <w:rsid w:val="3978B4BF"/>
    <w:rsid w:val="3999C1B1"/>
    <w:rsid w:val="399A202E"/>
    <w:rsid w:val="39A7D982"/>
    <w:rsid w:val="39ABCF9D"/>
    <w:rsid w:val="39BE440F"/>
    <w:rsid w:val="39BED532"/>
    <w:rsid w:val="39C26DE1"/>
    <w:rsid w:val="39C76FC5"/>
    <w:rsid w:val="39C89C7F"/>
    <w:rsid w:val="39CFA563"/>
    <w:rsid w:val="39DC85F9"/>
    <w:rsid w:val="39DFC827"/>
    <w:rsid w:val="39E00EC1"/>
    <w:rsid w:val="39E6C9D3"/>
    <w:rsid w:val="39E8429C"/>
    <w:rsid w:val="39EA55EE"/>
    <w:rsid w:val="39F28F92"/>
    <w:rsid w:val="3A1100C7"/>
    <w:rsid w:val="3A2221F5"/>
    <w:rsid w:val="3A448A0E"/>
    <w:rsid w:val="3A49691C"/>
    <w:rsid w:val="3A6329A4"/>
    <w:rsid w:val="3A77CBEA"/>
    <w:rsid w:val="3A7A209F"/>
    <w:rsid w:val="3A80952A"/>
    <w:rsid w:val="3A894CC1"/>
    <w:rsid w:val="3A8C0F5D"/>
    <w:rsid w:val="3AA4416E"/>
    <w:rsid w:val="3AAC6B51"/>
    <w:rsid w:val="3AB5E468"/>
    <w:rsid w:val="3AB6A417"/>
    <w:rsid w:val="3ABBBCF2"/>
    <w:rsid w:val="3ABF9F48"/>
    <w:rsid w:val="3AC4AB95"/>
    <w:rsid w:val="3AD27DB6"/>
    <w:rsid w:val="3AD35F34"/>
    <w:rsid w:val="3AE67EDA"/>
    <w:rsid w:val="3AF6504E"/>
    <w:rsid w:val="3AF9B2D6"/>
    <w:rsid w:val="3AFCE856"/>
    <w:rsid w:val="3B0D2406"/>
    <w:rsid w:val="3B123107"/>
    <w:rsid w:val="3B44D752"/>
    <w:rsid w:val="3B5E74AB"/>
    <w:rsid w:val="3B6559F0"/>
    <w:rsid w:val="3B74AE0F"/>
    <w:rsid w:val="3B83ED51"/>
    <w:rsid w:val="3B958872"/>
    <w:rsid w:val="3BA01F54"/>
    <w:rsid w:val="3BBDF256"/>
    <w:rsid w:val="3BC4881B"/>
    <w:rsid w:val="3BC902E7"/>
    <w:rsid w:val="3BCB6EAE"/>
    <w:rsid w:val="3BCCAA46"/>
    <w:rsid w:val="3BE05A6F"/>
    <w:rsid w:val="3BE4D4D1"/>
    <w:rsid w:val="3BE6EBBF"/>
    <w:rsid w:val="3BF9AD12"/>
    <w:rsid w:val="3BFA5334"/>
    <w:rsid w:val="3BFEFA05"/>
    <w:rsid w:val="3C10655B"/>
    <w:rsid w:val="3C132681"/>
    <w:rsid w:val="3C13CFBB"/>
    <w:rsid w:val="3C148DD8"/>
    <w:rsid w:val="3C2618C3"/>
    <w:rsid w:val="3C32AA07"/>
    <w:rsid w:val="3C32D0BC"/>
    <w:rsid w:val="3C348A21"/>
    <w:rsid w:val="3C5A7785"/>
    <w:rsid w:val="3C5D484C"/>
    <w:rsid w:val="3C615C20"/>
    <w:rsid w:val="3C730DA2"/>
    <w:rsid w:val="3C74D094"/>
    <w:rsid w:val="3C902064"/>
    <w:rsid w:val="3C94DD33"/>
    <w:rsid w:val="3CABA2F7"/>
    <w:rsid w:val="3CAE2BC9"/>
    <w:rsid w:val="3CC0A490"/>
    <w:rsid w:val="3CD2F3D6"/>
    <w:rsid w:val="3D0D4F8E"/>
    <w:rsid w:val="3D2398B4"/>
    <w:rsid w:val="3D2F792C"/>
    <w:rsid w:val="3D45BFEB"/>
    <w:rsid w:val="3D6CDE70"/>
    <w:rsid w:val="3D7865DF"/>
    <w:rsid w:val="3D8BA7EB"/>
    <w:rsid w:val="3D9740C0"/>
    <w:rsid w:val="3D9772E8"/>
    <w:rsid w:val="3D9C43A2"/>
    <w:rsid w:val="3DA26B0D"/>
    <w:rsid w:val="3DC89E10"/>
    <w:rsid w:val="3DD377AF"/>
    <w:rsid w:val="3DD3C1AB"/>
    <w:rsid w:val="3DD3EE44"/>
    <w:rsid w:val="3E04DC42"/>
    <w:rsid w:val="3E1BBBF0"/>
    <w:rsid w:val="3E1F8CA2"/>
    <w:rsid w:val="3E208BBA"/>
    <w:rsid w:val="3E32B5C2"/>
    <w:rsid w:val="3E487F08"/>
    <w:rsid w:val="3E4C82FA"/>
    <w:rsid w:val="3E50856D"/>
    <w:rsid w:val="3E573B2B"/>
    <w:rsid w:val="3E6E5BF1"/>
    <w:rsid w:val="3E6F0A2B"/>
    <w:rsid w:val="3E8E77AA"/>
    <w:rsid w:val="3E8FE17E"/>
    <w:rsid w:val="3E9AE0E8"/>
    <w:rsid w:val="3EA0B592"/>
    <w:rsid w:val="3EA210EC"/>
    <w:rsid w:val="3EA49C37"/>
    <w:rsid w:val="3EA7AA37"/>
    <w:rsid w:val="3EB4C2CD"/>
    <w:rsid w:val="3ECB472C"/>
    <w:rsid w:val="3ECB97D3"/>
    <w:rsid w:val="3ECC9E15"/>
    <w:rsid w:val="3ED0B211"/>
    <w:rsid w:val="3ED1DF85"/>
    <w:rsid w:val="3ED1E7CD"/>
    <w:rsid w:val="3EE0D97B"/>
    <w:rsid w:val="3EE74D0B"/>
    <w:rsid w:val="3EFC57DD"/>
    <w:rsid w:val="3F011F81"/>
    <w:rsid w:val="3F05FAE6"/>
    <w:rsid w:val="3F07CE01"/>
    <w:rsid w:val="3F08F18B"/>
    <w:rsid w:val="3F132043"/>
    <w:rsid w:val="3F173415"/>
    <w:rsid w:val="3F1BE374"/>
    <w:rsid w:val="3F2139BF"/>
    <w:rsid w:val="3F3ADC60"/>
    <w:rsid w:val="3F3E92B3"/>
    <w:rsid w:val="3F47A869"/>
    <w:rsid w:val="3F5A41BB"/>
    <w:rsid w:val="3F5C48CA"/>
    <w:rsid w:val="3F5DB4E2"/>
    <w:rsid w:val="3F613A69"/>
    <w:rsid w:val="3F70CF9B"/>
    <w:rsid w:val="3F76E1E2"/>
    <w:rsid w:val="3F8DD3E0"/>
    <w:rsid w:val="3F8E76F6"/>
    <w:rsid w:val="3F95CC9E"/>
    <w:rsid w:val="3F9C7FB7"/>
    <w:rsid w:val="3FA2B4E7"/>
    <w:rsid w:val="3FA69F5B"/>
    <w:rsid w:val="3FB27911"/>
    <w:rsid w:val="3FB839AD"/>
    <w:rsid w:val="3FCD5F42"/>
    <w:rsid w:val="3FD05979"/>
    <w:rsid w:val="3FE32F75"/>
    <w:rsid w:val="3FEA9856"/>
    <w:rsid w:val="3FED8DAE"/>
    <w:rsid w:val="3FEEBF0D"/>
    <w:rsid w:val="3FF0737B"/>
    <w:rsid w:val="3FFEF5C4"/>
    <w:rsid w:val="40205B64"/>
    <w:rsid w:val="4023783D"/>
    <w:rsid w:val="40247C26"/>
    <w:rsid w:val="402AE0AD"/>
    <w:rsid w:val="40333D4B"/>
    <w:rsid w:val="4036B149"/>
    <w:rsid w:val="404F990B"/>
    <w:rsid w:val="405B9412"/>
    <w:rsid w:val="405F00DE"/>
    <w:rsid w:val="4061143F"/>
    <w:rsid w:val="40754A85"/>
    <w:rsid w:val="407AD5A1"/>
    <w:rsid w:val="4083519B"/>
    <w:rsid w:val="408A30BF"/>
    <w:rsid w:val="408A925B"/>
    <w:rsid w:val="40916379"/>
    <w:rsid w:val="40971D9E"/>
    <w:rsid w:val="40A029CC"/>
    <w:rsid w:val="40B579F0"/>
    <w:rsid w:val="40C154B5"/>
    <w:rsid w:val="40C8976E"/>
    <w:rsid w:val="40CD0C76"/>
    <w:rsid w:val="40D6EEA2"/>
    <w:rsid w:val="40DA6314"/>
    <w:rsid w:val="40E1CDB2"/>
    <w:rsid w:val="40E675C0"/>
    <w:rsid w:val="40E6EDEB"/>
    <w:rsid w:val="40E8C607"/>
    <w:rsid w:val="40F61BB6"/>
    <w:rsid w:val="40F7CDB8"/>
    <w:rsid w:val="40FAD143"/>
    <w:rsid w:val="410A6EF7"/>
    <w:rsid w:val="41257886"/>
    <w:rsid w:val="412F5197"/>
    <w:rsid w:val="4134275C"/>
    <w:rsid w:val="4138019C"/>
    <w:rsid w:val="413C7D04"/>
    <w:rsid w:val="413D6877"/>
    <w:rsid w:val="415087DE"/>
    <w:rsid w:val="416C7C5F"/>
    <w:rsid w:val="4179AA30"/>
    <w:rsid w:val="417D0CFD"/>
    <w:rsid w:val="41801FCA"/>
    <w:rsid w:val="4181DA0F"/>
    <w:rsid w:val="418AC96D"/>
    <w:rsid w:val="419E9A48"/>
    <w:rsid w:val="41A254E4"/>
    <w:rsid w:val="41C47381"/>
    <w:rsid w:val="41C7E186"/>
    <w:rsid w:val="41E380FE"/>
    <w:rsid w:val="41E4791A"/>
    <w:rsid w:val="41E9F8CF"/>
    <w:rsid w:val="41EADA0C"/>
    <w:rsid w:val="41F25FD3"/>
    <w:rsid w:val="41F2AB97"/>
    <w:rsid w:val="41F67D77"/>
    <w:rsid w:val="4202EA4F"/>
    <w:rsid w:val="4223148A"/>
    <w:rsid w:val="422FEC90"/>
    <w:rsid w:val="4231A3B5"/>
    <w:rsid w:val="4232AEA5"/>
    <w:rsid w:val="42330873"/>
    <w:rsid w:val="4249431B"/>
    <w:rsid w:val="424C5E5A"/>
    <w:rsid w:val="424DFCD7"/>
    <w:rsid w:val="4252FE5C"/>
    <w:rsid w:val="4254F2EF"/>
    <w:rsid w:val="4258ADEE"/>
    <w:rsid w:val="425B2A62"/>
    <w:rsid w:val="426AE209"/>
    <w:rsid w:val="42763375"/>
    <w:rsid w:val="4276A2FA"/>
    <w:rsid w:val="428B28B3"/>
    <w:rsid w:val="42969B64"/>
    <w:rsid w:val="429B0F3A"/>
    <w:rsid w:val="42A07207"/>
    <w:rsid w:val="42ABD1A0"/>
    <w:rsid w:val="42AC74B8"/>
    <w:rsid w:val="42B901C1"/>
    <w:rsid w:val="42BE9074"/>
    <w:rsid w:val="42C34207"/>
    <w:rsid w:val="42D7695A"/>
    <w:rsid w:val="42DA8C12"/>
    <w:rsid w:val="42E153F3"/>
    <w:rsid w:val="42FA8AB1"/>
    <w:rsid w:val="42FB1890"/>
    <w:rsid w:val="4301CCA2"/>
    <w:rsid w:val="4309D2AF"/>
    <w:rsid w:val="430F6FF1"/>
    <w:rsid w:val="4310C53B"/>
    <w:rsid w:val="431981D2"/>
    <w:rsid w:val="4325CF5B"/>
    <w:rsid w:val="43265FCF"/>
    <w:rsid w:val="432677E3"/>
    <w:rsid w:val="43329134"/>
    <w:rsid w:val="43434A21"/>
    <w:rsid w:val="435A4DC2"/>
    <w:rsid w:val="435D4574"/>
    <w:rsid w:val="43619BEB"/>
    <w:rsid w:val="43799B47"/>
    <w:rsid w:val="437A1EB2"/>
    <w:rsid w:val="437BFBC6"/>
    <w:rsid w:val="43812B11"/>
    <w:rsid w:val="4382B93F"/>
    <w:rsid w:val="4385C930"/>
    <w:rsid w:val="438C43DD"/>
    <w:rsid w:val="43954E63"/>
    <w:rsid w:val="43A4C2FA"/>
    <w:rsid w:val="43A8DE30"/>
    <w:rsid w:val="43AA5E26"/>
    <w:rsid w:val="43B22598"/>
    <w:rsid w:val="43BC82D2"/>
    <w:rsid w:val="43BDF6CE"/>
    <w:rsid w:val="43C387F3"/>
    <w:rsid w:val="43D3CEAA"/>
    <w:rsid w:val="43D6AA26"/>
    <w:rsid w:val="43E3D1BC"/>
    <w:rsid w:val="43E5137C"/>
    <w:rsid w:val="43F42092"/>
    <w:rsid w:val="44025BCD"/>
    <w:rsid w:val="44045E48"/>
    <w:rsid w:val="440EB7F2"/>
    <w:rsid w:val="44123BBA"/>
    <w:rsid w:val="44189024"/>
    <w:rsid w:val="44215F99"/>
    <w:rsid w:val="4425A629"/>
    <w:rsid w:val="442C0818"/>
    <w:rsid w:val="44312AA8"/>
    <w:rsid w:val="4436B77E"/>
    <w:rsid w:val="443A74ED"/>
    <w:rsid w:val="443B2259"/>
    <w:rsid w:val="443D509E"/>
    <w:rsid w:val="443E0C3D"/>
    <w:rsid w:val="4440B4E9"/>
    <w:rsid w:val="4447A201"/>
    <w:rsid w:val="4450B20A"/>
    <w:rsid w:val="4459181B"/>
    <w:rsid w:val="4480ED92"/>
    <w:rsid w:val="4484BA0B"/>
    <w:rsid w:val="4487A113"/>
    <w:rsid w:val="449AA2DE"/>
    <w:rsid w:val="44AC959C"/>
    <w:rsid w:val="44C9B14D"/>
    <w:rsid w:val="44D55D80"/>
    <w:rsid w:val="44DAA42A"/>
    <w:rsid w:val="44E3ED01"/>
    <w:rsid w:val="44E6253E"/>
    <w:rsid w:val="44EEAF5D"/>
    <w:rsid w:val="44F9A5FB"/>
    <w:rsid w:val="44FA435F"/>
    <w:rsid w:val="4503BBC8"/>
    <w:rsid w:val="450BC894"/>
    <w:rsid w:val="452D7A96"/>
    <w:rsid w:val="452F564A"/>
    <w:rsid w:val="452F664A"/>
    <w:rsid w:val="4535E356"/>
    <w:rsid w:val="453C2CAD"/>
    <w:rsid w:val="455E6383"/>
    <w:rsid w:val="45658FFC"/>
    <w:rsid w:val="456CC2FF"/>
    <w:rsid w:val="458279D8"/>
    <w:rsid w:val="4588BC55"/>
    <w:rsid w:val="458AAA91"/>
    <w:rsid w:val="458B2847"/>
    <w:rsid w:val="4594267B"/>
    <w:rsid w:val="45A2ACDB"/>
    <w:rsid w:val="45A83DD3"/>
    <w:rsid w:val="45B599AE"/>
    <w:rsid w:val="45B8E367"/>
    <w:rsid w:val="45BA5F0E"/>
    <w:rsid w:val="45C5F5BF"/>
    <w:rsid w:val="45C74F2A"/>
    <w:rsid w:val="45D84DE9"/>
    <w:rsid w:val="45DA9368"/>
    <w:rsid w:val="45E15A06"/>
    <w:rsid w:val="45EE7022"/>
    <w:rsid w:val="45F2781B"/>
    <w:rsid w:val="46122CD4"/>
    <w:rsid w:val="46290A37"/>
    <w:rsid w:val="46583AEC"/>
    <w:rsid w:val="465A92AF"/>
    <w:rsid w:val="46603B5C"/>
    <w:rsid w:val="4660FE6E"/>
    <w:rsid w:val="46683DDA"/>
    <w:rsid w:val="46777189"/>
    <w:rsid w:val="468CCA70"/>
    <w:rsid w:val="4699208D"/>
    <w:rsid w:val="46993CAD"/>
    <w:rsid w:val="46A25989"/>
    <w:rsid w:val="46AFFEFD"/>
    <w:rsid w:val="46C0D427"/>
    <w:rsid w:val="46C666DE"/>
    <w:rsid w:val="46CBE7F4"/>
    <w:rsid w:val="46D2F6DB"/>
    <w:rsid w:val="46DCFE8A"/>
    <w:rsid w:val="46E1AF39"/>
    <w:rsid w:val="46E63B0E"/>
    <w:rsid w:val="46E9C65A"/>
    <w:rsid w:val="46F0C723"/>
    <w:rsid w:val="46FCF201"/>
    <w:rsid w:val="470514D8"/>
    <w:rsid w:val="4705EA31"/>
    <w:rsid w:val="4709DFD7"/>
    <w:rsid w:val="4732D3D1"/>
    <w:rsid w:val="47372145"/>
    <w:rsid w:val="473DC626"/>
    <w:rsid w:val="475FAB8D"/>
    <w:rsid w:val="476BF5AE"/>
    <w:rsid w:val="476D64E6"/>
    <w:rsid w:val="476D81D2"/>
    <w:rsid w:val="476E5840"/>
    <w:rsid w:val="47703112"/>
    <w:rsid w:val="47799ED5"/>
    <w:rsid w:val="478099FB"/>
    <w:rsid w:val="4783C1F4"/>
    <w:rsid w:val="478D207E"/>
    <w:rsid w:val="479F1143"/>
    <w:rsid w:val="47A62D84"/>
    <w:rsid w:val="47A7DF62"/>
    <w:rsid w:val="47AB23A9"/>
    <w:rsid w:val="47AB9026"/>
    <w:rsid w:val="47AD827E"/>
    <w:rsid w:val="47B88E54"/>
    <w:rsid w:val="47BB6125"/>
    <w:rsid w:val="47BC8879"/>
    <w:rsid w:val="47C7446C"/>
    <w:rsid w:val="47D0CFEF"/>
    <w:rsid w:val="47D4079E"/>
    <w:rsid w:val="47ED5B5B"/>
    <w:rsid w:val="47F3E55C"/>
    <w:rsid w:val="47F8C7AE"/>
    <w:rsid w:val="47FDA7AC"/>
    <w:rsid w:val="480063E8"/>
    <w:rsid w:val="4801AC59"/>
    <w:rsid w:val="48109BA9"/>
    <w:rsid w:val="48295864"/>
    <w:rsid w:val="4832917A"/>
    <w:rsid w:val="48345E7A"/>
    <w:rsid w:val="4836C82F"/>
    <w:rsid w:val="48508CA9"/>
    <w:rsid w:val="48512809"/>
    <w:rsid w:val="4853BA9E"/>
    <w:rsid w:val="4855BD1A"/>
    <w:rsid w:val="4858B12C"/>
    <w:rsid w:val="485F6969"/>
    <w:rsid w:val="4862FA58"/>
    <w:rsid w:val="4877B3F2"/>
    <w:rsid w:val="48912705"/>
    <w:rsid w:val="48B1027E"/>
    <w:rsid w:val="48B8A1C3"/>
    <w:rsid w:val="48B97AB8"/>
    <w:rsid w:val="48C454B0"/>
    <w:rsid w:val="48D307F2"/>
    <w:rsid w:val="4900399F"/>
    <w:rsid w:val="49069407"/>
    <w:rsid w:val="490A28A1"/>
    <w:rsid w:val="491A3644"/>
    <w:rsid w:val="491B468C"/>
    <w:rsid w:val="4925B75F"/>
    <w:rsid w:val="4926128A"/>
    <w:rsid w:val="4929179F"/>
    <w:rsid w:val="492DCBAD"/>
    <w:rsid w:val="493321ED"/>
    <w:rsid w:val="49376D1A"/>
    <w:rsid w:val="493CF332"/>
    <w:rsid w:val="494C688F"/>
    <w:rsid w:val="4953C577"/>
    <w:rsid w:val="495B0AB5"/>
    <w:rsid w:val="495B43D6"/>
    <w:rsid w:val="495E0140"/>
    <w:rsid w:val="497C9C8C"/>
    <w:rsid w:val="497CF66C"/>
    <w:rsid w:val="4985BA00"/>
    <w:rsid w:val="4985C7E4"/>
    <w:rsid w:val="498918D4"/>
    <w:rsid w:val="498ADE43"/>
    <w:rsid w:val="4998A8B7"/>
    <w:rsid w:val="499D8389"/>
    <w:rsid w:val="49A01A2D"/>
    <w:rsid w:val="49A55A16"/>
    <w:rsid w:val="49ADD24B"/>
    <w:rsid w:val="49BDB0D1"/>
    <w:rsid w:val="49C19F4F"/>
    <w:rsid w:val="49C58E4C"/>
    <w:rsid w:val="49C635FE"/>
    <w:rsid w:val="49CD314B"/>
    <w:rsid w:val="49D7C505"/>
    <w:rsid w:val="49D845FA"/>
    <w:rsid w:val="49DFA7DE"/>
    <w:rsid w:val="49E00188"/>
    <w:rsid w:val="49E2BF3A"/>
    <w:rsid w:val="49E3CCE0"/>
    <w:rsid w:val="4A06D7A8"/>
    <w:rsid w:val="4A0C8FDB"/>
    <w:rsid w:val="4A18124C"/>
    <w:rsid w:val="4A2C255A"/>
    <w:rsid w:val="4A32FDDA"/>
    <w:rsid w:val="4A39EA5F"/>
    <w:rsid w:val="4A432393"/>
    <w:rsid w:val="4A4C9EF7"/>
    <w:rsid w:val="4A4CD2DF"/>
    <w:rsid w:val="4A4E212C"/>
    <w:rsid w:val="4A545B06"/>
    <w:rsid w:val="4A5E4FA9"/>
    <w:rsid w:val="4A6E7D67"/>
    <w:rsid w:val="4A7555D5"/>
    <w:rsid w:val="4A77E96F"/>
    <w:rsid w:val="4A7BAEF6"/>
    <w:rsid w:val="4A7E1946"/>
    <w:rsid w:val="4A8FC032"/>
    <w:rsid w:val="4A9FEE96"/>
    <w:rsid w:val="4AA1886F"/>
    <w:rsid w:val="4AC82ACC"/>
    <w:rsid w:val="4AE4619E"/>
    <w:rsid w:val="4AE576DB"/>
    <w:rsid w:val="4AEEB3D8"/>
    <w:rsid w:val="4AF51014"/>
    <w:rsid w:val="4B17E8D8"/>
    <w:rsid w:val="4B198C83"/>
    <w:rsid w:val="4B1AF9A6"/>
    <w:rsid w:val="4B1F460C"/>
    <w:rsid w:val="4B431564"/>
    <w:rsid w:val="4B455C90"/>
    <w:rsid w:val="4B47F823"/>
    <w:rsid w:val="4B6E8F1F"/>
    <w:rsid w:val="4B6F07B0"/>
    <w:rsid w:val="4B7B8CB0"/>
    <w:rsid w:val="4B7E11BA"/>
    <w:rsid w:val="4B7FBC01"/>
    <w:rsid w:val="4B85B95C"/>
    <w:rsid w:val="4B901EA7"/>
    <w:rsid w:val="4B91BC52"/>
    <w:rsid w:val="4BA80B61"/>
    <w:rsid w:val="4BC53B3F"/>
    <w:rsid w:val="4BD2A74B"/>
    <w:rsid w:val="4BD37F22"/>
    <w:rsid w:val="4BE54362"/>
    <w:rsid w:val="4BE8FFC6"/>
    <w:rsid w:val="4BE988D1"/>
    <w:rsid w:val="4BF30783"/>
    <w:rsid w:val="4BFBF572"/>
    <w:rsid w:val="4C04CC48"/>
    <w:rsid w:val="4C168524"/>
    <w:rsid w:val="4C177F57"/>
    <w:rsid w:val="4C1E17A5"/>
    <w:rsid w:val="4C238A77"/>
    <w:rsid w:val="4C2F6CC3"/>
    <w:rsid w:val="4C49E825"/>
    <w:rsid w:val="4C4C4A5D"/>
    <w:rsid w:val="4C6C54F9"/>
    <w:rsid w:val="4C6F5572"/>
    <w:rsid w:val="4C721517"/>
    <w:rsid w:val="4C7B5F67"/>
    <w:rsid w:val="4C7C7756"/>
    <w:rsid w:val="4C806E69"/>
    <w:rsid w:val="4C890CBF"/>
    <w:rsid w:val="4CA21F8C"/>
    <w:rsid w:val="4CAC7C97"/>
    <w:rsid w:val="4CB61015"/>
    <w:rsid w:val="4CBC3E68"/>
    <w:rsid w:val="4CBEC382"/>
    <w:rsid w:val="4CC58E6A"/>
    <w:rsid w:val="4CD2486B"/>
    <w:rsid w:val="4CD5244B"/>
    <w:rsid w:val="4CD8B70E"/>
    <w:rsid w:val="4CE67C3B"/>
    <w:rsid w:val="4CE84167"/>
    <w:rsid w:val="4CFCE264"/>
    <w:rsid w:val="4D0A5F80"/>
    <w:rsid w:val="4D1764FC"/>
    <w:rsid w:val="4D1BA861"/>
    <w:rsid w:val="4D27CEB0"/>
    <w:rsid w:val="4D28927A"/>
    <w:rsid w:val="4D340720"/>
    <w:rsid w:val="4D3D5E9E"/>
    <w:rsid w:val="4D480D94"/>
    <w:rsid w:val="4D4BB424"/>
    <w:rsid w:val="4D4EDE7C"/>
    <w:rsid w:val="4D75314B"/>
    <w:rsid w:val="4D80398A"/>
    <w:rsid w:val="4D8224F2"/>
    <w:rsid w:val="4D9C265F"/>
    <w:rsid w:val="4D9F3AF0"/>
    <w:rsid w:val="4DA1E806"/>
    <w:rsid w:val="4DA61E29"/>
    <w:rsid w:val="4DAD07AA"/>
    <w:rsid w:val="4DB17AFE"/>
    <w:rsid w:val="4DB28DB1"/>
    <w:rsid w:val="4DBE55A3"/>
    <w:rsid w:val="4DCAC135"/>
    <w:rsid w:val="4DD726B5"/>
    <w:rsid w:val="4DDD99C4"/>
    <w:rsid w:val="4DEBBCBE"/>
    <w:rsid w:val="4DEBE16C"/>
    <w:rsid w:val="4DF983AB"/>
    <w:rsid w:val="4E048B3C"/>
    <w:rsid w:val="4E09FE3C"/>
    <w:rsid w:val="4E31DC0C"/>
    <w:rsid w:val="4E391AE7"/>
    <w:rsid w:val="4E45C16C"/>
    <w:rsid w:val="4E4619CE"/>
    <w:rsid w:val="4E4A8117"/>
    <w:rsid w:val="4E5D08D4"/>
    <w:rsid w:val="4E621907"/>
    <w:rsid w:val="4E684C20"/>
    <w:rsid w:val="4E6F729B"/>
    <w:rsid w:val="4E6FF5BD"/>
    <w:rsid w:val="4E812B81"/>
    <w:rsid w:val="4E81436E"/>
    <w:rsid w:val="4E824C9C"/>
    <w:rsid w:val="4E9029D9"/>
    <w:rsid w:val="4EA3CD85"/>
    <w:rsid w:val="4EB96873"/>
    <w:rsid w:val="4EBDCF93"/>
    <w:rsid w:val="4EC8A58F"/>
    <w:rsid w:val="4ED284CD"/>
    <w:rsid w:val="4ED3E02F"/>
    <w:rsid w:val="4ED8B5A4"/>
    <w:rsid w:val="4ED8ECBE"/>
    <w:rsid w:val="4EF08682"/>
    <w:rsid w:val="4EFC772B"/>
    <w:rsid w:val="4F016536"/>
    <w:rsid w:val="4F08C494"/>
    <w:rsid w:val="4F24374E"/>
    <w:rsid w:val="4F2CB7EF"/>
    <w:rsid w:val="4F460F60"/>
    <w:rsid w:val="4F5CD569"/>
    <w:rsid w:val="4F5E9379"/>
    <w:rsid w:val="4F63EC90"/>
    <w:rsid w:val="4F67C254"/>
    <w:rsid w:val="4F6E69AA"/>
    <w:rsid w:val="4F7EE2BC"/>
    <w:rsid w:val="4F892DA1"/>
    <w:rsid w:val="4F8FA717"/>
    <w:rsid w:val="4F9115C6"/>
    <w:rsid w:val="4F929282"/>
    <w:rsid w:val="4F962310"/>
    <w:rsid w:val="4F9B9BEF"/>
    <w:rsid w:val="4FA17B0C"/>
    <w:rsid w:val="4FBC8146"/>
    <w:rsid w:val="4FC0858C"/>
    <w:rsid w:val="4FD2C62C"/>
    <w:rsid w:val="4FD9C04E"/>
    <w:rsid w:val="4FEAB136"/>
    <w:rsid w:val="4FED6CFF"/>
    <w:rsid w:val="4FF1C118"/>
    <w:rsid w:val="4FFC651B"/>
    <w:rsid w:val="5003552D"/>
    <w:rsid w:val="500A5401"/>
    <w:rsid w:val="500C1710"/>
    <w:rsid w:val="5011780D"/>
    <w:rsid w:val="50197DA2"/>
    <w:rsid w:val="502F88F7"/>
    <w:rsid w:val="503821AF"/>
    <w:rsid w:val="504C1F22"/>
    <w:rsid w:val="50775B52"/>
    <w:rsid w:val="508B8EA6"/>
    <w:rsid w:val="50957A6D"/>
    <w:rsid w:val="5097C17C"/>
    <w:rsid w:val="5099755C"/>
    <w:rsid w:val="50B7E3C9"/>
    <w:rsid w:val="50BBB84F"/>
    <w:rsid w:val="50C1291B"/>
    <w:rsid w:val="50DFA103"/>
    <w:rsid w:val="50E1F7E8"/>
    <w:rsid w:val="50F48EFE"/>
    <w:rsid w:val="50FE4787"/>
    <w:rsid w:val="50FFBD34"/>
    <w:rsid w:val="510F6A66"/>
    <w:rsid w:val="511C02AA"/>
    <w:rsid w:val="51288A0E"/>
    <w:rsid w:val="512CE627"/>
    <w:rsid w:val="5132A130"/>
    <w:rsid w:val="5135769D"/>
    <w:rsid w:val="513759E0"/>
    <w:rsid w:val="515A8E54"/>
    <w:rsid w:val="515D2DD6"/>
    <w:rsid w:val="515F4274"/>
    <w:rsid w:val="516A7AC5"/>
    <w:rsid w:val="518221D9"/>
    <w:rsid w:val="518B6195"/>
    <w:rsid w:val="519203B5"/>
    <w:rsid w:val="51974671"/>
    <w:rsid w:val="519F46B5"/>
    <w:rsid w:val="51B5529E"/>
    <w:rsid w:val="51B867FA"/>
    <w:rsid w:val="51BBB28A"/>
    <w:rsid w:val="51CC05C2"/>
    <w:rsid w:val="51D019D4"/>
    <w:rsid w:val="51D1D502"/>
    <w:rsid w:val="51FE8485"/>
    <w:rsid w:val="52111C3B"/>
    <w:rsid w:val="521972C0"/>
    <w:rsid w:val="521BBCD6"/>
    <w:rsid w:val="522E284E"/>
    <w:rsid w:val="523417ED"/>
    <w:rsid w:val="52344D49"/>
    <w:rsid w:val="523561F1"/>
    <w:rsid w:val="5237DB68"/>
    <w:rsid w:val="5237DD51"/>
    <w:rsid w:val="523D8741"/>
    <w:rsid w:val="524927BB"/>
    <w:rsid w:val="52494D03"/>
    <w:rsid w:val="524DE464"/>
    <w:rsid w:val="525512A4"/>
    <w:rsid w:val="52624907"/>
    <w:rsid w:val="52704E0D"/>
    <w:rsid w:val="5275E4A5"/>
    <w:rsid w:val="527B7823"/>
    <w:rsid w:val="5285FED4"/>
    <w:rsid w:val="52886653"/>
    <w:rsid w:val="5295FBEA"/>
    <w:rsid w:val="52A4B70C"/>
    <w:rsid w:val="52A8CD0D"/>
    <w:rsid w:val="52B07DB3"/>
    <w:rsid w:val="52BA49CB"/>
    <w:rsid w:val="52BDD52B"/>
    <w:rsid w:val="52C3E2D6"/>
    <w:rsid w:val="52C9BB4E"/>
    <w:rsid w:val="52CBF626"/>
    <w:rsid w:val="52CCF32A"/>
    <w:rsid w:val="52D00AEB"/>
    <w:rsid w:val="52D36E1C"/>
    <w:rsid w:val="52D5EAF3"/>
    <w:rsid w:val="52D8689F"/>
    <w:rsid w:val="52EE8460"/>
    <w:rsid w:val="52F25A7F"/>
    <w:rsid w:val="52FCB5CE"/>
    <w:rsid w:val="5311EA37"/>
    <w:rsid w:val="53187DD1"/>
    <w:rsid w:val="5318D88B"/>
    <w:rsid w:val="5323569D"/>
    <w:rsid w:val="534E9C8A"/>
    <w:rsid w:val="535C539C"/>
    <w:rsid w:val="53635A75"/>
    <w:rsid w:val="537538D8"/>
    <w:rsid w:val="537B2789"/>
    <w:rsid w:val="537F5EEA"/>
    <w:rsid w:val="5380A106"/>
    <w:rsid w:val="539201AF"/>
    <w:rsid w:val="539AEB80"/>
    <w:rsid w:val="53A3DA80"/>
    <w:rsid w:val="53AC2299"/>
    <w:rsid w:val="53ACEC9C"/>
    <w:rsid w:val="53ADE798"/>
    <w:rsid w:val="53B17EC1"/>
    <w:rsid w:val="53B3AF68"/>
    <w:rsid w:val="53BC797B"/>
    <w:rsid w:val="53C40F55"/>
    <w:rsid w:val="53CFA8B5"/>
    <w:rsid w:val="53CFE84E"/>
    <w:rsid w:val="53DE54FC"/>
    <w:rsid w:val="53E15017"/>
    <w:rsid w:val="53F7DBDC"/>
    <w:rsid w:val="53FE1968"/>
    <w:rsid w:val="53FF9C39"/>
    <w:rsid w:val="54035038"/>
    <w:rsid w:val="540BC598"/>
    <w:rsid w:val="540DF15C"/>
    <w:rsid w:val="5427A4B2"/>
    <w:rsid w:val="54286AA6"/>
    <w:rsid w:val="542D3CFD"/>
    <w:rsid w:val="542D7C8E"/>
    <w:rsid w:val="5434D905"/>
    <w:rsid w:val="5462B43E"/>
    <w:rsid w:val="546BDEC0"/>
    <w:rsid w:val="546C38AF"/>
    <w:rsid w:val="546D4A3C"/>
    <w:rsid w:val="546F5E15"/>
    <w:rsid w:val="54796612"/>
    <w:rsid w:val="54830B04"/>
    <w:rsid w:val="54909124"/>
    <w:rsid w:val="5493BAF1"/>
    <w:rsid w:val="54A04753"/>
    <w:rsid w:val="54A64E30"/>
    <w:rsid w:val="54A8A16D"/>
    <w:rsid w:val="54C8EC0C"/>
    <w:rsid w:val="54E45DEB"/>
    <w:rsid w:val="54EA3D94"/>
    <w:rsid w:val="54EDD10C"/>
    <w:rsid w:val="54F35856"/>
    <w:rsid w:val="5502FA1A"/>
    <w:rsid w:val="5505A3EB"/>
    <w:rsid w:val="550BCBA3"/>
    <w:rsid w:val="550F0B5F"/>
    <w:rsid w:val="55175EA1"/>
    <w:rsid w:val="551831BB"/>
    <w:rsid w:val="5518CDFD"/>
    <w:rsid w:val="55242193"/>
    <w:rsid w:val="55330B45"/>
    <w:rsid w:val="5533EE28"/>
    <w:rsid w:val="55361469"/>
    <w:rsid w:val="554BF0AD"/>
    <w:rsid w:val="554D3DC3"/>
    <w:rsid w:val="555BBB6A"/>
    <w:rsid w:val="55660CFF"/>
    <w:rsid w:val="556BB8AF"/>
    <w:rsid w:val="556F7E13"/>
    <w:rsid w:val="558A6C8A"/>
    <w:rsid w:val="558A7BCD"/>
    <w:rsid w:val="558BCE4D"/>
    <w:rsid w:val="5591A43E"/>
    <w:rsid w:val="55A1BFE6"/>
    <w:rsid w:val="55A70639"/>
    <w:rsid w:val="55C00715"/>
    <w:rsid w:val="55CD9135"/>
    <w:rsid w:val="55E2DB89"/>
    <w:rsid w:val="55F8DE37"/>
    <w:rsid w:val="55FAE0CC"/>
    <w:rsid w:val="55FBF9FE"/>
    <w:rsid w:val="55FCFA96"/>
    <w:rsid w:val="560210D0"/>
    <w:rsid w:val="560E6E6C"/>
    <w:rsid w:val="56166166"/>
    <w:rsid w:val="56207C86"/>
    <w:rsid w:val="563AC314"/>
    <w:rsid w:val="56437A1A"/>
    <w:rsid w:val="56473D5E"/>
    <w:rsid w:val="565C5939"/>
    <w:rsid w:val="56628A59"/>
    <w:rsid w:val="56641D35"/>
    <w:rsid w:val="568E4E09"/>
    <w:rsid w:val="56A39B95"/>
    <w:rsid w:val="56A9420C"/>
    <w:rsid w:val="56AB3096"/>
    <w:rsid w:val="56B2C84B"/>
    <w:rsid w:val="56B82A79"/>
    <w:rsid w:val="56CEB0F6"/>
    <w:rsid w:val="56D0EF62"/>
    <w:rsid w:val="56D2A3EC"/>
    <w:rsid w:val="56E58171"/>
    <w:rsid w:val="56EC7F3C"/>
    <w:rsid w:val="56F24792"/>
    <w:rsid w:val="56F32679"/>
    <w:rsid w:val="56F95F7D"/>
    <w:rsid w:val="5706FC21"/>
    <w:rsid w:val="570C43D5"/>
    <w:rsid w:val="57370BF3"/>
    <w:rsid w:val="573CA0B7"/>
    <w:rsid w:val="5741B71D"/>
    <w:rsid w:val="574A398F"/>
    <w:rsid w:val="5752355A"/>
    <w:rsid w:val="575AE18D"/>
    <w:rsid w:val="576A6CAF"/>
    <w:rsid w:val="576C43A2"/>
    <w:rsid w:val="576E4236"/>
    <w:rsid w:val="576F7642"/>
    <w:rsid w:val="577E352C"/>
    <w:rsid w:val="577FE0BB"/>
    <w:rsid w:val="57897D2D"/>
    <w:rsid w:val="578CC855"/>
    <w:rsid w:val="5792E0BF"/>
    <w:rsid w:val="5798DF48"/>
    <w:rsid w:val="57A0644D"/>
    <w:rsid w:val="57B98CAA"/>
    <w:rsid w:val="57BB93F6"/>
    <w:rsid w:val="57BD107D"/>
    <w:rsid w:val="57C5F0B2"/>
    <w:rsid w:val="57C7A7A0"/>
    <w:rsid w:val="57C9CFD8"/>
    <w:rsid w:val="57CC56F3"/>
    <w:rsid w:val="57D4722C"/>
    <w:rsid w:val="57E5F45E"/>
    <w:rsid w:val="57F2228B"/>
    <w:rsid w:val="57FA679D"/>
    <w:rsid w:val="57FAA319"/>
    <w:rsid w:val="57FAC85D"/>
    <w:rsid w:val="57FCD2FD"/>
    <w:rsid w:val="57FF0E8F"/>
    <w:rsid w:val="580A3414"/>
    <w:rsid w:val="580BFB65"/>
    <w:rsid w:val="580DB576"/>
    <w:rsid w:val="5812A245"/>
    <w:rsid w:val="5822EE58"/>
    <w:rsid w:val="5848BE06"/>
    <w:rsid w:val="585BC255"/>
    <w:rsid w:val="58704993"/>
    <w:rsid w:val="5895E215"/>
    <w:rsid w:val="58980180"/>
    <w:rsid w:val="58A14987"/>
    <w:rsid w:val="58A2CC82"/>
    <w:rsid w:val="58A879D8"/>
    <w:rsid w:val="58AFFBCA"/>
    <w:rsid w:val="58B0910B"/>
    <w:rsid w:val="58B1ED70"/>
    <w:rsid w:val="58B34FD4"/>
    <w:rsid w:val="58B4D301"/>
    <w:rsid w:val="58C33C2B"/>
    <w:rsid w:val="58E45F06"/>
    <w:rsid w:val="58F5082C"/>
    <w:rsid w:val="59049A90"/>
    <w:rsid w:val="59056C1D"/>
    <w:rsid w:val="590770A3"/>
    <w:rsid w:val="591BA7D1"/>
    <w:rsid w:val="591BD0BA"/>
    <w:rsid w:val="592FB5AC"/>
    <w:rsid w:val="5938E794"/>
    <w:rsid w:val="593B5F49"/>
    <w:rsid w:val="593C34AE"/>
    <w:rsid w:val="593E9456"/>
    <w:rsid w:val="5943EF77"/>
    <w:rsid w:val="5944761F"/>
    <w:rsid w:val="59457562"/>
    <w:rsid w:val="594AD9F0"/>
    <w:rsid w:val="59507AD6"/>
    <w:rsid w:val="5956B8F4"/>
    <w:rsid w:val="5961881D"/>
    <w:rsid w:val="596671E1"/>
    <w:rsid w:val="59685D22"/>
    <w:rsid w:val="59743158"/>
    <w:rsid w:val="597E2350"/>
    <w:rsid w:val="5986A59A"/>
    <w:rsid w:val="598A3115"/>
    <w:rsid w:val="598BEEEE"/>
    <w:rsid w:val="598FD195"/>
    <w:rsid w:val="599721CA"/>
    <w:rsid w:val="599E0F09"/>
    <w:rsid w:val="59A1F0FD"/>
    <w:rsid w:val="59AED2E5"/>
    <w:rsid w:val="59B56711"/>
    <w:rsid w:val="59C2035C"/>
    <w:rsid w:val="59C98BD2"/>
    <w:rsid w:val="59D09CF5"/>
    <w:rsid w:val="59D7EDD7"/>
    <w:rsid w:val="59E0F502"/>
    <w:rsid w:val="59E37D44"/>
    <w:rsid w:val="59EB588C"/>
    <w:rsid w:val="59F2D997"/>
    <w:rsid w:val="59FDCE8E"/>
    <w:rsid w:val="5A0E7DE5"/>
    <w:rsid w:val="5A2686DA"/>
    <w:rsid w:val="5A2BBAFF"/>
    <w:rsid w:val="5A469915"/>
    <w:rsid w:val="5A4D9680"/>
    <w:rsid w:val="5A4F3056"/>
    <w:rsid w:val="5A52B080"/>
    <w:rsid w:val="5A54077A"/>
    <w:rsid w:val="5A5D875E"/>
    <w:rsid w:val="5A5F2567"/>
    <w:rsid w:val="5A668C94"/>
    <w:rsid w:val="5A6EACB5"/>
    <w:rsid w:val="5A7C1EDC"/>
    <w:rsid w:val="5A80E294"/>
    <w:rsid w:val="5A868139"/>
    <w:rsid w:val="5A8D5C68"/>
    <w:rsid w:val="5A8F37BA"/>
    <w:rsid w:val="5A90B397"/>
    <w:rsid w:val="5A951E84"/>
    <w:rsid w:val="5A9FF008"/>
    <w:rsid w:val="5AA351BE"/>
    <w:rsid w:val="5AA46AC9"/>
    <w:rsid w:val="5AA734C3"/>
    <w:rsid w:val="5AD44775"/>
    <w:rsid w:val="5AD4BFFF"/>
    <w:rsid w:val="5AD4C1D7"/>
    <w:rsid w:val="5AD8C536"/>
    <w:rsid w:val="5AEF5A22"/>
    <w:rsid w:val="5AFB96E0"/>
    <w:rsid w:val="5AFBC1C1"/>
    <w:rsid w:val="5B012185"/>
    <w:rsid w:val="5B018624"/>
    <w:rsid w:val="5B0923D9"/>
    <w:rsid w:val="5B23D973"/>
    <w:rsid w:val="5B2461AC"/>
    <w:rsid w:val="5B24D736"/>
    <w:rsid w:val="5B382D90"/>
    <w:rsid w:val="5B3D82E4"/>
    <w:rsid w:val="5B40D98C"/>
    <w:rsid w:val="5B5DD3BD"/>
    <w:rsid w:val="5B638D4A"/>
    <w:rsid w:val="5B67F6FE"/>
    <w:rsid w:val="5B6CD644"/>
    <w:rsid w:val="5B723B9E"/>
    <w:rsid w:val="5B7CC563"/>
    <w:rsid w:val="5B8148ED"/>
    <w:rsid w:val="5B993ADA"/>
    <w:rsid w:val="5BB41E0C"/>
    <w:rsid w:val="5BC5F46F"/>
    <w:rsid w:val="5BC7C851"/>
    <w:rsid w:val="5BC8E228"/>
    <w:rsid w:val="5BCF3314"/>
    <w:rsid w:val="5BDE5E40"/>
    <w:rsid w:val="5BE5C45E"/>
    <w:rsid w:val="5BE831CD"/>
    <w:rsid w:val="5BF379C2"/>
    <w:rsid w:val="5C026832"/>
    <w:rsid w:val="5C3BF192"/>
    <w:rsid w:val="5C4450E2"/>
    <w:rsid w:val="5C468255"/>
    <w:rsid w:val="5C497847"/>
    <w:rsid w:val="5C4FF33C"/>
    <w:rsid w:val="5C521D0D"/>
    <w:rsid w:val="5C575FF9"/>
    <w:rsid w:val="5C695255"/>
    <w:rsid w:val="5C6A881F"/>
    <w:rsid w:val="5C704FFA"/>
    <w:rsid w:val="5C708856"/>
    <w:rsid w:val="5C7CA163"/>
    <w:rsid w:val="5C7E8B55"/>
    <w:rsid w:val="5C7FB991"/>
    <w:rsid w:val="5C8DFC71"/>
    <w:rsid w:val="5C975165"/>
    <w:rsid w:val="5CA18308"/>
    <w:rsid w:val="5CB49D42"/>
    <w:rsid w:val="5CB5AC1A"/>
    <w:rsid w:val="5CBA26AA"/>
    <w:rsid w:val="5CBAE236"/>
    <w:rsid w:val="5CBDC49A"/>
    <w:rsid w:val="5CC7A356"/>
    <w:rsid w:val="5CC7BB64"/>
    <w:rsid w:val="5CE377A8"/>
    <w:rsid w:val="5CE65E86"/>
    <w:rsid w:val="5CE83241"/>
    <w:rsid w:val="5CEF24E9"/>
    <w:rsid w:val="5CF1CFE8"/>
    <w:rsid w:val="5CF87091"/>
    <w:rsid w:val="5D03C75F"/>
    <w:rsid w:val="5D07ED73"/>
    <w:rsid w:val="5D174A48"/>
    <w:rsid w:val="5D18561A"/>
    <w:rsid w:val="5D2F67DC"/>
    <w:rsid w:val="5D3BEC3A"/>
    <w:rsid w:val="5D4FD19D"/>
    <w:rsid w:val="5D54795D"/>
    <w:rsid w:val="5D5AD4ED"/>
    <w:rsid w:val="5D6AB024"/>
    <w:rsid w:val="5D84022E"/>
    <w:rsid w:val="5D9491BE"/>
    <w:rsid w:val="5DACB366"/>
    <w:rsid w:val="5DC78607"/>
    <w:rsid w:val="5DD29B40"/>
    <w:rsid w:val="5DE5D463"/>
    <w:rsid w:val="5DE6D64D"/>
    <w:rsid w:val="5DF077E2"/>
    <w:rsid w:val="5DF74E1C"/>
    <w:rsid w:val="5DF816BF"/>
    <w:rsid w:val="5DFAF2C0"/>
    <w:rsid w:val="5E065880"/>
    <w:rsid w:val="5E0FA5D1"/>
    <w:rsid w:val="5E112438"/>
    <w:rsid w:val="5E1172C8"/>
    <w:rsid w:val="5E1D5F9D"/>
    <w:rsid w:val="5E1DDCDE"/>
    <w:rsid w:val="5E338D04"/>
    <w:rsid w:val="5E3C49CA"/>
    <w:rsid w:val="5E43A462"/>
    <w:rsid w:val="5E447C8E"/>
    <w:rsid w:val="5E504179"/>
    <w:rsid w:val="5E5C013D"/>
    <w:rsid w:val="5E78B61F"/>
    <w:rsid w:val="5E83105F"/>
    <w:rsid w:val="5E9B91BD"/>
    <w:rsid w:val="5EA7574A"/>
    <w:rsid w:val="5EBF7363"/>
    <w:rsid w:val="5EC5372A"/>
    <w:rsid w:val="5EED07D4"/>
    <w:rsid w:val="5EF22DED"/>
    <w:rsid w:val="5EF3E1D2"/>
    <w:rsid w:val="5F068085"/>
    <w:rsid w:val="5F11843C"/>
    <w:rsid w:val="5F18C5FF"/>
    <w:rsid w:val="5F2727BE"/>
    <w:rsid w:val="5F2F35CB"/>
    <w:rsid w:val="5F38604D"/>
    <w:rsid w:val="5F44B333"/>
    <w:rsid w:val="5F4824E6"/>
    <w:rsid w:val="5F5627F1"/>
    <w:rsid w:val="5F56AD82"/>
    <w:rsid w:val="5F58C792"/>
    <w:rsid w:val="5F73A184"/>
    <w:rsid w:val="5F7ADB69"/>
    <w:rsid w:val="5F7F6CEC"/>
    <w:rsid w:val="5F889BF1"/>
    <w:rsid w:val="5F8F8DEF"/>
    <w:rsid w:val="5F91E405"/>
    <w:rsid w:val="5F94C0F4"/>
    <w:rsid w:val="5F9C06B3"/>
    <w:rsid w:val="5F9D4CBA"/>
    <w:rsid w:val="5FABCB18"/>
    <w:rsid w:val="5FB98C9D"/>
    <w:rsid w:val="5FB9CC57"/>
    <w:rsid w:val="5FC0E0F5"/>
    <w:rsid w:val="5FC40B2B"/>
    <w:rsid w:val="5FC65964"/>
    <w:rsid w:val="5FD10297"/>
    <w:rsid w:val="5FD53FE9"/>
    <w:rsid w:val="5FD8199D"/>
    <w:rsid w:val="5FED0B2D"/>
    <w:rsid w:val="5FF39D94"/>
    <w:rsid w:val="5FF81430"/>
    <w:rsid w:val="60188483"/>
    <w:rsid w:val="60279B49"/>
    <w:rsid w:val="60284A81"/>
    <w:rsid w:val="6029A002"/>
    <w:rsid w:val="60309C4D"/>
    <w:rsid w:val="60337A9B"/>
    <w:rsid w:val="6039CC81"/>
    <w:rsid w:val="60416424"/>
    <w:rsid w:val="604228F9"/>
    <w:rsid w:val="60531065"/>
    <w:rsid w:val="60574625"/>
    <w:rsid w:val="607219FB"/>
    <w:rsid w:val="60724747"/>
    <w:rsid w:val="6077FD38"/>
    <w:rsid w:val="607FA1A9"/>
    <w:rsid w:val="608059D5"/>
    <w:rsid w:val="608189E0"/>
    <w:rsid w:val="6082402D"/>
    <w:rsid w:val="6091347C"/>
    <w:rsid w:val="609B5AAF"/>
    <w:rsid w:val="60A3D310"/>
    <w:rsid w:val="60C59C25"/>
    <w:rsid w:val="60CC5B41"/>
    <w:rsid w:val="60CD8131"/>
    <w:rsid w:val="60E01B32"/>
    <w:rsid w:val="60EB0BD5"/>
    <w:rsid w:val="60FBA7D5"/>
    <w:rsid w:val="610A3C02"/>
    <w:rsid w:val="6111176B"/>
    <w:rsid w:val="6113BCDE"/>
    <w:rsid w:val="6116A021"/>
    <w:rsid w:val="61199645"/>
    <w:rsid w:val="611C918F"/>
    <w:rsid w:val="612451B3"/>
    <w:rsid w:val="613488EF"/>
    <w:rsid w:val="61360BBC"/>
    <w:rsid w:val="6142013B"/>
    <w:rsid w:val="61474E21"/>
    <w:rsid w:val="61498574"/>
    <w:rsid w:val="6150EEEE"/>
    <w:rsid w:val="615DEE03"/>
    <w:rsid w:val="61615F84"/>
    <w:rsid w:val="616B91FA"/>
    <w:rsid w:val="616D4925"/>
    <w:rsid w:val="617623B7"/>
    <w:rsid w:val="617713D5"/>
    <w:rsid w:val="618E6F6E"/>
    <w:rsid w:val="61918DBA"/>
    <w:rsid w:val="61978954"/>
    <w:rsid w:val="61AF3CA8"/>
    <w:rsid w:val="61B2F056"/>
    <w:rsid w:val="61B45AEA"/>
    <w:rsid w:val="61C5A7CF"/>
    <w:rsid w:val="61C84AEB"/>
    <w:rsid w:val="61C92B40"/>
    <w:rsid w:val="61D4660A"/>
    <w:rsid w:val="61E0D967"/>
    <w:rsid w:val="61E97C3E"/>
    <w:rsid w:val="61ECBABF"/>
    <w:rsid w:val="61F3F46D"/>
    <w:rsid w:val="61F81EB0"/>
    <w:rsid w:val="620B88BD"/>
    <w:rsid w:val="62198FCA"/>
    <w:rsid w:val="621B77DA"/>
    <w:rsid w:val="622083D4"/>
    <w:rsid w:val="6229CEAF"/>
    <w:rsid w:val="6231CCB7"/>
    <w:rsid w:val="62340E90"/>
    <w:rsid w:val="623DBB93"/>
    <w:rsid w:val="6241C142"/>
    <w:rsid w:val="62427B23"/>
    <w:rsid w:val="62459DDB"/>
    <w:rsid w:val="62695192"/>
    <w:rsid w:val="62791582"/>
    <w:rsid w:val="62A60C63"/>
    <w:rsid w:val="62B27082"/>
    <w:rsid w:val="62B49A8D"/>
    <w:rsid w:val="62B9D4AB"/>
    <w:rsid w:val="62BC17B8"/>
    <w:rsid w:val="62C0AD84"/>
    <w:rsid w:val="62C27BF4"/>
    <w:rsid w:val="62C28A4D"/>
    <w:rsid w:val="62C81F0B"/>
    <w:rsid w:val="62CB98DF"/>
    <w:rsid w:val="62CFF056"/>
    <w:rsid w:val="62D5B70D"/>
    <w:rsid w:val="62F3B84E"/>
    <w:rsid w:val="62F42A60"/>
    <w:rsid w:val="62FC3F51"/>
    <w:rsid w:val="62FCA40C"/>
    <w:rsid w:val="62FD1AA5"/>
    <w:rsid w:val="62FF235A"/>
    <w:rsid w:val="63101E6E"/>
    <w:rsid w:val="6314B8BB"/>
    <w:rsid w:val="63219499"/>
    <w:rsid w:val="6323D157"/>
    <w:rsid w:val="6330874E"/>
    <w:rsid w:val="63406348"/>
    <w:rsid w:val="6347BE66"/>
    <w:rsid w:val="6355000C"/>
    <w:rsid w:val="635BF556"/>
    <w:rsid w:val="63646998"/>
    <w:rsid w:val="6372A144"/>
    <w:rsid w:val="637A62E6"/>
    <w:rsid w:val="638358AF"/>
    <w:rsid w:val="6391E221"/>
    <w:rsid w:val="639EEB81"/>
    <w:rsid w:val="63B9C76D"/>
    <w:rsid w:val="63C354A8"/>
    <w:rsid w:val="63C58EA8"/>
    <w:rsid w:val="63CC7AEE"/>
    <w:rsid w:val="63D085AC"/>
    <w:rsid w:val="63EB2C7F"/>
    <w:rsid w:val="64163D91"/>
    <w:rsid w:val="641650A2"/>
    <w:rsid w:val="641A64E7"/>
    <w:rsid w:val="641D1D88"/>
    <w:rsid w:val="6424F354"/>
    <w:rsid w:val="642A76CE"/>
    <w:rsid w:val="643AD04B"/>
    <w:rsid w:val="643F9F2C"/>
    <w:rsid w:val="645B0521"/>
    <w:rsid w:val="645EDE50"/>
    <w:rsid w:val="646169A8"/>
    <w:rsid w:val="64676940"/>
    <w:rsid w:val="64835FDC"/>
    <w:rsid w:val="649498E0"/>
    <w:rsid w:val="64A43B25"/>
    <w:rsid w:val="64B3FFA1"/>
    <w:rsid w:val="64B65220"/>
    <w:rsid w:val="64BE6770"/>
    <w:rsid w:val="64BEA6EE"/>
    <w:rsid w:val="64CC57AF"/>
    <w:rsid w:val="64CD2615"/>
    <w:rsid w:val="64CDB6E0"/>
    <w:rsid w:val="64D64E82"/>
    <w:rsid w:val="64E1E3CF"/>
    <w:rsid w:val="64E397D5"/>
    <w:rsid w:val="64ED5470"/>
    <w:rsid w:val="64EFF828"/>
    <w:rsid w:val="64F3CE1E"/>
    <w:rsid w:val="64FB2A41"/>
    <w:rsid w:val="64FE7D5D"/>
    <w:rsid w:val="65006C7F"/>
    <w:rsid w:val="65061E0D"/>
    <w:rsid w:val="651E438A"/>
    <w:rsid w:val="652B9F11"/>
    <w:rsid w:val="652ED359"/>
    <w:rsid w:val="6532BF06"/>
    <w:rsid w:val="653D99A8"/>
    <w:rsid w:val="6541D7F5"/>
    <w:rsid w:val="654686BA"/>
    <w:rsid w:val="654809BD"/>
    <w:rsid w:val="65484714"/>
    <w:rsid w:val="6553460E"/>
    <w:rsid w:val="65586AD9"/>
    <w:rsid w:val="6559457D"/>
    <w:rsid w:val="6564E4FF"/>
    <w:rsid w:val="65678E47"/>
    <w:rsid w:val="656DCFE0"/>
    <w:rsid w:val="656EECAE"/>
    <w:rsid w:val="65814F8A"/>
    <w:rsid w:val="6582AFE3"/>
    <w:rsid w:val="65845134"/>
    <w:rsid w:val="65855C24"/>
    <w:rsid w:val="658A193B"/>
    <w:rsid w:val="65A27A15"/>
    <w:rsid w:val="65B89F58"/>
    <w:rsid w:val="65BB443E"/>
    <w:rsid w:val="65BBB5C8"/>
    <w:rsid w:val="65CC46F1"/>
    <w:rsid w:val="65D7BDEB"/>
    <w:rsid w:val="65E2012B"/>
    <w:rsid w:val="65E92376"/>
    <w:rsid w:val="65E952DE"/>
    <w:rsid w:val="65EBDCAB"/>
    <w:rsid w:val="65EF443F"/>
    <w:rsid w:val="65FECF73"/>
    <w:rsid w:val="6600CA81"/>
    <w:rsid w:val="660522C5"/>
    <w:rsid w:val="66091413"/>
    <w:rsid w:val="660A1EF9"/>
    <w:rsid w:val="660D57CF"/>
    <w:rsid w:val="661130F6"/>
    <w:rsid w:val="6619F914"/>
    <w:rsid w:val="66332171"/>
    <w:rsid w:val="663450A4"/>
    <w:rsid w:val="663DD4E5"/>
    <w:rsid w:val="6654CBFA"/>
    <w:rsid w:val="665A1F6C"/>
    <w:rsid w:val="665BFC58"/>
    <w:rsid w:val="665DAFF6"/>
    <w:rsid w:val="666FE9F1"/>
    <w:rsid w:val="6671EC05"/>
    <w:rsid w:val="6672477D"/>
    <w:rsid w:val="667B9978"/>
    <w:rsid w:val="667F13EC"/>
    <w:rsid w:val="66855764"/>
    <w:rsid w:val="6687A969"/>
    <w:rsid w:val="6693F6B6"/>
    <w:rsid w:val="66955F48"/>
    <w:rsid w:val="66AE6949"/>
    <w:rsid w:val="66B206C5"/>
    <w:rsid w:val="66B23FF5"/>
    <w:rsid w:val="66B399D6"/>
    <w:rsid w:val="66B4C476"/>
    <w:rsid w:val="66B9E91B"/>
    <w:rsid w:val="66CAF006"/>
    <w:rsid w:val="66DBED81"/>
    <w:rsid w:val="66F05958"/>
    <w:rsid w:val="66FC58C8"/>
    <w:rsid w:val="67035A35"/>
    <w:rsid w:val="6704C131"/>
    <w:rsid w:val="670BF78D"/>
    <w:rsid w:val="6711926A"/>
    <w:rsid w:val="672092FF"/>
    <w:rsid w:val="672951FA"/>
    <w:rsid w:val="672C81C9"/>
    <w:rsid w:val="6732896D"/>
    <w:rsid w:val="6732C610"/>
    <w:rsid w:val="6733FAD3"/>
    <w:rsid w:val="673684B6"/>
    <w:rsid w:val="673DC929"/>
    <w:rsid w:val="676351B3"/>
    <w:rsid w:val="676F26D8"/>
    <w:rsid w:val="6787165B"/>
    <w:rsid w:val="67C4234B"/>
    <w:rsid w:val="67C52D59"/>
    <w:rsid w:val="67C694D2"/>
    <w:rsid w:val="67C75427"/>
    <w:rsid w:val="67CEF1D2"/>
    <w:rsid w:val="67D8E46A"/>
    <w:rsid w:val="67E43F7A"/>
    <w:rsid w:val="67E6275D"/>
    <w:rsid w:val="67E67FAA"/>
    <w:rsid w:val="6809A460"/>
    <w:rsid w:val="680C1C50"/>
    <w:rsid w:val="681B0BFB"/>
    <w:rsid w:val="681DA2E0"/>
    <w:rsid w:val="6826788A"/>
    <w:rsid w:val="682D0EA7"/>
    <w:rsid w:val="6835615A"/>
    <w:rsid w:val="68394C3D"/>
    <w:rsid w:val="6846C881"/>
    <w:rsid w:val="6848638C"/>
    <w:rsid w:val="684B0D71"/>
    <w:rsid w:val="684CF0DE"/>
    <w:rsid w:val="6851D63E"/>
    <w:rsid w:val="687952C3"/>
    <w:rsid w:val="687BD540"/>
    <w:rsid w:val="689E665C"/>
    <w:rsid w:val="68A74863"/>
    <w:rsid w:val="68AA55B6"/>
    <w:rsid w:val="68AD6365"/>
    <w:rsid w:val="68B38BBE"/>
    <w:rsid w:val="68BB1252"/>
    <w:rsid w:val="68C6BB52"/>
    <w:rsid w:val="68D8E084"/>
    <w:rsid w:val="68DB44D8"/>
    <w:rsid w:val="690E4721"/>
    <w:rsid w:val="6914C22F"/>
    <w:rsid w:val="6918E414"/>
    <w:rsid w:val="691BB26E"/>
    <w:rsid w:val="6922C6DB"/>
    <w:rsid w:val="69279813"/>
    <w:rsid w:val="692BB3BE"/>
    <w:rsid w:val="692D5420"/>
    <w:rsid w:val="6931D4E6"/>
    <w:rsid w:val="69335858"/>
    <w:rsid w:val="693A462F"/>
    <w:rsid w:val="6956763A"/>
    <w:rsid w:val="6970C60D"/>
    <w:rsid w:val="697A4C44"/>
    <w:rsid w:val="697BBCBA"/>
    <w:rsid w:val="697DADC2"/>
    <w:rsid w:val="69800FDB"/>
    <w:rsid w:val="6982500B"/>
    <w:rsid w:val="69920F80"/>
    <w:rsid w:val="6999FF83"/>
    <w:rsid w:val="699E592A"/>
    <w:rsid w:val="69A319BC"/>
    <w:rsid w:val="69AFA4CC"/>
    <w:rsid w:val="69B1F29A"/>
    <w:rsid w:val="69B859CB"/>
    <w:rsid w:val="69B897CD"/>
    <w:rsid w:val="69BE54D2"/>
    <w:rsid w:val="69CD22CE"/>
    <w:rsid w:val="69D307CE"/>
    <w:rsid w:val="69D3FBB8"/>
    <w:rsid w:val="69DA85F0"/>
    <w:rsid w:val="69DF39E9"/>
    <w:rsid w:val="69E7AF32"/>
    <w:rsid w:val="69FAD0F7"/>
    <w:rsid w:val="6A096C01"/>
    <w:rsid w:val="6A0DEE0A"/>
    <w:rsid w:val="6A65BAC6"/>
    <w:rsid w:val="6A6DB140"/>
    <w:rsid w:val="6A6F9C80"/>
    <w:rsid w:val="6A771559"/>
    <w:rsid w:val="6A7DA04D"/>
    <w:rsid w:val="6A8CCB55"/>
    <w:rsid w:val="6A9BBD27"/>
    <w:rsid w:val="6A9CFEA9"/>
    <w:rsid w:val="6AA10B30"/>
    <w:rsid w:val="6AADBEF6"/>
    <w:rsid w:val="6ABCA4B5"/>
    <w:rsid w:val="6AC5440C"/>
    <w:rsid w:val="6AD9B2C1"/>
    <w:rsid w:val="6ADD783D"/>
    <w:rsid w:val="6B03DA64"/>
    <w:rsid w:val="6B12CF4B"/>
    <w:rsid w:val="6B1FDAC5"/>
    <w:rsid w:val="6B36F76C"/>
    <w:rsid w:val="6B4A010C"/>
    <w:rsid w:val="6B4B752D"/>
    <w:rsid w:val="6B4E5346"/>
    <w:rsid w:val="6B55CC64"/>
    <w:rsid w:val="6B630FA2"/>
    <w:rsid w:val="6B67073B"/>
    <w:rsid w:val="6B6AEB62"/>
    <w:rsid w:val="6B71DA61"/>
    <w:rsid w:val="6B7BAE1F"/>
    <w:rsid w:val="6B7C4912"/>
    <w:rsid w:val="6B7F8C82"/>
    <w:rsid w:val="6B9192EF"/>
    <w:rsid w:val="6B91D0C9"/>
    <w:rsid w:val="6B9828A6"/>
    <w:rsid w:val="6B9B110B"/>
    <w:rsid w:val="6BBAEC90"/>
    <w:rsid w:val="6BC2906A"/>
    <w:rsid w:val="6BC62DDA"/>
    <w:rsid w:val="6BED4464"/>
    <w:rsid w:val="6BEE4FD4"/>
    <w:rsid w:val="6BF8A9CD"/>
    <w:rsid w:val="6BFE068F"/>
    <w:rsid w:val="6C05AAC6"/>
    <w:rsid w:val="6C0D5F63"/>
    <w:rsid w:val="6C12901E"/>
    <w:rsid w:val="6C151B9F"/>
    <w:rsid w:val="6C264E36"/>
    <w:rsid w:val="6C2AE512"/>
    <w:rsid w:val="6C2CDBB8"/>
    <w:rsid w:val="6C39363B"/>
    <w:rsid w:val="6C4D123A"/>
    <w:rsid w:val="6C4D7AD1"/>
    <w:rsid w:val="6C5952C8"/>
    <w:rsid w:val="6C62F9FE"/>
    <w:rsid w:val="6C6370F6"/>
    <w:rsid w:val="6C654910"/>
    <w:rsid w:val="6C659901"/>
    <w:rsid w:val="6C6CCA4F"/>
    <w:rsid w:val="6C79F21E"/>
    <w:rsid w:val="6C7BC8B9"/>
    <w:rsid w:val="6C7E7670"/>
    <w:rsid w:val="6C835FF3"/>
    <w:rsid w:val="6C8A50B9"/>
    <w:rsid w:val="6C8EF436"/>
    <w:rsid w:val="6C9FCBDF"/>
    <w:rsid w:val="6CA371CA"/>
    <w:rsid w:val="6CA3FCEB"/>
    <w:rsid w:val="6CA6D951"/>
    <w:rsid w:val="6CAC81E9"/>
    <w:rsid w:val="6CB66315"/>
    <w:rsid w:val="6CB77214"/>
    <w:rsid w:val="6CB7B09D"/>
    <w:rsid w:val="6CCE1D31"/>
    <w:rsid w:val="6CDCFA2A"/>
    <w:rsid w:val="6CDDD2A3"/>
    <w:rsid w:val="6CE40FBE"/>
    <w:rsid w:val="6CEE825C"/>
    <w:rsid w:val="6CEEA0AC"/>
    <w:rsid w:val="6D05DAA6"/>
    <w:rsid w:val="6D08DC68"/>
    <w:rsid w:val="6D14EDAF"/>
    <w:rsid w:val="6D179F83"/>
    <w:rsid w:val="6D181973"/>
    <w:rsid w:val="6D19EB29"/>
    <w:rsid w:val="6D23B97F"/>
    <w:rsid w:val="6D2450C0"/>
    <w:rsid w:val="6D35776E"/>
    <w:rsid w:val="6D38803C"/>
    <w:rsid w:val="6D3ADF2F"/>
    <w:rsid w:val="6D6D69CF"/>
    <w:rsid w:val="6D80D3EE"/>
    <w:rsid w:val="6D81F72C"/>
    <w:rsid w:val="6D83F379"/>
    <w:rsid w:val="6D9FB0FA"/>
    <w:rsid w:val="6DCD092B"/>
    <w:rsid w:val="6DCF46E3"/>
    <w:rsid w:val="6DD6F472"/>
    <w:rsid w:val="6DFBC587"/>
    <w:rsid w:val="6E075319"/>
    <w:rsid w:val="6E09266B"/>
    <w:rsid w:val="6E0D56EC"/>
    <w:rsid w:val="6E0DCBA5"/>
    <w:rsid w:val="6E0E5BBF"/>
    <w:rsid w:val="6E12C82F"/>
    <w:rsid w:val="6E14E6B5"/>
    <w:rsid w:val="6E2ED555"/>
    <w:rsid w:val="6E3E1E23"/>
    <w:rsid w:val="6E41AC19"/>
    <w:rsid w:val="6E49BC91"/>
    <w:rsid w:val="6E56D1A0"/>
    <w:rsid w:val="6E573836"/>
    <w:rsid w:val="6E5BBABB"/>
    <w:rsid w:val="6E641BE7"/>
    <w:rsid w:val="6E6E0A03"/>
    <w:rsid w:val="6E6F9DB8"/>
    <w:rsid w:val="6E7180C6"/>
    <w:rsid w:val="6E7339F5"/>
    <w:rsid w:val="6E779473"/>
    <w:rsid w:val="6E78F0BD"/>
    <w:rsid w:val="6E8D6DAB"/>
    <w:rsid w:val="6E9646FF"/>
    <w:rsid w:val="6E9BAFB6"/>
    <w:rsid w:val="6E9EB8EF"/>
    <w:rsid w:val="6EAEE26B"/>
    <w:rsid w:val="6EBCB958"/>
    <w:rsid w:val="6EC570FB"/>
    <w:rsid w:val="6EC99BA0"/>
    <w:rsid w:val="6ED4D757"/>
    <w:rsid w:val="6EDEEA75"/>
    <w:rsid w:val="6EE4A032"/>
    <w:rsid w:val="6EE8E57E"/>
    <w:rsid w:val="6EEB4412"/>
    <w:rsid w:val="6EEF295A"/>
    <w:rsid w:val="6EF7D42B"/>
    <w:rsid w:val="6EFB70E9"/>
    <w:rsid w:val="6EFC8C36"/>
    <w:rsid w:val="6F120A19"/>
    <w:rsid w:val="6F12DD6E"/>
    <w:rsid w:val="6F197260"/>
    <w:rsid w:val="6F225881"/>
    <w:rsid w:val="6F27FB81"/>
    <w:rsid w:val="6F2831D0"/>
    <w:rsid w:val="6F2BCCB4"/>
    <w:rsid w:val="6F2C9FD3"/>
    <w:rsid w:val="6F3AF4AB"/>
    <w:rsid w:val="6F3D4940"/>
    <w:rsid w:val="6F3E1B2C"/>
    <w:rsid w:val="6F6A7C1C"/>
    <w:rsid w:val="6F720687"/>
    <w:rsid w:val="6F799694"/>
    <w:rsid w:val="6F7D09E8"/>
    <w:rsid w:val="6F8A9D61"/>
    <w:rsid w:val="6F92085F"/>
    <w:rsid w:val="6F9476E2"/>
    <w:rsid w:val="6F980C2F"/>
    <w:rsid w:val="6FA550C1"/>
    <w:rsid w:val="6FBDDC62"/>
    <w:rsid w:val="6FBF8298"/>
    <w:rsid w:val="6FD2AD68"/>
    <w:rsid w:val="6FD2B20B"/>
    <w:rsid w:val="6FDF93A0"/>
    <w:rsid w:val="6FE2B19E"/>
    <w:rsid w:val="700928CF"/>
    <w:rsid w:val="700BC96F"/>
    <w:rsid w:val="7012E826"/>
    <w:rsid w:val="701E1DA2"/>
    <w:rsid w:val="70287F36"/>
    <w:rsid w:val="70351B30"/>
    <w:rsid w:val="703A719D"/>
    <w:rsid w:val="703A785E"/>
    <w:rsid w:val="704163DB"/>
    <w:rsid w:val="704F0EAE"/>
    <w:rsid w:val="705A22A9"/>
    <w:rsid w:val="705E2607"/>
    <w:rsid w:val="7079750A"/>
    <w:rsid w:val="70804BB5"/>
    <w:rsid w:val="7084D536"/>
    <w:rsid w:val="708961EB"/>
    <w:rsid w:val="708F5E06"/>
    <w:rsid w:val="7096BEBC"/>
    <w:rsid w:val="70A42218"/>
    <w:rsid w:val="70BE9DA3"/>
    <w:rsid w:val="70C887CC"/>
    <w:rsid w:val="70DD543B"/>
    <w:rsid w:val="710B7453"/>
    <w:rsid w:val="710FB1DE"/>
    <w:rsid w:val="710FD0E8"/>
    <w:rsid w:val="71136EF0"/>
    <w:rsid w:val="711AC9AE"/>
    <w:rsid w:val="7126C453"/>
    <w:rsid w:val="713F0768"/>
    <w:rsid w:val="713FC1C3"/>
    <w:rsid w:val="7147A075"/>
    <w:rsid w:val="715A4D38"/>
    <w:rsid w:val="7165628F"/>
    <w:rsid w:val="71686C32"/>
    <w:rsid w:val="7176E8A4"/>
    <w:rsid w:val="7177255D"/>
    <w:rsid w:val="717981AF"/>
    <w:rsid w:val="717EF4D2"/>
    <w:rsid w:val="718570BD"/>
    <w:rsid w:val="71A07CD5"/>
    <w:rsid w:val="71A45E70"/>
    <w:rsid w:val="71A48422"/>
    <w:rsid w:val="71A702D3"/>
    <w:rsid w:val="71B6A4F4"/>
    <w:rsid w:val="71BF96AF"/>
    <w:rsid w:val="71C66CAB"/>
    <w:rsid w:val="71D7729E"/>
    <w:rsid w:val="71D95DBC"/>
    <w:rsid w:val="71DB8117"/>
    <w:rsid w:val="71DEC6D5"/>
    <w:rsid w:val="71E758D1"/>
    <w:rsid w:val="71EC17A5"/>
    <w:rsid w:val="71EF379E"/>
    <w:rsid w:val="71F17D0E"/>
    <w:rsid w:val="71F3781C"/>
    <w:rsid w:val="7210FC85"/>
    <w:rsid w:val="7215ECBE"/>
    <w:rsid w:val="7228E6F4"/>
    <w:rsid w:val="722EB0D3"/>
    <w:rsid w:val="72381F60"/>
    <w:rsid w:val="724D394C"/>
    <w:rsid w:val="7278DD59"/>
    <w:rsid w:val="72982D74"/>
    <w:rsid w:val="72BB8ED6"/>
    <w:rsid w:val="72C70B9D"/>
    <w:rsid w:val="72CCDF65"/>
    <w:rsid w:val="72D4533F"/>
    <w:rsid w:val="72DEC63F"/>
    <w:rsid w:val="72EB50CD"/>
    <w:rsid w:val="72F97D37"/>
    <w:rsid w:val="72FA29FB"/>
    <w:rsid w:val="7305FD49"/>
    <w:rsid w:val="730E0828"/>
    <w:rsid w:val="7325728D"/>
    <w:rsid w:val="733C002C"/>
    <w:rsid w:val="733C441B"/>
    <w:rsid w:val="73401A7E"/>
    <w:rsid w:val="734E7458"/>
    <w:rsid w:val="735110E3"/>
    <w:rsid w:val="735F5659"/>
    <w:rsid w:val="73742512"/>
    <w:rsid w:val="73753B11"/>
    <w:rsid w:val="737679A8"/>
    <w:rsid w:val="737E933D"/>
    <w:rsid w:val="73864E5F"/>
    <w:rsid w:val="73875AF7"/>
    <w:rsid w:val="738FAF3A"/>
    <w:rsid w:val="739D2F7D"/>
    <w:rsid w:val="73A12564"/>
    <w:rsid w:val="73A57818"/>
    <w:rsid w:val="73ADDD5D"/>
    <w:rsid w:val="73AEDD29"/>
    <w:rsid w:val="73B21CF1"/>
    <w:rsid w:val="73B68864"/>
    <w:rsid w:val="73BA4DC1"/>
    <w:rsid w:val="73CCB49C"/>
    <w:rsid w:val="73DE4B99"/>
    <w:rsid w:val="73F02295"/>
    <w:rsid w:val="73F5225B"/>
    <w:rsid w:val="73FD40DF"/>
    <w:rsid w:val="74042E48"/>
    <w:rsid w:val="740F7F1E"/>
    <w:rsid w:val="741C9CF7"/>
    <w:rsid w:val="7436776B"/>
    <w:rsid w:val="7438FCB5"/>
    <w:rsid w:val="74490126"/>
    <w:rsid w:val="74547524"/>
    <w:rsid w:val="74567D2D"/>
    <w:rsid w:val="746A47FE"/>
    <w:rsid w:val="74719D6F"/>
    <w:rsid w:val="7475E86F"/>
    <w:rsid w:val="747B4133"/>
    <w:rsid w:val="747ED8C3"/>
    <w:rsid w:val="748F335C"/>
    <w:rsid w:val="748FC5C7"/>
    <w:rsid w:val="74919B5C"/>
    <w:rsid w:val="7494FC72"/>
    <w:rsid w:val="7496E95E"/>
    <w:rsid w:val="7498989F"/>
    <w:rsid w:val="74AEC61F"/>
    <w:rsid w:val="74B3A015"/>
    <w:rsid w:val="74B6E4FF"/>
    <w:rsid w:val="74B9A575"/>
    <w:rsid w:val="74C315DF"/>
    <w:rsid w:val="74C81929"/>
    <w:rsid w:val="74D407E2"/>
    <w:rsid w:val="74F103D2"/>
    <w:rsid w:val="7501C8EC"/>
    <w:rsid w:val="7501DEAF"/>
    <w:rsid w:val="750396D5"/>
    <w:rsid w:val="7518388F"/>
    <w:rsid w:val="75205C57"/>
    <w:rsid w:val="7527F893"/>
    <w:rsid w:val="75287037"/>
    <w:rsid w:val="7542829B"/>
    <w:rsid w:val="75438227"/>
    <w:rsid w:val="75471530"/>
    <w:rsid w:val="75625AA3"/>
    <w:rsid w:val="7577933B"/>
    <w:rsid w:val="757DFBDA"/>
    <w:rsid w:val="7582F64F"/>
    <w:rsid w:val="75843B97"/>
    <w:rsid w:val="7586FAC8"/>
    <w:rsid w:val="758A88E7"/>
    <w:rsid w:val="758E6FEB"/>
    <w:rsid w:val="75907A90"/>
    <w:rsid w:val="7591607A"/>
    <w:rsid w:val="759BFA82"/>
    <w:rsid w:val="759C49AE"/>
    <w:rsid w:val="75ACA99E"/>
    <w:rsid w:val="75AE7BC2"/>
    <w:rsid w:val="75B0EFB0"/>
    <w:rsid w:val="75B26C6E"/>
    <w:rsid w:val="75CA0886"/>
    <w:rsid w:val="7629C16C"/>
    <w:rsid w:val="762B03BD"/>
    <w:rsid w:val="762FAAB8"/>
    <w:rsid w:val="7639EC77"/>
    <w:rsid w:val="7648BB28"/>
    <w:rsid w:val="764B934F"/>
    <w:rsid w:val="764BBEB2"/>
    <w:rsid w:val="764DE8B5"/>
    <w:rsid w:val="7668B0BF"/>
    <w:rsid w:val="766B8B78"/>
    <w:rsid w:val="7673CDB1"/>
    <w:rsid w:val="7677BB40"/>
    <w:rsid w:val="767F5142"/>
    <w:rsid w:val="7682EBF9"/>
    <w:rsid w:val="769140A1"/>
    <w:rsid w:val="76988B35"/>
    <w:rsid w:val="769BB194"/>
    <w:rsid w:val="769CD64F"/>
    <w:rsid w:val="76AA3C32"/>
    <w:rsid w:val="76B7ACDC"/>
    <w:rsid w:val="76BC7A8E"/>
    <w:rsid w:val="76BFAFB6"/>
    <w:rsid w:val="76C0F49A"/>
    <w:rsid w:val="76DF5288"/>
    <w:rsid w:val="76E7FB88"/>
    <w:rsid w:val="76E83E88"/>
    <w:rsid w:val="7719CC3B"/>
    <w:rsid w:val="771EC6B0"/>
    <w:rsid w:val="77240593"/>
    <w:rsid w:val="7735CCAD"/>
    <w:rsid w:val="7741B16D"/>
    <w:rsid w:val="774610E5"/>
    <w:rsid w:val="7748A1E2"/>
    <w:rsid w:val="77531855"/>
    <w:rsid w:val="7754EE66"/>
    <w:rsid w:val="7770559E"/>
    <w:rsid w:val="7771B039"/>
    <w:rsid w:val="7778A672"/>
    <w:rsid w:val="7778D513"/>
    <w:rsid w:val="778B23BE"/>
    <w:rsid w:val="7796A1DE"/>
    <w:rsid w:val="779D9EE3"/>
    <w:rsid w:val="77A6E919"/>
    <w:rsid w:val="77A733AA"/>
    <w:rsid w:val="77B666D3"/>
    <w:rsid w:val="77CFB732"/>
    <w:rsid w:val="77D06179"/>
    <w:rsid w:val="77D4BC45"/>
    <w:rsid w:val="77F173C0"/>
    <w:rsid w:val="77F23875"/>
    <w:rsid w:val="77F874F3"/>
    <w:rsid w:val="77FE1A7C"/>
    <w:rsid w:val="77FEAD17"/>
    <w:rsid w:val="78033941"/>
    <w:rsid w:val="78145E7D"/>
    <w:rsid w:val="78156CB2"/>
    <w:rsid w:val="781F336A"/>
    <w:rsid w:val="78262D94"/>
    <w:rsid w:val="78275D8F"/>
    <w:rsid w:val="783C9C54"/>
    <w:rsid w:val="784F9CBE"/>
    <w:rsid w:val="78561DE1"/>
    <w:rsid w:val="7859BF82"/>
    <w:rsid w:val="78738A3E"/>
    <w:rsid w:val="787DC731"/>
    <w:rsid w:val="7886EDA1"/>
    <w:rsid w:val="789E7CEA"/>
    <w:rsid w:val="78A08948"/>
    <w:rsid w:val="78B3AA7F"/>
    <w:rsid w:val="78B5EBB9"/>
    <w:rsid w:val="78BB4FB1"/>
    <w:rsid w:val="78BD14A8"/>
    <w:rsid w:val="78BEB4E8"/>
    <w:rsid w:val="78C03E61"/>
    <w:rsid w:val="78C4E7B7"/>
    <w:rsid w:val="78CAC26C"/>
    <w:rsid w:val="78DA0346"/>
    <w:rsid w:val="78E97090"/>
    <w:rsid w:val="78EE4E4D"/>
    <w:rsid w:val="78EE7514"/>
    <w:rsid w:val="78EEE8B6"/>
    <w:rsid w:val="78F0F186"/>
    <w:rsid w:val="78F5D11A"/>
    <w:rsid w:val="78F6311C"/>
    <w:rsid w:val="78FD4202"/>
    <w:rsid w:val="78FE3187"/>
    <w:rsid w:val="79000CC4"/>
    <w:rsid w:val="7904AB2B"/>
    <w:rsid w:val="7907E9A2"/>
    <w:rsid w:val="790D7E45"/>
    <w:rsid w:val="791395F6"/>
    <w:rsid w:val="79150F88"/>
    <w:rsid w:val="791DD3BB"/>
    <w:rsid w:val="7926A6A2"/>
    <w:rsid w:val="792ED053"/>
    <w:rsid w:val="79353945"/>
    <w:rsid w:val="793A715C"/>
    <w:rsid w:val="793DDC30"/>
    <w:rsid w:val="793F24C5"/>
    <w:rsid w:val="793FC356"/>
    <w:rsid w:val="79517830"/>
    <w:rsid w:val="7951E731"/>
    <w:rsid w:val="7963258C"/>
    <w:rsid w:val="7970DBFB"/>
    <w:rsid w:val="797820DE"/>
    <w:rsid w:val="7994B52F"/>
    <w:rsid w:val="7995B2F4"/>
    <w:rsid w:val="7996CD58"/>
    <w:rsid w:val="79A035C3"/>
    <w:rsid w:val="79B18037"/>
    <w:rsid w:val="79B1BD4A"/>
    <w:rsid w:val="79B4491B"/>
    <w:rsid w:val="79BC522F"/>
    <w:rsid w:val="79BD727B"/>
    <w:rsid w:val="79C01C3D"/>
    <w:rsid w:val="79CF39A7"/>
    <w:rsid w:val="79D5C732"/>
    <w:rsid w:val="79E1341C"/>
    <w:rsid w:val="79F59A51"/>
    <w:rsid w:val="79FDBC42"/>
    <w:rsid w:val="7A0CF80D"/>
    <w:rsid w:val="7A104BF3"/>
    <w:rsid w:val="7A379D5B"/>
    <w:rsid w:val="7A39C362"/>
    <w:rsid w:val="7A4B5C4F"/>
    <w:rsid w:val="7A544512"/>
    <w:rsid w:val="7A596D99"/>
    <w:rsid w:val="7A5D6947"/>
    <w:rsid w:val="7A5FD5A2"/>
    <w:rsid w:val="7A7D3745"/>
    <w:rsid w:val="7A80D403"/>
    <w:rsid w:val="7A8564EC"/>
    <w:rsid w:val="7A8F40C8"/>
    <w:rsid w:val="7A9A01E8"/>
    <w:rsid w:val="7AA39065"/>
    <w:rsid w:val="7AB29D67"/>
    <w:rsid w:val="7ABA0AE5"/>
    <w:rsid w:val="7AC055C6"/>
    <w:rsid w:val="7ACA4D90"/>
    <w:rsid w:val="7ACC1290"/>
    <w:rsid w:val="7AEC9181"/>
    <w:rsid w:val="7AF21A3A"/>
    <w:rsid w:val="7AF6EC0C"/>
    <w:rsid w:val="7AFDC21C"/>
    <w:rsid w:val="7B044CA3"/>
    <w:rsid w:val="7B056099"/>
    <w:rsid w:val="7B12F98A"/>
    <w:rsid w:val="7B1FB5C5"/>
    <w:rsid w:val="7B224A58"/>
    <w:rsid w:val="7B31A507"/>
    <w:rsid w:val="7B3AB40B"/>
    <w:rsid w:val="7B40D286"/>
    <w:rsid w:val="7B45B29A"/>
    <w:rsid w:val="7B4773C4"/>
    <w:rsid w:val="7B4E93CA"/>
    <w:rsid w:val="7B504F39"/>
    <w:rsid w:val="7B52C265"/>
    <w:rsid w:val="7B62B8C2"/>
    <w:rsid w:val="7B7930EF"/>
    <w:rsid w:val="7B7CCF6C"/>
    <w:rsid w:val="7B877A13"/>
    <w:rsid w:val="7B8C0290"/>
    <w:rsid w:val="7B968A64"/>
    <w:rsid w:val="7B988C28"/>
    <w:rsid w:val="7BA06888"/>
    <w:rsid w:val="7BAC3749"/>
    <w:rsid w:val="7BB0DB14"/>
    <w:rsid w:val="7BBDD60C"/>
    <w:rsid w:val="7BC96FC0"/>
    <w:rsid w:val="7BCA5F48"/>
    <w:rsid w:val="7BCAB40E"/>
    <w:rsid w:val="7BE994FC"/>
    <w:rsid w:val="7BF0B4B3"/>
    <w:rsid w:val="7C017BB6"/>
    <w:rsid w:val="7C089CB9"/>
    <w:rsid w:val="7C10C8FB"/>
    <w:rsid w:val="7C144773"/>
    <w:rsid w:val="7C1BA4C7"/>
    <w:rsid w:val="7C2E76FE"/>
    <w:rsid w:val="7C385DC6"/>
    <w:rsid w:val="7C3B18F3"/>
    <w:rsid w:val="7C3C86C6"/>
    <w:rsid w:val="7C43436F"/>
    <w:rsid w:val="7C5C6BCC"/>
    <w:rsid w:val="7C64CBFD"/>
    <w:rsid w:val="7C716480"/>
    <w:rsid w:val="7C810B4E"/>
    <w:rsid w:val="7C909BA8"/>
    <w:rsid w:val="7C975234"/>
    <w:rsid w:val="7C9DB8DC"/>
    <w:rsid w:val="7CACFD13"/>
    <w:rsid w:val="7CAE840F"/>
    <w:rsid w:val="7CB6EC3A"/>
    <w:rsid w:val="7CB84DB8"/>
    <w:rsid w:val="7CBEAE74"/>
    <w:rsid w:val="7CC26666"/>
    <w:rsid w:val="7CCC9ADF"/>
    <w:rsid w:val="7CCD64D4"/>
    <w:rsid w:val="7CD56A69"/>
    <w:rsid w:val="7CE1CCF5"/>
    <w:rsid w:val="7CED8D5E"/>
    <w:rsid w:val="7CEF5677"/>
    <w:rsid w:val="7D0BC6A3"/>
    <w:rsid w:val="7D284BE8"/>
    <w:rsid w:val="7D2BB974"/>
    <w:rsid w:val="7D2DF4F7"/>
    <w:rsid w:val="7D3BBD51"/>
    <w:rsid w:val="7D3EA5AE"/>
    <w:rsid w:val="7D40018A"/>
    <w:rsid w:val="7D46496E"/>
    <w:rsid w:val="7D48AA3D"/>
    <w:rsid w:val="7D53CD90"/>
    <w:rsid w:val="7D58528F"/>
    <w:rsid w:val="7D6658E1"/>
    <w:rsid w:val="7D68D7E0"/>
    <w:rsid w:val="7D890DBF"/>
    <w:rsid w:val="7D8E3336"/>
    <w:rsid w:val="7D8E8941"/>
    <w:rsid w:val="7D910C9F"/>
    <w:rsid w:val="7D9C1A8E"/>
    <w:rsid w:val="7DA407AE"/>
    <w:rsid w:val="7DA717E5"/>
    <w:rsid w:val="7DAAAEA5"/>
    <w:rsid w:val="7DAAAF2D"/>
    <w:rsid w:val="7DB8631A"/>
    <w:rsid w:val="7DBA2F89"/>
    <w:rsid w:val="7DC1257D"/>
    <w:rsid w:val="7DCC793D"/>
    <w:rsid w:val="7DDB31AE"/>
    <w:rsid w:val="7DE2D6EA"/>
    <w:rsid w:val="7DF678B6"/>
    <w:rsid w:val="7E0A36C4"/>
    <w:rsid w:val="7E10F15E"/>
    <w:rsid w:val="7E1AF5B1"/>
    <w:rsid w:val="7E2427F3"/>
    <w:rsid w:val="7E26004E"/>
    <w:rsid w:val="7E284A2A"/>
    <w:rsid w:val="7E34F95A"/>
    <w:rsid w:val="7E3696AF"/>
    <w:rsid w:val="7E382816"/>
    <w:rsid w:val="7E4DAA78"/>
    <w:rsid w:val="7E545CF1"/>
    <w:rsid w:val="7E67EEE1"/>
    <w:rsid w:val="7E831380"/>
    <w:rsid w:val="7E85CFA0"/>
    <w:rsid w:val="7E97C0DF"/>
    <w:rsid w:val="7EADFF6F"/>
    <w:rsid w:val="7EAF82A2"/>
    <w:rsid w:val="7EB4396C"/>
    <w:rsid w:val="7EB4CBC7"/>
    <w:rsid w:val="7EB85D2D"/>
    <w:rsid w:val="7ECAAB0B"/>
    <w:rsid w:val="7ED84A59"/>
    <w:rsid w:val="7EDA5756"/>
    <w:rsid w:val="7EE1B5B2"/>
    <w:rsid w:val="7EF5E981"/>
    <w:rsid w:val="7EFA4F64"/>
    <w:rsid w:val="7F085912"/>
    <w:rsid w:val="7F174628"/>
    <w:rsid w:val="7F18427C"/>
    <w:rsid w:val="7F2703E0"/>
    <w:rsid w:val="7F2D9CC6"/>
    <w:rsid w:val="7F37EAEF"/>
    <w:rsid w:val="7F3AD603"/>
    <w:rsid w:val="7F3FE22E"/>
    <w:rsid w:val="7F438587"/>
    <w:rsid w:val="7F54E4B1"/>
    <w:rsid w:val="7F558D6B"/>
    <w:rsid w:val="7F56584E"/>
    <w:rsid w:val="7F6857E6"/>
    <w:rsid w:val="7F7399B6"/>
    <w:rsid w:val="7F765983"/>
    <w:rsid w:val="7F81D2F5"/>
    <w:rsid w:val="7F8CEB1A"/>
    <w:rsid w:val="7F9A3983"/>
    <w:rsid w:val="7F9DD411"/>
    <w:rsid w:val="7FA0F294"/>
    <w:rsid w:val="7FA253B9"/>
    <w:rsid w:val="7FA6D3BF"/>
    <w:rsid w:val="7FB41437"/>
    <w:rsid w:val="7FB76334"/>
    <w:rsid w:val="7FBF007A"/>
    <w:rsid w:val="7FBFEFA5"/>
    <w:rsid w:val="7FD5E629"/>
    <w:rsid w:val="7FDC0272"/>
    <w:rsid w:val="7FE3A1E7"/>
    <w:rsid w:val="7FE8D132"/>
    <w:rsid w:val="7FF03EDA"/>
    <w:rsid w:val="7FF27595"/>
    <w:rsid w:val="7FFFC7D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8E41E3"/>
  <w15:docId w15:val="{8CF61AFA-79B5-4383-9828-198EC7E2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76" w:lineRule="auto"/>
    </w:pPr>
    <w:rPr>
      <w:sz w:val="22"/>
      <w:szCs w:val="22"/>
      <w:lang w:val="en-US" w:eastAsia="en-US"/>
    </w:rPr>
  </w:style>
  <w:style w:type="paragraph" w:styleId="berschrift1">
    <w:name w:val="heading 1"/>
    <w:aliases w:val="1. Überschrift"/>
    <w:basedOn w:val="Standard"/>
    <w:next w:val="Standard"/>
    <w:link w:val="berschrift1Zchn"/>
    <w:uiPriority w:val="9"/>
    <w:qFormat/>
    <w:pPr>
      <w:keepNext/>
      <w:keepLines/>
      <w:spacing w:before="400" w:after="120"/>
      <w:outlineLvl w:val="0"/>
    </w:pPr>
    <w:rPr>
      <w:sz w:val="40"/>
      <w:szCs w:val="40"/>
    </w:rPr>
  </w:style>
  <w:style w:type="paragraph" w:styleId="berschrift2">
    <w:name w:val="heading 2"/>
    <w:aliases w:val="2. Überschrift"/>
    <w:basedOn w:val="Standard"/>
    <w:next w:val="Standard"/>
    <w:link w:val="berschrift2Zchn"/>
    <w:uiPriority w:val="1"/>
    <w:unhideWhenUsed/>
    <w:qFormat/>
    <w:pPr>
      <w:keepNext/>
      <w:keepLines/>
      <w:spacing w:before="360" w:after="120"/>
      <w:outlineLvl w:val="1"/>
    </w:pPr>
    <w:rPr>
      <w:sz w:val="32"/>
      <w:szCs w:val="32"/>
    </w:rPr>
  </w:style>
  <w:style w:type="paragraph" w:styleId="berschrift3">
    <w:name w:val="heading 3"/>
    <w:aliases w:val="3. Überschrift"/>
    <w:basedOn w:val="Standard"/>
    <w:next w:val="Standard"/>
    <w:link w:val="berschrift3Zchn"/>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style>
  <w:style w:type="paragraph" w:styleId="Untertitel">
    <w:name w:val="Subtitle"/>
    <w:basedOn w:val="Standard"/>
    <w:next w:val="Standard"/>
    <w:uiPriority w:val="11"/>
    <w:qFormat/>
    <w:pPr>
      <w:keepNext/>
      <w:keepLines/>
      <w:spacing w:after="320"/>
    </w:pPr>
    <w:rPr>
      <w:color w:val="666666"/>
      <w:sz w:val="30"/>
      <w:szCs w:val="30"/>
    </w:rPr>
  </w:style>
  <w:style w:type="paragraph" w:styleId="Titel">
    <w:name w:val="Title"/>
    <w:basedOn w:val="Standard"/>
    <w:next w:val="Standard"/>
    <w:uiPriority w:val="10"/>
    <w:qFormat/>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2">
    <w:name w:val="_Style 12"/>
    <w:basedOn w:val="TableNormal1"/>
    <w:qFormat/>
    <w:tblPr>
      <w:tblCellMar>
        <w:top w:w="100" w:type="dxa"/>
        <w:left w:w="100" w:type="dxa"/>
        <w:bottom w:w="100" w:type="dxa"/>
        <w:right w:w="100" w:type="dxa"/>
      </w:tblCellMar>
    </w:tblPr>
  </w:style>
  <w:style w:type="table" w:customStyle="1" w:styleId="Style13">
    <w:name w:val="_Style 13"/>
    <w:basedOn w:val="TableNormal1"/>
    <w:qFormat/>
    <w:tblPr>
      <w:tblCellMar>
        <w:top w:w="100" w:type="dxa"/>
        <w:left w:w="100" w:type="dxa"/>
        <w:bottom w:w="100" w:type="dxa"/>
        <w:right w:w="100" w:type="dxa"/>
      </w:tblCellMar>
    </w:tblPr>
  </w:style>
  <w:style w:type="table" w:customStyle="1" w:styleId="Style14">
    <w:name w:val="_Style 14"/>
    <w:basedOn w:val="TableNormal1"/>
    <w:qFormat/>
    <w:tblPr>
      <w:tblCellMar>
        <w:top w:w="100" w:type="dxa"/>
        <w:left w:w="100" w:type="dxa"/>
        <w:bottom w:w="100" w:type="dxa"/>
        <w:right w:w="100" w:type="dxa"/>
      </w:tblCellMar>
    </w:tblPr>
  </w:style>
  <w:style w:type="table" w:customStyle="1" w:styleId="Style15">
    <w:name w:val="_Style 15"/>
    <w:basedOn w:val="TableNormal1"/>
    <w:qFormat/>
    <w:tblPr>
      <w:tblCellMar>
        <w:top w:w="100" w:type="dxa"/>
        <w:left w:w="100" w:type="dxa"/>
        <w:bottom w:w="100" w:type="dxa"/>
        <w:right w:w="100" w:type="dxa"/>
      </w:tblCellMar>
    </w:tblPr>
  </w:style>
  <w:style w:type="table" w:customStyle="1" w:styleId="Style16">
    <w:name w:val="_Style 16"/>
    <w:basedOn w:val="TableNormal1"/>
    <w:qFormat/>
    <w:tblPr>
      <w:tblCellMar>
        <w:top w:w="100" w:type="dxa"/>
        <w:left w:w="100" w:type="dxa"/>
        <w:bottom w:w="100" w:type="dxa"/>
        <w:right w:w="100" w:type="dxa"/>
      </w:tblCellMar>
    </w:tblPr>
  </w:style>
  <w:style w:type="table" w:customStyle="1" w:styleId="Style17">
    <w:name w:val="_Style 17"/>
    <w:basedOn w:val="TableNormal1"/>
    <w:qFormat/>
    <w:tblPr>
      <w:tblCellMar>
        <w:top w:w="100" w:type="dxa"/>
        <w:left w:w="100" w:type="dxa"/>
        <w:bottom w:w="100" w:type="dxa"/>
        <w:right w:w="100" w:type="dxa"/>
      </w:tblCellMar>
    </w:tblPr>
  </w:style>
  <w:style w:type="table" w:customStyle="1" w:styleId="Style18">
    <w:name w:val="_Style 18"/>
    <w:basedOn w:val="TableNormal1"/>
    <w:qFormat/>
    <w:tblPr>
      <w:tblCellMar>
        <w:top w:w="100" w:type="dxa"/>
        <w:left w:w="100" w:type="dxa"/>
        <w:bottom w:w="100" w:type="dxa"/>
        <w:right w:w="100" w:type="dxa"/>
      </w:tblCellMar>
    </w:tblPr>
  </w:style>
  <w:style w:type="table" w:customStyle="1" w:styleId="Style19">
    <w:name w:val="_Style 19"/>
    <w:basedOn w:val="TableNormal1"/>
    <w:qFormat/>
    <w:tblPr>
      <w:tblCellMar>
        <w:top w:w="100" w:type="dxa"/>
        <w:left w:w="100" w:type="dxa"/>
        <w:bottom w:w="100" w:type="dxa"/>
        <w:right w:w="100" w:type="dxa"/>
      </w:tblCellMar>
    </w:tblPr>
  </w:style>
  <w:style w:type="table" w:customStyle="1" w:styleId="Style20">
    <w:name w:val="_Style 20"/>
    <w:basedOn w:val="TableNormal1"/>
    <w:qFormat/>
    <w:tblPr>
      <w:tblCellMar>
        <w:left w:w="108" w:type="dxa"/>
        <w:right w:w="108" w:type="dxa"/>
      </w:tblCellMar>
    </w:tblPr>
  </w:style>
  <w:style w:type="table" w:customStyle="1" w:styleId="Style21">
    <w:name w:val="_Style 21"/>
    <w:basedOn w:val="TableNormal1"/>
    <w:qFormat/>
    <w:tblPr>
      <w:tblCellMar>
        <w:top w:w="100" w:type="dxa"/>
        <w:left w:w="100" w:type="dxa"/>
        <w:bottom w:w="100" w:type="dxa"/>
        <w:right w:w="100" w:type="dxa"/>
      </w:tblCellMar>
    </w:tblPr>
  </w:style>
  <w:style w:type="table" w:customStyle="1" w:styleId="Style22">
    <w:name w:val="_Style 22"/>
    <w:basedOn w:val="TableNormal1"/>
    <w:qFormat/>
    <w:tblPr>
      <w:tblCellMar>
        <w:top w:w="100" w:type="dxa"/>
        <w:left w:w="100" w:type="dxa"/>
        <w:bottom w:w="100" w:type="dxa"/>
        <w:right w:w="100" w:type="dxa"/>
      </w:tblCellMar>
    </w:tblPr>
  </w:style>
  <w:style w:type="table" w:customStyle="1" w:styleId="Style23">
    <w:name w:val="_Style 23"/>
    <w:basedOn w:val="TableNormal1"/>
    <w:qFormat/>
    <w:tblPr>
      <w:tblCellMar>
        <w:top w:w="100" w:type="dxa"/>
        <w:left w:w="100" w:type="dxa"/>
        <w:bottom w:w="100" w:type="dxa"/>
        <w:right w:w="100" w:type="dxa"/>
      </w:tblCellMar>
    </w:tblPr>
  </w:style>
  <w:style w:type="table" w:customStyle="1" w:styleId="Style24">
    <w:name w:val="_Style 24"/>
    <w:basedOn w:val="TableNormal1"/>
    <w:qFormat/>
    <w:tblPr>
      <w:tblCellMar>
        <w:top w:w="100" w:type="dxa"/>
        <w:left w:w="100" w:type="dxa"/>
        <w:bottom w:w="100" w:type="dxa"/>
        <w:right w:w="100" w:type="dxa"/>
      </w:tblCellMar>
    </w:tbl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 w:type="table" w:customStyle="1" w:styleId="Style27">
    <w:name w:val="_Style 27"/>
    <w:basedOn w:val="TableNormal1"/>
    <w:qFormat/>
    <w:tblPr>
      <w:tblCellMar>
        <w:top w:w="100" w:type="dxa"/>
        <w:left w:w="100" w:type="dxa"/>
        <w:bottom w:w="100" w:type="dxa"/>
        <w:right w:w="100" w:type="dxa"/>
      </w:tblCellMar>
    </w:tblPr>
  </w:style>
  <w:style w:type="table" w:customStyle="1" w:styleId="Style28">
    <w:name w:val="_Style 28"/>
    <w:basedOn w:val="TableNormal1"/>
    <w:qFormat/>
    <w:tblPr>
      <w:tblCellMar>
        <w:top w:w="100" w:type="dxa"/>
        <w:left w:w="100" w:type="dxa"/>
        <w:bottom w:w="100" w:type="dxa"/>
        <w:right w:w="100" w:type="dxa"/>
      </w:tblCellMar>
    </w:tblPr>
  </w:style>
  <w:style w:type="table" w:customStyle="1" w:styleId="Style29">
    <w:name w:val="_Style 29"/>
    <w:basedOn w:val="TableNormal1"/>
    <w:qFormat/>
    <w:tblPr>
      <w:tblCellMar>
        <w:top w:w="100" w:type="dxa"/>
        <w:left w:w="100" w:type="dxa"/>
        <w:bottom w:w="100" w:type="dxa"/>
        <w:right w:w="100" w:type="dxa"/>
      </w:tblCellMar>
    </w:tblPr>
  </w:style>
  <w:style w:type="table" w:customStyle="1" w:styleId="Style30">
    <w:name w:val="_Style 30"/>
    <w:basedOn w:val="TableNormal1"/>
    <w:qFormat/>
    <w:tblPr>
      <w:tblCellMar>
        <w:top w:w="100" w:type="dxa"/>
        <w:left w:w="100" w:type="dxa"/>
        <w:bottom w:w="100" w:type="dxa"/>
        <w:right w:w="100" w:type="dxa"/>
      </w:tblCellMar>
    </w:tblPr>
  </w:style>
  <w:style w:type="table" w:customStyle="1" w:styleId="Style31">
    <w:name w:val="_Style 31"/>
    <w:basedOn w:val="TableNormal1"/>
    <w:qFormat/>
    <w:tblPr>
      <w:tblCellMar>
        <w:top w:w="100" w:type="dxa"/>
        <w:left w:w="100" w:type="dxa"/>
        <w:bottom w:w="100" w:type="dxa"/>
        <w:right w:w="100" w:type="dxa"/>
      </w:tblCellMar>
    </w:tblPr>
  </w:style>
  <w:style w:type="table" w:customStyle="1" w:styleId="Style32">
    <w:name w:val="_Style 32"/>
    <w:basedOn w:val="TableNormal1"/>
    <w:qFormat/>
    <w:tblPr>
      <w:tblCellMar>
        <w:top w:w="100" w:type="dxa"/>
        <w:left w:w="100" w:type="dxa"/>
        <w:bottom w:w="100" w:type="dxa"/>
        <w:right w:w="100" w:type="dxa"/>
      </w:tblCellMar>
    </w:tblPr>
  </w:style>
  <w:style w:type="table" w:customStyle="1" w:styleId="Style33">
    <w:name w:val="_Style 33"/>
    <w:basedOn w:val="TableNormal1"/>
    <w:qFormat/>
    <w:tblPr>
      <w:tblCellMar>
        <w:top w:w="100" w:type="dxa"/>
        <w:left w:w="100" w:type="dxa"/>
        <w:bottom w:w="100" w:type="dxa"/>
        <w:right w:w="100" w:type="dxa"/>
      </w:tblCellMar>
    </w:tblPr>
  </w:style>
  <w:style w:type="table" w:customStyle="1" w:styleId="Style34">
    <w:name w:val="_Style 34"/>
    <w:basedOn w:val="TableNormal1"/>
    <w:qFormat/>
    <w:tblPr>
      <w:tblCellMar>
        <w:top w:w="100" w:type="dxa"/>
        <w:left w:w="100" w:type="dxa"/>
        <w:bottom w:w="100" w:type="dxa"/>
        <w:right w:w="100" w:type="dxa"/>
      </w:tblCellMar>
    </w:tblPr>
  </w:style>
  <w:style w:type="table" w:customStyle="1" w:styleId="Style35">
    <w:name w:val="_Style 35"/>
    <w:basedOn w:val="TableNormal1"/>
    <w:qFormat/>
    <w:tblPr>
      <w:tblCellMar>
        <w:top w:w="100" w:type="dxa"/>
        <w:left w:w="100" w:type="dxa"/>
        <w:bottom w:w="100" w:type="dxa"/>
        <w:right w:w="100" w:type="dxa"/>
      </w:tblCellMar>
    </w:tblPr>
  </w:style>
  <w:style w:type="table" w:customStyle="1" w:styleId="Style36">
    <w:name w:val="_Style 36"/>
    <w:basedOn w:val="TableNormal1"/>
    <w:qFormat/>
    <w:tblPr>
      <w:tblCellMar>
        <w:top w:w="100" w:type="dxa"/>
        <w:left w:w="100" w:type="dxa"/>
        <w:bottom w:w="100" w:type="dxa"/>
        <w:right w:w="100" w:type="dxa"/>
      </w:tblCellMar>
    </w:tblPr>
  </w:style>
  <w:style w:type="table" w:customStyle="1" w:styleId="Style37">
    <w:name w:val="_Style 37"/>
    <w:basedOn w:val="TableNormal1"/>
    <w:qFormat/>
    <w:tblPr>
      <w:tblCellMar>
        <w:top w:w="100" w:type="dxa"/>
        <w:left w:w="100" w:type="dxa"/>
        <w:bottom w:w="100" w:type="dxa"/>
        <w:right w:w="100" w:type="dxa"/>
      </w:tblCellMar>
    </w:tblPr>
  </w:style>
  <w:style w:type="table" w:customStyle="1" w:styleId="Style38">
    <w:name w:val="_Style 38"/>
    <w:basedOn w:val="TableNormal1"/>
    <w:qFormat/>
    <w:tblPr>
      <w:tblCellMar>
        <w:top w:w="100" w:type="dxa"/>
        <w:left w:w="100" w:type="dxa"/>
        <w:bottom w:w="100" w:type="dxa"/>
        <w:right w:w="100" w:type="dxa"/>
      </w:tblCellMar>
    </w:tblPr>
  </w:style>
  <w:style w:type="table" w:customStyle="1" w:styleId="Style39">
    <w:name w:val="_Style 39"/>
    <w:basedOn w:val="TableNormal1"/>
    <w:qFormat/>
    <w:tblPr>
      <w:tblCellMar>
        <w:top w:w="100" w:type="dxa"/>
        <w:left w:w="100" w:type="dxa"/>
        <w:bottom w:w="100" w:type="dxa"/>
        <w:right w:w="100" w:type="dxa"/>
      </w:tblCellMar>
    </w:tblPr>
  </w:style>
  <w:style w:type="table" w:customStyle="1" w:styleId="Style40">
    <w:name w:val="_Style 40"/>
    <w:basedOn w:val="TableNormal1"/>
    <w:qFormat/>
    <w:tblPr>
      <w:tblCellMar>
        <w:top w:w="100" w:type="dxa"/>
        <w:left w:w="100" w:type="dxa"/>
        <w:bottom w:w="100" w:type="dxa"/>
        <w:right w:w="100" w:type="dxa"/>
      </w:tblCellMar>
    </w:tblPr>
  </w:style>
  <w:style w:type="table" w:customStyle="1" w:styleId="Style41">
    <w:name w:val="_Style 41"/>
    <w:basedOn w:val="TableNormal1"/>
    <w:qFormat/>
    <w:tblPr>
      <w:tblCellMar>
        <w:top w:w="100" w:type="dxa"/>
        <w:left w:w="100" w:type="dxa"/>
        <w:bottom w:w="100" w:type="dxa"/>
        <w:right w:w="100" w:type="dxa"/>
      </w:tblCellMar>
    </w:tblPr>
  </w:style>
  <w:style w:type="table" w:customStyle="1" w:styleId="Style42">
    <w:name w:val="_Style 42"/>
    <w:basedOn w:val="TableNormal1"/>
    <w:qFormat/>
    <w:tblPr>
      <w:tblCellMar>
        <w:top w:w="100" w:type="dxa"/>
        <w:left w:w="100" w:type="dxa"/>
        <w:bottom w:w="100" w:type="dxa"/>
        <w:right w:w="100" w:type="dxa"/>
      </w:tblCellMar>
    </w:tbl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5A3B55"/>
    <w:pPr>
      <w:spacing w:line="240" w:lineRule="auto"/>
    </w:pPr>
    <w:rPr>
      <w:b/>
      <w:bCs/>
      <w:sz w:val="20"/>
      <w:szCs w:val="20"/>
    </w:rPr>
  </w:style>
  <w:style w:type="character" w:customStyle="1" w:styleId="KommentartextZchn">
    <w:name w:val="Kommentartext Zchn"/>
    <w:basedOn w:val="Absatz-Standardschriftart"/>
    <w:link w:val="Kommentartext"/>
    <w:uiPriority w:val="99"/>
    <w:rsid w:val="005A3B55"/>
    <w:rPr>
      <w:sz w:val="22"/>
      <w:szCs w:val="22"/>
      <w:lang w:val="en-US" w:eastAsia="en-US"/>
    </w:rPr>
  </w:style>
  <w:style w:type="character" w:customStyle="1" w:styleId="KommentarthemaZchn">
    <w:name w:val="Kommentarthema Zchn"/>
    <w:basedOn w:val="KommentartextZchn"/>
    <w:link w:val="Kommentarthema"/>
    <w:uiPriority w:val="99"/>
    <w:semiHidden/>
    <w:rsid w:val="005A3B55"/>
    <w:rPr>
      <w:b/>
      <w:bCs/>
      <w:sz w:val="22"/>
      <w:szCs w:val="22"/>
      <w:lang w:val="en-US" w:eastAsia="en-US"/>
    </w:rPr>
  </w:style>
  <w:style w:type="character" w:customStyle="1" w:styleId="hgkelc">
    <w:name w:val="hgkelc"/>
    <w:basedOn w:val="Absatz-Standardschriftart"/>
    <w:rsid w:val="00C73790"/>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character" w:customStyle="1" w:styleId="FunotentextZchn">
    <w:name w:val="Fußnotentext Zchn"/>
    <w:basedOn w:val="Absatz-Standardschriftart"/>
    <w:link w:val="Funotentext"/>
    <w:uiPriority w:val="99"/>
    <w:rPr>
      <w:sz w:val="20"/>
      <w:szCs w:val="20"/>
    </w:rPr>
  </w:style>
  <w:style w:type="paragraph" w:styleId="Funotentext">
    <w:name w:val="footnote text"/>
    <w:basedOn w:val="Standard"/>
    <w:link w:val="FunotentextZchn"/>
    <w:uiPriority w:val="99"/>
    <w:unhideWhenUsed/>
    <w:pPr>
      <w:spacing w:line="240" w:lineRule="auto"/>
    </w:pPr>
    <w:rPr>
      <w:sz w:val="20"/>
      <w:szCs w:val="20"/>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erzeichnis1">
    <w:name w:val="toc 1"/>
    <w:basedOn w:val="Standard"/>
    <w:next w:val="Standard"/>
    <w:autoRedefine/>
    <w:uiPriority w:val="39"/>
    <w:unhideWhenUsed/>
    <w:rsid w:val="00CD6E28"/>
    <w:pPr>
      <w:tabs>
        <w:tab w:val="left" w:pos="440"/>
        <w:tab w:val="right" w:leader="dot" w:pos="9019"/>
      </w:tabs>
      <w:spacing w:after="100"/>
    </w:pPr>
    <w:rPr>
      <w:b/>
    </w:rPr>
  </w:style>
  <w:style w:type="paragraph" w:styleId="Verzeichnis2">
    <w:name w:val="toc 2"/>
    <w:basedOn w:val="Standard"/>
    <w:next w:val="Standard"/>
    <w:autoRedefine/>
    <w:uiPriority w:val="39"/>
    <w:unhideWhenUsed/>
    <w:rsid w:val="00BB2F19"/>
    <w:pPr>
      <w:spacing w:after="100"/>
      <w:ind w:left="221"/>
      <w:contextualSpacing/>
    </w:pPr>
  </w:style>
  <w:style w:type="paragraph" w:styleId="Verzeichnis3">
    <w:name w:val="toc 3"/>
    <w:basedOn w:val="Standard"/>
    <w:next w:val="Standard"/>
    <w:autoRedefine/>
    <w:uiPriority w:val="39"/>
    <w:unhideWhenUsed/>
    <w:rsid w:val="00BB2F19"/>
    <w:pPr>
      <w:spacing w:after="100"/>
      <w:ind w:left="442"/>
      <w:contextualSpacing/>
    </w:pPr>
    <w:rPr>
      <w:sz w:val="20"/>
    </w:rPr>
  </w:style>
  <w:style w:type="paragraph" w:styleId="Verzeichnis4">
    <w:name w:val="toc 4"/>
    <w:basedOn w:val="Standard"/>
    <w:next w:val="Standard"/>
    <w:autoRedefine/>
    <w:uiPriority w:val="39"/>
    <w:unhideWhenUsed/>
    <w:rsid w:val="00C209C9"/>
    <w:pPr>
      <w:tabs>
        <w:tab w:val="right" w:leader="dot" w:pos="9019"/>
      </w:tabs>
      <w:spacing w:after="100"/>
      <w:ind w:left="660"/>
    </w:pPr>
  </w:style>
  <w:style w:type="paragraph" w:styleId="Kopfzeile">
    <w:name w:val="header"/>
    <w:basedOn w:val="Standard"/>
    <w:link w:val="KopfzeileZchn"/>
    <w:uiPriority w:val="99"/>
    <w:unhideWhenUsed/>
    <w:rsid w:val="006828B7"/>
    <w:pPr>
      <w:tabs>
        <w:tab w:val="center" w:pos="4252"/>
        <w:tab w:val="right" w:pos="8504"/>
      </w:tabs>
      <w:spacing w:line="240" w:lineRule="auto"/>
    </w:pPr>
  </w:style>
  <w:style w:type="character" w:customStyle="1" w:styleId="KopfzeileZchn">
    <w:name w:val="Kopfzeile Zchn"/>
    <w:basedOn w:val="Absatz-Standardschriftart"/>
    <w:link w:val="Kopfzeile"/>
    <w:uiPriority w:val="99"/>
    <w:rsid w:val="006828B7"/>
    <w:rPr>
      <w:sz w:val="22"/>
      <w:szCs w:val="22"/>
      <w:lang w:val="en-US" w:eastAsia="en-US"/>
    </w:rPr>
  </w:style>
  <w:style w:type="paragraph" w:styleId="Fuzeile">
    <w:name w:val="footer"/>
    <w:basedOn w:val="Standard"/>
    <w:link w:val="FuzeileZchn"/>
    <w:uiPriority w:val="99"/>
    <w:unhideWhenUsed/>
    <w:rsid w:val="006828B7"/>
    <w:pPr>
      <w:tabs>
        <w:tab w:val="center" w:pos="4252"/>
        <w:tab w:val="right" w:pos="8504"/>
      </w:tabs>
      <w:spacing w:line="240" w:lineRule="auto"/>
    </w:pPr>
  </w:style>
  <w:style w:type="character" w:customStyle="1" w:styleId="FuzeileZchn">
    <w:name w:val="Fußzeile Zchn"/>
    <w:basedOn w:val="Absatz-Standardschriftart"/>
    <w:link w:val="Fuzeile"/>
    <w:uiPriority w:val="99"/>
    <w:rsid w:val="006828B7"/>
    <w:rPr>
      <w:sz w:val="22"/>
      <w:szCs w:val="22"/>
      <w:lang w:val="en-US" w:eastAsia="en-US"/>
    </w:rPr>
  </w:style>
  <w:style w:type="character" w:styleId="BesuchterLink">
    <w:name w:val="FollowedHyperlink"/>
    <w:basedOn w:val="Absatz-Standardschriftart"/>
    <w:uiPriority w:val="99"/>
    <w:semiHidden/>
    <w:unhideWhenUsed/>
    <w:rsid w:val="00B90853"/>
    <w:rPr>
      <w:color w:val="800080" w:themeColor="followedHyperlink"/>
      <w:u w:val="single"/>
    </w:rPr>
  </w:style>
  <w:style w:type="character" w:styleId="Erwhnung">
    <w:name w:val="Mention"/>
    <w:basedOn w:val="Absatz-Standardschriftart"/>
    <w:uiPriority w:val="99"/>
    <w:unhideWhenUsed/>
    <w:rsid w:val="005C68DE"/>
    <w:rPr>
      <w:color w:val="2B579A"/>
      <w:shd w:val="clear" w:color="auto" w:fill="E1DFDD"/>
    </w:rPr>
  </w:style>
  <w:style w:type="character" w:styleId="NichtaufgelsteErwhnung">
    <w:name w:val="Unresolved Mention"/>
    <w:basedOn w:val="Absatz-Standardschriftart"/>
    <w:uiPriority w:val="99"/>
    <w:semiHidden/>
    <w:unhideWhenUsed/>
    <w:rsid w:val="00CB6F2B"/>
    <w:rPr>
      <w:color w:val="605E5C"/>
      <w:shd w:val="clear" w:color="auto" w:fill="E1DFDD"/>
    </w:rPr>
  </w:style>
  <w:style w:type="paragraph" w:styleId="berarbeitung">
    <w:name w:val="Revision"/>
    <w:hidden/>
    <w:uiPriority w:val="99"/>
    <w:semiHidden/>
    <w:rsid w:val="003E59E7"/>
    <w:rPr>
      <w:sz w:val="22"/>
      <w:szCs w:val="22"/>
      <w:lang w:val="en-US" w:eastAsia="en-US"/>
    </w:rPr>
  </w:style>
  <w:style w:type="character" w:customStyle="1" w:styleId="arxivid">
    <w:name w:val="arxivid"/>
    <w:basedOn w:val="Absatz-Standardschriftart"/>
    <w:rsid w:val="00431A4F"/>
  </w:style>
  <w:style w:type="character" w:customStyle="1" w:styleId="berschrift1Zchn">
    <w:name w:val="Überschrift 1 Zchn"/>
    <w:aliases w:val="1. Überschrift Zchn"/>
    <w:basedOn w:val="Absatz-Standardschriftart"/>
    <w:link w:val="berschrift1"/>
    <w:uiPriority w:val="1"/>
    <w:rsid w:val="0019770A"/>
    <w:rPr>
      <w:sz w:val="40"/>
      <w:szCs w:val="40"/>
      <w:lang w:val="en-US" w:eastAsia="en-US"/>
    </w:rPr>
  </w:style>
  <w:style w:type="character" w:customStyle="1" w:styleId="berschrift2Zchn">
    <w:name w:val="Überschrift 2 Zchn"/>
    <w:aliases w:val="2. Überschrift Zchn"/>
    <w:basedOn w:val="Absatz-Standardschriftart"/>
    <w:link w:val="berschrift2"/>
    <w:uiPriority w:val="1"/>
    <w:rsid w:val="00C45F67"/>
    <w:rPr>
      <w:sz w:val="32"/>
      <w:szCs w:val="32"/>
      <w:lang w:val="en-US" w:eastAsia="en-US"/>
    </w:rPr>
  </w:style>
  <w:style w:type="character" w:customStyle="1" w:styleId="berschrift3Zchn">
    <w:name w:val="Überschrift 3 Zchn"/>
    <w:aliases w:val="3. Überschrift Zchn"/>
    <w:basedOn w:val="Absatz-Standardschriftart"/>
    <w:link w:val="berschrift3"/>
    <w:uiPriority w:val="1"/>
    <w:rsid w:val="00C6620C"/>
    <w:rPr>
      <w:color w:val="434343"/>
      <w:sz w:val="28"/>
      <w:szCs w:val="28"/>
      <w:lang w:val="en-US" w:eastAsia="en-US"/>
    </w:rPr>
  </w:style>
  <w:style w:type="character" w:styleId="Platzhaltertext">
    <w:name w:val="Placeholder Text"/>
    <w:basedOn w:val="Absatz-Standardschriftart"/>
    <w:uiPriority w:val="99"/>
    <w:semiHidden/>
    <w:rsid w:val="00931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5692">
      <w:bodyDiv w:val="1"/>
      <w:marLeft w:val="0"/>
      <w:marRight w:val="0"/>
      <w:marTop w:val="0"/>
      <w:marBottom w:val="0"/>
      <w:divBdr>
        <w:top w:val="none" w:sz="0" w:space="0" w:color="auto"/>
        <w:left w:val="none" w:sz="0" w:space="0" w:color="auto"/>
        <w:bottom w:val="none" w:sz="0" w:space="0" w:color="auto"/>
        <w:right w:val="none" w:sz="0" w:space="0" w:color="auto"/>
      </w:divBdr>
    </w:div>
    <w:div w:id="323094964">
      <w:bodyDiv w:val="1"/>
      <w:marLeft w:val="0"/>
      <w:marRight w:val="0"/>
      <w:marTop w:val="0"/>
      <w:marBottom w:val="0"/>
      <w:divBdr>
        <w:top w:val="none" w:sz="0" w:space="0" w:color="auto"/>
        <w:left w:val="none" w:sz="0" w:space="0" w:color="auto"/>
        <w:bottom w:val="none" w:sz="0" w:space="0" w:color="auto"/>
        <w:right w:val="none" w:sz="0" w:space="0" w:color="auto"/>
      </w:divBdr>
    </w:div>
    <w:div w:id="330253354">
      <w:bodyDiv w:val="1"/>
      <w:marLeft w:val="0"/>
      <w:marRight w:val="0"/>
      <w:marTop w:val="0"/>
      <w:marBottom w:val="0"/>
      <w:divBdr>
        <w:top w:val="none" w:sz="0" w:space="0" w:color="auto"/>
        <w:left w:val="none" w:sz="0" w:space="0" w:color="auto"/>
        <w:bottom w:val="none" w:sz="0" w:space="0" w:color="auto"/>
        <w:right w:val="none" w:sz="0" w:space="0" w:color="auto"/>
      </w:divBdr>
    </w:div>
    <w:div w:id="609826381">
      <w:bodyDiv w:val="1"/>
      <w:marLeft w:val="0"/>
      <w:marRight w:val="0"/>
      <w:marTop w:val="0"/>
      <w:marBottom w:val="0"/>
      <w:divBdr>
        <w:top w:val="none" w:sz="0" w:space="0" w:color="auto"/>
        <w:left w:val="none" w:sz="0" w:space="0" w:color="auto"/>
        <w:bottom w:val="none" w:sz="0" w:space="0" w:color="auto"/>
        <w:right w:val="none" w:sz="0" w:space="0" w:color="auto"/>
      </w:divBdr>
    </w:div>
    <w:div w:id="843663868">
      <w:bodyDiv w:val="1"/>
      <w:marLeft w:val="0"/>
      <w:marRight w:val="0"/>
      <w:marTop w:val="0"/>
      <w:marBottom w:val="0"/>
      <w:divBdr>
        <w:top w:val="none" w:sz="0" w:space="0" w:color="auto"/>
        <w:left w:val="none" w:sz="0" w:space="0" w:color="auto"/>
        <w:bottom w:val="none" w:sz="0" w:space="0" w:color="auto"/>
        <w:right w:val="none" w:sz="0" w:space="0" w:color="auto"/>
      </w:divBdr>
    </w:div>
    <w:div w:id="844171070">
      <w:bodyDiv w:val="1"/>
      <w:marLeft w:val="0"/>
      <w:marRight w:val="0"/>
      <w:marTop w:val="0"/>
      <w:marBottom w:val="0"/>
      <w:divBdr>
        <w:top w:val="none" w:sz="0" w:space="0" w:color="auto"/>
        <w:left w:val="none" w:sz="0" w:space="0" w:color="auto"/>
        <w:bottom w:val="none" w:sz="0" w:space="0" w:color="auto"/>
        <w:right w:val="none" w:sz="0" w:space="0" w:color="auto"/>
      </w:divBdr>
    </w:div>
    <w:div w:id="1254512240">
      <w:bodyDiv w:val="1"/>
      <w:marLeft w:val="0"/>
      <w:marRight w:val="0"/>
      <w:marTop w:val="0"/>
      <w:marBottom w:val="0"/>
      <w:divBdr>
        <w:top w:val="none" w:sz="0" w:space="0" w:color="auto"/>
        <w:left w:val="none" w:sz="0" w:space="0" w:color="auto"/>
        <w:bottom w:val="none" w:sz="0" w:space="0" w:color="auto"/>
        <w:right w:val="none" w:sz="0" w:space="0" w:color="auto"/>
      </w:divBdr>
    </w:div>
    <w:div w:id="1298299751">
      <w:bodyDiv w:val="1"/>
      <w:marLeft w:val="0"/>
      <w:marRight w:val="0"/>
      <w:marTop w:val="0"/>
      <w:marBottom w:val="0"/>
      <w:divBdr>
        <w:top w:val="none" w:sz="0" w:space="0" w:color="auto"/>
        <w:left w:val="none" w:sz="0" w:space="0" w:color="auto"/>
        <w:bottom w:val="none" w:sz="0" w:space="0" w:color="auto"/>
        <w:right w:val="none" w:sz="0" w:space="0" w:color="auto"/>
      </w:divBdr>
    </w:div>
    <w:div w:id="1362172233">
      <w:bodyDiv w:val="1"/>
      <w:marLeft w:val="0"/>
      <w:marRight w:val="0"/>
      <w:marTop w:val="0"/>
      <w:marBottom w:val="0"/>
      <w:divBdr>
        <w:top w:val="none" w:sz="0" w:space="0" w:color="auto"/>
        <w:left w:val="none" w:sz="0" w:space="0" w:color="auto"/>
        <w:bottom w:val="none" w:sz="0" w:space="0" w:color="auto"/>
        <w:right w:val="none" w:sz="0" w:space="0" w:color="auto"/>
      </w:divBdr>
    </w:div>
    <w:div w:id="1691448283">
      <w:bodyDiv w:val="1"/>
      <w:marLeft w:val="0"/>
      <w:marRight w:val="0"/>
      <w:marTop w:val="0"/>
      <w:marBottom w:val="0"/>
      <w:divBdr>
        <w:top w:val="none" w:sz="0" w:space="0" w:color="auto"/>
        <w:left w:val="none" w:sz="0" w:space="0" w:color="auto"/>
        <w:bottom w:val="none" w:sz="0" w:space="0" w:color="auto"/>
        <w:right w:val="none" w:sz="0" w:space="0" w:color="auto"/>
      </w:divBdr>
    </w:div>
    <w:div w:id="1713191227">
      <w:bodyDiv w:val="1"/>
      <w:marLeft w:val="0"/>
      <w:marRight w:val="0"/>
      <w:marTop w:val="0"/>
      <w:marBottom w:val="0"/>
      <w:divBdr>
        <w:top w:val="none" w:sz="0" w:space="0" w:color="auto"/>
        <w:left w:val="none" w:sz="0" w:space="0" w:color="auto"/>
        <w:bottom w:val="none" w:sz="0" w:space="0" w:color="auto"/>
        <w:right w:val="none" w:sz="0" w:space="0" w:color="auto"/>
      </w:divBdr>
    </w:div>
    <w:div w:id="1898856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nadine.dammaschk@giz.de" TargetMode="External"/><Relationship Id="rId26" Type="http://schemas.openxmlformats.org/officeDocument/2006/relationships/hyperlink" Target="mailto:vanessa.dreier@giz.de" TargetMode="External"/><Relationship Id="rId39" Type="http://schemas.openxmlformats.org/officeDocument/2006/relationships/hyperlink" Target="https://www.un.org/sites/un2.un.org/files/2021/03/udhr.pdf" TargetMode="External"/><Relationship Id="rId21" Type="http://schemas.openxmlformats.org/officeDocument/2006/relationships/hyperlink" Target="https://creativecommons.org/licenses/by-sa/4.0/" TargetMode="External"/><Relationship Id="rId34" Type="http://schemas.openxmlformats.org/officeDocument/2006/relationships/hyperlink" Target="https://gizonline.sharepoint.com/teams/AI-Labwithguests/Freigegebene%20Dokumente/HF-REGIO%20&#220;bergreifend%20und%20Vernetzung%20der%20L&#228;nder%20un/26%20Activity_Q_of_Global_Regional%20-%20Risk%20board/Final%20documents/Responsible%20AI%20Assessments%20-%20Part%20A%20-%20Step-by-Step%20Guide.docx?web=1" TargetMode="External"/><Relationship Id="rId42" Type="http://schemas.openxmlformats.org/officeDocument/2006/relationships/hyperlink" Target="https://arxiv.org/pdf/1803.09010.pdf" TargetMode="External"/><Relationship Id="rId47" Type="http://schemas.openxmlformats.org/officeDocument/2006/relationships/hyperlink" Target="https://arxiv.org/abs/2007.07092" TargetMode="External"/><Relationship Id="rId50" Type="http://schemas.openxmlformats.org/officeDocument/2006/relationships/hyperlink" Target="https://doi.org/10.1145/2939672.2945386" TargetMode="External"/><Relationship Id="rId55" Type="http://schemas.openxmlformats.org/officeDocument/2006/relationships/hyperlink" Target="https://doi.org/10.1016/j.clsr.2021.105561" TargetMode="External"/><Relationship Id="rId63" Type="http://schemas.openxmlformats.org/officeDocument/2006/relationships/hyperlink" Target="https://unesdoc.unesco.org/ark:/48223/pf0000381137" TargetMode="External"/><Relationship Id="rId68" Type="http://schemas.openxmlformats.org/officeDocument/2006/relationships/hyperlink" Target="https://ke.linkedin.com/in/mercy-king-ori-00a411101" TargetMode="External"/><Relationship Id="rId76"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gh.linkedin.com/in/kofiyeboah"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ticas.ai/" TargetMode="External"/><Relationship Id="rId11" Type="http://schemas.openxmlformats.org/officeDocument/2006/relationships/image" Target="media/image1.tiff"/><Relationship Id="rId24" Type="http://schemas.openxmlformats.org/officeDocument/2006/relationships/hyperlink" Target="https://creativecommons.org/licenses/by-sa/4.0/" TargetMode="External"/><Relationship Id="rId32" Type="http://schemas.openxmlformats.org/officeDocument/2006/relationships/hyperlink" Target="https://unesdoc.unesco.org/ark:/48223/pf0000381137" TargetMode="External"/><Relationship Id="rId37" Type="http://schemas.openxmlformats.org/officeDocument/2006/relationships/footer" Target="footer4.xml"/><Relationship Id="rId40" Type="http://schemas.openxmlformats.org/officeDocument/2006/relationships/hyperlink" Target="https://sdgs.un.org/goals" TargetMode="External"/><Relationship Id="rId45" Type="http://schemas.openxmlformats.org/officeDocument/2006/relationships/hyperlink" Target="https://arxiv.org/pdf/1806.03192.pdf" TargetMode="External"/><Relationship Id="rId53" Type="http://schemas.openxmlformats.org/officeDocument/2006/relationships/hyperlink" Target="https://arxiv.org/abs/1910.09700" TargetMode="External"/><Relationship Id="rId58" Type="http://schemas.openxmlformats.org/officeDocument/2006/relationships/hyperlink" Target="https://doi.org/10.1093/oso/9780190905033.003.0009" TargetMode="External"/><Relationship Id="rId66" Type="http://schemas.openxmlformats.org/officeDocument/2006/relationships/hyperlink" Target="https://www.linkedin.com/in/paska/?originalSubdomain=id" TargetMode="External"/><Relationship Id="rId7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reativecommons.org/licenses/by-sa/4.0/" TargetMode="External"/><Relationship Id="rId28" Type="http://schemas.openxmlformats.org/officeDocument/2006/relationships/hyperlink" Target="https://www.bmz-digital.global/en/overview-of-initiatives/fair-forward/" TargetMode="External"/><Relationship Id="rId36" Type="http://schemas.openxmlformats.org/officeDocument/2006/relationships/hyperlink" Target="mailto:fairforward@giz.de" TargetMode="External"/><Relationship Id="rId49" Type="http://schemas.openxmlformats.org/officeDocument/2006/relationships/hyperlink" Target="https://arxiv.org/abs/1803.09010" TargetMode="External"/><Relationship Id="rId57" Type="http://schemas.openxmlformats.org/officeDocument/2006/relationships/hyperlink" Target="https://doi.org/10.1146/annurev-statistics-042720-125902" TargetMode="External"/><Relationship Id="rId61" Type="http://schemas.openxmlformats.org/officeDocument/2006/relationships/hyperlink" Target="https://doi.org/10.1007/978-3-031-21448-6_2" TargetMode="External"/><Relationship Id="rId10" Type="http://schemas.openxmlformats.org/officeDocument/2006/relationships/endnotes" Target="endnotes.xml"/><Relationship Id="rId19" Type="http://schemas.openxmlformats.org/officeDocument/2006/relationships/hyperlink" Target="mailto:jonas.gramse@giz.de" TargetMode="External"/><Relationship Id="rId31" Type="http://schemas.openxmlformats.org/officeDocument/2006/relationships/hyperlink" Target="https://www.bmz-digital.global/en/overview-of-initiatives/fair-forward/" TargetMode="External"/><Relationship Id="rId44" Type="http://schemas.openxmlformats.org/officeDocument/2006/relationships/hyperlink" Target="https://arxiv.org/pdf/1803.09010.pdf" TargetMode="External"/><Relationship Id="rId52" Type="http://schemas.openxmlformats.org/officeDocument/2006/relationships/hyperlink" Target="https://arxiv.org/abs/2009.09795" TargetMode="External"/><Relationship Id="rId60" Type="http://schemas.openxmlformats.org/officeDocument/2006/relationships/hyperlink" Target="https://arxiv.org/abs/2210.02667" TargetMode="External"/><Relationship Id="rId65" Type="http://schemas.openxmlformats.org/officeDocument/2006/relationships/hyperlink" Target="https://ng.linkedin.com/in/favourborokini"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sa/4.0/" TargetMode="External"/><Relationship Id="rId27" Type="http://schemas.openxmlformats.org/officeDocument/2006/relationships/footer" Target="footer3.xml"/><Relationship Id="rId30" Type="http://schemas.openxmlformats.org/officeDocument/2006/relationships/image" Target="media/image5.png"/><Relationship Id="rId35" Type="http://schemas.openxmlformats.org/officeDocument/2006/relationships/hyperlink" Target="mailto:fairforward@giz.de" TargetMode="External"/><Relationship Id="rId43" Type="http://schemas.openxmlformats.org/officeDocument/2006/relationships/hyperlink" Target="https://theodi.org/insights/tools/the-data-spectrum/" TargetMode="External"/><Relationship Id="rId48" Type="http://schemas.openxmlformats.org/officeDocument/2006/relationships/hyperlink" Target="https://eticas.ai/wp-content/uploads/2024/04/Guide-to-Algorithmic-Auditing-EN.pdf" TargetMode="External"/><Relationship Id="rId56" Type="http://schemas.openxmlformats.org/officeDocument/2006/relationships/hyperlink" Target="https://arxiv.org/abs/1810.03993" TargetMode="External"/><Relationship Id="rId64" Type="http://schemas.openxmlformats.org/officeDocument/2006/relationships/hyperlink" Target="https://www.un.org/en/about-us/universal-declaration-of-human-rights" TargetMode="External"/><Relationship Id="rId69" Type="http://schemas.openxmlformats.org/officeDocument/2006/relationships/hyperlink" Target="https://mbc.lysko.com/index.htm" TargetMode="External"/><Relationship Id="rId8" Type="http://schemas.openxmlformats.org/officeDocument/2006/relationships/webSettings" Target="webSettings.xml"/><Relationship Id="rId51" Type="http://schemas.openxmlformats.org/officeDocument/2006/relationships/hyperlink" Target="https://www.un.org/sites/un2.un.org/files/ai_advisory_body_interim_report.pdf" TargetMode="External"/><Relationship Id="rId72"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giz.de" TargetMode="External"/><Relationship Id="rId25" Type="http://schemas.openxmlformats.org/officeDocument/2006/relationships/hyperlink" Target="mailto:fairforward@giz.de" TargetMode="External"/><Relationship Id="rId33" Type="http://schemas.openxmlformats.org/officeDocument/2006/relationships/hyperlink" Target="https://unesdoc.unesco.org/ark:/48223/pf0000381137" TargetMode="External"/><Relationship Id="rId38" Type="http://schemas.openxmlformats.org/officeDocument/2006/relationships/hyperlink" Target="https://fairware.cs.umass.edu/papers/Verma.pdf" TargetMode="External"/><Relationship Id="rId46" Type="http://schemas.openxmlformats.org/officeDocument/2006/relationships/hyperlink" Target="https://dl.acm.org/doi/full/10.1145/3616865?af=R" TargetMode="External"/><Relationship Id="rId59" Type="http://schemas.openxmlformats.org/officeDocument/2006/relationships/hyperlink" Target="https://doi.org.10.1145/1401890.1401959" TargetMode="External"/><Relationship Id="rId67" Type="http://schemas.openxmlformats.org/officeDocument/2006/relationships/hyperlink" Target="https://ug.linkedin.com/in/mohamed-kimbugwe-56741044" TargetMode="External"/><Relationship Id="rId20" Type="http://schemas.openxmlformats.org/officeDocument/2006/relationships/image" Target="media/image4.png"/><Relationship Id="rId41" Type="http://schemas.openxmlformats.org/officeDocument/2006/relationships/image" Target="media/image6.png"/><Relationship Id="rId54" Type="http://schemas.openxmlformats.org/officeDocument/2006/relationships/hyperlink" Target="https://doi.org/10.1108/intr-08-2021-0600" TargetMode="External"/><Relationship Id="rId62" Type="http://schemas.openxmlformats.org/officeDocument/2006/relationships/hyperlink" Target="https://doi.org/10.1145/3465416.3483305" TargetMode="External"/><Relationship Id="rId70" Type="http://schemas.openxmlformats.org/officeDocument/2006/relationships/hyperlink" Target="https://www.linkedin.com/in/raashi-saxena-18a90684/?originalSubdomain=i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n/about-us/universal-declaration-of-human-rights" TargetMode="External"/><Relationship Id="rId2" Type="http://schemas.openxmlformats.org/officeDocument/2006/relationships/hyperlink" Target="https://www.emerald.com/insight/content/doi/10.1108/INTR-08-2021-0600/full/html" TargetMode="External"/><Relationship Id="rId1" Type="http://schemas.openxmlformats.org/officeDocument/2006/relationships/hyperlink" Target="https://link.springer.com/chapter/10.1007/978-3-031-21448-6_2" TargetMode="External"/><Relationship Id="rId6" Type="http://schemas.openxmlformats.org/officeDocument/2006/relationships/hyperlink" Target="https://www.un.org/sites/un2.un.org/files/ai_advisory_body_interim_report.pdf" TargetMode="External"/><Relationship Id="rId5" Type="http://schemas.openxmlformats.org/officeDocument/2006/relationships/hyperlink" Target="https://www.un.org/sites/un2.un.org/files/ai_advisory_body_interim_report.pdf" TargetMode="External"/><Relationship Id="rId4" Type="http://schemas.openxmlformats.org/officeDocument/2006/relationships/hyperlink" Target="https://academic.oup.com/book/33540/chapter-abstract/287905687?redirectedFrom=fulltext&amp;login=fal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1DD92CD-5648-4C6E-B705-8F9D1059EEEC}"/>
      </w:docPartPr>
      <w:docPartBody>
        <w:p w:rsidR="00DE05FD" w:rsidRDefault="00DE05FD">
          <w:r w:rsidRPr="004602C4">
            <w:rPr>
              <w:rStyle w:val="Platzhaltertext"/>
            </w:rPr>
            <w:t>Klicken oder tippen Sie hier, um Text einzugeben.</w:t>
          </w:r>
        </w:p>
      </w:docPartBody>
    </w:docPart>
    <w:docPart>
      <w:docPartPr>
        <w:name w:val="3D04CF2B1DBA4A44AA9DEBCFBD7973A0"/>
        <w:category>
          <w:name w:val="Allgemein"/>
          <w:gallery w:val="placeholder"/>
        </w:category>
        <w:types>
          <w:type w:val="bbPlcHdr"/>
        </w:types>
        <w:behaviors>
          <w:behavior w:val="content"/>
        </w:behaviors>
        <w:guid w:val="{F0BEAB69-AA30-4264-B7AB-B83019C61ACB}"/>
      </w:docPartPr>
      <w:docPartBody>
        <w:p w:rsidR="00DE05FD" w:rsidRDefault="00DE05FD" w:rsidP="00DE05FD">
          <w:pPr>
            <w:pStyle w:val="3D04CF2B1DBA4A44AA9DEBCFBD7973A0"/>
          </w:pPr>
          <w:r w:rsidRPr="004602C4">
            <w:rPr>
              <w:rStyle w:val="Platzhaltertext"/>
            </w:rPr>
            <w:t>Klicken oder tippen Sie hier, um Text einzugeben.</w:t>
          </w:r>
        </w:p>
      </w:docPartBody>
    </w:docPart>
    <w:docPart>
      <w:docPartPr>
        <w:name w:val="6DC566C2981847B6B54E4A7074B2277F"/>
        <w:category>
          <w:name w:val="Allgemein"/>
          <w:gallery w:val="placeholder"/>
        </w:category>
        <w:types>
          <w:type w:val="bbPlcHdr"/>
        </w:types>
        <w:behaviors>
          <w:behavior w:val="content"/>
        </w:behaviors>
        <w:guid w:val="{E8CB4E27-5733-4924-8533-AF68CB1B8932}"/>
      </w:docPartPr>
      <w:docPartBody>
        <w:p w:rsidR="00DE05FD" w:rsidRDefault="00DE05FD" w:rsidP="00DE05FD">
          <w:pPr>
            <w:pStyle w:val="6DC566C2981847B6B54E4A7074B2277F"/>
          </w:pPr>
          <w:r w:rsidRPr="004602C4">
            <w:rPr>
              <w:rStyle w:val="Platzhaltertext"/>
            </w:rPr>
            <w:t>Klicken oder tippen Sie hier, um Text einzugeben.</w:t>
          </w:r>
        </w:p>
      </w:docPartBody>
    </w:docPart>
    <w:docPart>
      <w:docPartPr>
        <w:name w:val="4F6BAA3926FC412EA71C374ED0DBDE3E"/>
        <w:category>
          <w:name w:val="Allgemein"/>
          <w:gallery w:val="placeholder"/>
        </w:category>
        <w:types>
          <w:type w:val="bbPlcHdr"/>
        </w:types>
        <w:behaviors>
          <w:behavior w:val="content"/>
        </w:behaviors>
        <w:guid w:val="{02300520-A489-4055-AF03-EFBBE062D51A}"/>
      </w:docPartPr>
      <w:docPartBody>
        <w:p w:rsidR="00DE05FD" w:rsidRDefault="00DE05FD" w:rsidP="00DE05FD">
          <w:pPr>
            <w:pStyle w:val="4F6BAA3926FC412EA71C374ED0DBDE3E"/>
          </w:pPr>
          <w:r w:rsidRPr="004602C4">
            <w:rPr>
              <w:rStyle w:val="Platzhaltertext"/>
            </w:rPr>
            <w:t>Klicken oder tippen Sie hier, um Text einzugeben.</w:t>
          </w:r>
        </w:p>
      </w:docPartBody>
    </w:docPart>
    <w:docPart>
      <w:docPartPr>
        <w:name w:val="94EE7BB23D584189A3B746846BB63260"/>
        <w:category>
          <w:name w:val="Allgemein"/>
          <w:gallery w:val="placeholder"/>
        </w:category>
        <w:types>
          <w:type w:val="bbPlcHdr"/>
        </w:types>
        <w:behaviors>
          <w:behavior w:val="content"/>
        </w:behaviors>
        <w:guid w:val="{E524C958-398C-4DD9-865A-32FD426764AA}"/>
      </w:docPartPr>
      <w:docPartBody>
        <w:p w:rsidR="00DE05FD" w:rsidRDefault="00DE05FD" w:rsidP="00DE05FD">
          <w:pPr>
            <w:pStyle w:val="94EE7BB23D584189A3B746846BB63260"/>
          </w:pPr>
          <w:r w:rsidRPr="004602C4">
            <w:rPr>
              <w:rStyle w:val="Platzhaltertext"/>
            </w:rPr>
            <w:t>Klicken oder tippen Sie hier, um Text einzugeben.</w:t>
          </w:r>
        </w:p>
      </w:docPartBody>
    </w:docPart>
    <w:docPart>
      <w:docPartPr>
        <w:name w:val="2BAEC7CAFA4F41BE98EB285BC5188025"/>
        <w:category>
          <w:name w:val="Allgemein"/>
          <w:gallery w:val="placeholder"/>
        </w:category>
        <w:types>
          <w:type w:val="bbPlcHdr"/>
        </w:types>
        <w:behaviors>
          <w:behavior w:val="content"/>
        </w:behaviors>
        <w:guid w:val="{D93ABBFA-8786-4D5A-AC2C-7EF9947DB79A}"/>
      </w:docPartPr>
      <w:docPartBody>
        <w:p w:rsidR="00DE05FD" w:rsidRDefault="00DE05FD" w:rsidP="00DE05FD">
          <w:pPr>
            <w:pStyle w:val="2BAEC7CAFA4F41BE98EB285BC5188025"/>
          </w:pPr>
          <w:r w:rsidRPr="004602C4">
            <w:rPr>
              <w:rStyle w:val="Platzhaltertext"/>
            </w:rPr>
            <w:t>Klicken oder tippen Sie hier, um Text einzugeben.</w:t>
          </w:r>
        </w:p>
      </w:docPartBody>
    </w:docPart>
    <w:docPart>
      <w:docPartPr>
        <w:name w:val="73E7E6920E4A44DD839C96791645F585"/>
        <w:category>
          <w:name w:val="Allgemein"/>
          <w:gallery w:val="placeholder"/>
        </w:category>
        <w:types>
          <w:type w:val="bbPlcHdr"/>
        </w:types>
        <w:behaviors>
          <w:behavior w:val="content"/>
        </w:behaviors>
        <w:guid w:val="{CB2DF7AD-57EC-4FEE-B5DA-23438168F0E4}"/>
      </w:docPartPr>
      <w:docPartBody>
        <w:p w:rsidR="00DE05FD" w:rsidRDefault="00DE05FD" w:rsidP="00DE05FD">
          <w:pPr>
            <w:pStyle w:val="73E7E6920E4A44DD839C96791645F585"/>
          </w:pPr>
          <w:r w:rsidRPr="004602C4">
            <w:rPr>
              <w:rStyle w:val="Platzhaltertext"/>
            </w:rPr>
            <w:t>Klicken oder tippen Sie hier, um Text einzugeben.</w:t>
          </w:r>
        </w:p>
      </w:docPartBody>
    </w:docPart>
    <w:docPart>
      <w:docPartPr>
        <w:name w:val="31057CA14CF142768DDB05BE331C965C"/>
        <w:category>
          <w:name w:val="Allgemein"/>
          <w:gallery w:val="placeholder"/>
        </w:category>
        <w:types>
          <w:type w:val="bbPlcHdr"/>
        </w:types>
        <w:behaviors>
          <w:behavior w:val="content"/>
        </w:behaviors>
        <w:guid w:val="{AE06A478-A3B8-4128-A898-262477D9D979}"/>
      </w:docPartPr>
      <w:docPartBody>
        <w:p w:rsidR="00DE05FD" w:rsidRDefault="00DE05FD" w:rsidP="00DE05FD">
          <w:pPr>
            <w:pStyle w:val="31057CA14CF142768DDB05BE331C965C"/>
          </w:pPr>
          <w:r w:rsidRPr="004602C4">
            <w:rPr>
              <w:rStyle w:val="Platzhaltertext"/>
            </w:rPr>
            <w:t>Klicken oder tippen Sie hier, um Text einzugeben.</w:t>
          </w:r>
        </w:p>
      </w:docPartBody>
    </w:docPart>
    <w:docPart>
      <w:docPartPr>
        <w:name w:val="B39F282321944ED98391EEBD542817C1"/>
        <w:category>
          <w:name w:val="Allgemein"/>
          <w:gallery w:val="placeholder"/>
        </w:category>
        <w:types>
          <w:type w:val="bbPlcHdr"/>
        </w:types>
        <w:behaviors>
          <w:behavior w:val="content"/>
        </w:behaviors>
        <w:guid w:val="{1866007D-A04C-4D43-A952-0D9B3F64AC27}"/>
      </w:docPartPr>
      <w:docPartBody>
        <w:p w:rsidR="00DE05FD" w:rsidRDefault="00DE05FD" w:rsidP="00DE05FD">
          <w:pPr>
            <w:pStyle w:val="B39F282321944ED98391EEBD542817C1"/>
          </w:pPr>
          <w:r w:rsidRPr="004602C4">
            <w:rPr>
              <w:rStyle w:val="Platzhaltertext"/>
            </w:rPr>
            <w:t>Klicken oder tippen Sie hier, um Text einzugeben.</w:t>
          </w:r>
        </w:p>
      </w:docPartBody>
    </w:docPart>
    <w:docPart>
      <w:docPartPr>
        <w:name w:val="19304A6B13CE44A98BA00E459CB3A425"/>
        <w:category>
          <w:name w:val="Allgemein"/>
          <w:gallery w:val="placeholder"/>
        </w:category>
        <w:types>
          <w:type w:val="bbPlcHdr"/>
        </w:types>
        <w:behaviors>
          <w:behavior w:val="content"/>
        </w:behaviors>
        <w:guid w:val="{FD0B7120-2A1D-4FEE-9F97-B68E5772BD3F}"/>
      </w:docPartPr>
      <w:docPartBody>
        <w:p w:rsidR="00DE05FD" w:rsidRDefault="00DE05FD" w:rsidP="00DE05FD">
          <w:pPr>
            <w:pStyle w:val="19304A6B13CE44A98BA00E459CB3A425"/>
          </w:pPr>
          <w:r w:rsidRPr="004602C4">
            <w:rPr>
              <w:rStyle w:val="Platzhaltertext"/>
            </w:rPr>
            <w:t>Klicken oder tippen Sie hier, um Text einzugeben.</w:t>
          </w:r>
        </w:p>
      </w:docPartBody>
    </w:docPart>
    <w:docPart>
      <w:docPartPr>
        <w:name w:val="E18F141B14B04FF69795AF9CCDB6B7EF"/>
        <w:category>
          <w:name w:val="Allgemein"/>
          <w:gallery w:val="placeholder"/>
        </w:category>
        <w:types>
          <w:type w:val="bbPlcHdr"/>
        </w:types>
        <w:behaviors>
          <w:behavior w:val="content"/>
        </w:behaviors>
        <w:guid w:val="{A8437DF8-3F0B-41D5-B3F1-DE284E6B31D5}"/>
      </w:docPartPr>
      <w:docPartBody>
        <w:p w:rsidR="00DE05FD" w:rsidRDefault="00DE05FD" w:rsidP="00DE05FD">
          <w:pPr>
            <w:pStyle w:val="E18F141B14B04FF69795AF9CCDB6B7EF"/>
          </w:pPr>
          <w:r w:rsidRPr="004602C4">
            <w:rPr>
              <w:rStyle w:val="Platzhaltertext"/>
            </w:rPr>
            <w:t>Klicken oder tippen Sie hier, um Text einzugeben.</w:t>
          </w:r>
        </w:p>
      </w:docPartBody>
    </w:docPart>
    <w:docPart>
      <w:docPartPr>
        <w:name w:val="5A77B0C31B1D429B918E3659F4BE56B2"/>
        <w:category>
          <w:name w:val="Allgemein"/>
          <w:gallery w:val="placeholder"/>
        </w:category>
        <w:types>
          <w:type w:val="bbPlcHdr"/>
        </w:types>
        <w:behaviors>
          <w:behavior w:val="content"/>
        </w:behaviors>
        <w:guid w:val="{6F5D7C30-247E-40D5-987F-59FB9C0C638D}"/>
      </w:docPartPr>
      <w:docPartBody>
        <w:p w:rsidR="00DE05FD" w:rsidRDefault="00DE05FD" w:rsidP="00DE05FD">
          <w:pPr>
            <w:pStyle w:val="5A77B0C31B1D429B918E3659F4BE56B2"/>
          </w:pPr>
          <w:r w:rsidRPr="004602C4">
            <w:rPr>
              <w:rStyle w:val="Platzhaltertext"/>
            </w:rPr>
            <w:t>Klicken oder tippen Sie hier, um Text einzugeben.</w:t>
          </w:r>
        </w:p>
      </w:docPartBody>
    </w:docPart>
    <w:docPart>
      <w:docPartPr>
        <w:name w:val="2553D02F850E4C74AB335D3373C8E9E6"/>
        <w:category>
          <w:name w:val="Allgemein"/>
          <w:gallery w:val="placeholder"/>
        </w:category>
        <w:types>
          <w:type w:val="bbPlcHdr"/>
        </w:types>
        <w:behaviors>
          <w:behavior w:val="content"/>
        </w:behaviors>
        <w:guid w:val="{BC7232A8-7BD8-4C9F-8A6E-55F30271550C}"/>
      </w:docPartPr>
      <w:docPartBody>
        <w:p w:rsidR="00DE05FD" w:rsidRDefault="00DE05FD" w:rsidP="00DE05FD">
          <w:pPr>
            <w:pStyle w:val="2553D02F850E4C74AB335D3373C8E9E6"/>
          </w:pPr>
          <w:r w:rsidRPr="004602C4">
            <w:rPr>
              <w:rStyle w:val="Platzhaltertext"/>
            </w:rPr>
            <w:t>Klicken oder tippen Sie hier, um Text einzugeben.</w:t>
          </w:r>
        </w:p>
      </w:docPartBody>
    </w:docPart>
    <w:docPart>
      <w:docPartPr>
        <w:name w:val="940940807FDC48E2B0E57DD4C6567F39"/>
        <w:category>
          <w:name w:val="Allgemein"/>
          <w:gallery w:val="placeholder"/>
        </w:category>
        <w:types>
          <w:type w:val="bbPlcHdr"/>
        </w:types>
        <w:behaviors>
          <w:behavior w:val="content"/>
        </w:behaviors>
        <w:guid w:val="{048707D4-3F8B-4996-9818-C28E3FF1C6D9}"/>
      </w:docPartPr>
      <w:docPartBody>
        <w:p w:rsidR="00DE05FD" w:rsidRDefault="00DE05FD" w:rsidP="00DE05FD">
          <w:pPr>
            <w:pStyle w:val="940940807FDC48E2B0E57DD4C6567F39"/>
          </w:pPr>
          <w:r w:rsidRPr="004602C4">
            <w:rPr>
              <w:rStyle w:val="Platzhaltertext"/>
            </w:rPr>
            <w:t>Klicken oder tippen Sie hier, um Text einzugeben.</w:t>
          </w:r>
        </w:p>
      </w:docPartBody>
    </w:docPart>
    <w:docPart>
      <w:docPartPr>
        <w:name w:val="608688F7DBC940DEA045A0188B98631D"/>
        <w:category>
          <w:name w:val="Allgemein"/>
          <w:gallery w:val="placeholder"/>
        </w:category>
        <w:types>
          <w:type w:val="bbPlcHdr"/>
        </w:types>
        <w:behaviors>
          <w:behavior w:val="content"/>
        </w:behaviors>
        <w:guid w:val="{EFD89978-B4DD-4F23-B6D0-BA8B6B9F9121}"/>
      </w:docPartPr>
      <w:docPartBody>
        <w:p w:rsidR="00DE05FD" w:rsidRDefault="00DE05FD" w:rsidP="00DE05FD">
          <w:pPr>
            <w:pStyle w:val="608688F7DBC940DEA045A0188B98631D"/>
          </w:pPr>
          <w:r w:rsidRPr="004602C4">
            <w:rPr>
              <w:rStyle w:val="Platzhaltertext"/>
            </w:rPr>
            <w:t>Klicken oder tippen Sie hier, um Text einzugeben.</w:t>
          </w:r>
        </w:p>
      </w:docPartBody>
    </w:docPart>
    <w:docPart>
      <w:docPartPr>
        <w:name w:val="87343A02E2634A7E998D357729E3FF57"/>
        <w:category>
          <w:name w:val="Allgemein"/>
          <w:gallery w:val="placeholder"/>
        </w:category>
        <w:types>
          <w:type w:val="bbPlcHdr"/>
        </w:types>
        <w:behaviors>
          <w:behavior w:val="content"/>
        </w:behaviors>
        <w:guid w:val="{56B25D53-3AF9-48D8-B1B4-A6F7FB53C9FC}"/>
      </w:docPartPr>
      <w:docPartBody>
        <w:p w:rsidR="00DE05FD" w:rsidRDefault="00DE05FD" w:rsidP="00DE05FD">
          <w:pPr>
            <w:pStyle w:val="87343A02E2634A7E998D357729E3FF57"/>
          </w:pPr>
          <w:r w:rsidRPr="004602C4">
            <w:rPr>
              <w:rStyle w:val="Platzhaltertext"/>
            </w:rPr>
            <w:t>Klicken oder tippen Sie hier, um Text einzugeben.</w:t>
          </w:r>
        </w:p>
      </w:docPartBody>
    </w:docPart>
    <w:docPart>
      <w:docPartPr>
        <w:name w:val="B732CC06F5D545FE9375AA7A43DF9FC7"/>
        <w:category>
          <w:name w:val="Allgemein"/>
          <w:gallery w:val="placeholder"/>
        </w:category>
        <w:types>
          <w:type w:val="bbPlcHdr"/>
        </w:types>
        <w:behaviors>
          <w:behavior w:val="content"/>
        </w:behaviors>
        <w:guid w:val="{C50E0055-DA13-4E7E-A5CB-F5A507CFB21D}"/>
      </w:docPartPr>
      <w:docPartBody>
        <w:p w:rsidR="00DE05FD" w:rsidRDefault="00DE05FD" w:rsidP="00DE05FD">
          <w:pPr>
            <w:pStyle w:val="B732CC06F5D545FE9375AA7A43DF9FC7"/>
          </w:pPr>
          <w:r w:rsidRPr="004602C4">
            <w:rPr>
              <w:rStyle w:val="Platzhaltertext"/>
            </w:rPr>
            <w:t>Klicken oder tippen Sie hier, um Text einzugeben.</w:t>
          </w:r>
        </w:p>
      </w:docPartBody>
    </w:docPart>
    <w:docPart>
      <w:docPartPr>
        <w:name w:val="87F1B61873C3428E8C49021B3C0AB3DB"/>
        <w:category>
          <w:name w:val="Allgemein"/>
          <w:gallery w:val="placeholder"/>
        </w:category>
        <w:types>
          <w:type w:val="bbPlcHdr"/>
        </w:types>
        <w:behaviors>
          <w:behavior w:val="content"/>
        </w:behaviors>
        <w:guid w:val="{E7119605-1ABF-4496-B59D-BFCC0A696F74}"/>
      </w:docPartPr>
      <w:docPartBody>
        <w:p w:rsidR="00DE05FD" w:rsidRDefault="00DE05FD" w:rsidP="00DE05FD">
          <w:pPr>
            <w:pStyle w:val="87F1B61873C3428E8C49021B3C0AB3DB"/>
          </w:pPr>
          <w:r w:rsidRPr="004602C4">
            <w:rPr>
              <w:rStyle w:val="Platzhaltertext"/>
            </w:rPr>
            <w:t>Klicken oder tippen Sie hier, um Text einzugeben.</w:t>
          </w:r>
        </w:p>
      </w:docPartBody>
    </w:docPart>
    <w:docPart>
      <w:docPartPr>
        <w:name w:val="44D0C79BB381408CAF3104BE720816A2"/>
        <w:category>
          <w:name w:val="Allgemein"/>
          <w:gallery w:val="placeholder"/>
        </w:category>
        <w:types>
          <w:type w:val="bbPlcHdr"/>
        </w:types>
        <w:behaviors>
          <w:behavior w:val="content"/>
        </w:behaviors>
        <w:guid w:val="{D03BB23D-5591-4217-8C33-44FAA9C2E5C1}"/>
      </w:docPartPr>
      <w:docPartBody>
        <w:p w:rsidR="00DE05FD" w:rsidRDefault="00DE05FD" w:rsidP="00DE05FD">
          <w:pPr>
            <w:pStyle w:val="44D0C79BB381408CAF3104BE720816A2"/>
          </w:pPr>
          <w:r w:rsidRPr="004602C4">
            <w:rPr>
              <w:rStyle w:val="Platzhaltertext"/>
            </w:rPr>
            <w:t>Klicken oder tippen Sie hier, um Text einzugeben.</w:t>
          </w:r>
        </w:p>
      </w:docPartBody>
    </w:docPart>
    <w:docPart>
      <w:docPartPr>
        <w:name w:val="CF447782B5604D38A36CFDBE689380F3"/>
        <w:category>
          <w:name w:val="Allgemein"/>
          <w:gallery w:val="placeholder"/>
        </w:category>
        <w:types>
          <w:type w:val="bbPlcHdr"/>
        </w:types>
        <w:behaviors>
          <w:behavior w:val="content"/>
        </w:behaviors>
        <w:guid w:val="{D7AEC79E-B8F6-4C95-A040-02CCF51679A8}"/>
      </w:docPartPr>
      <w:docPartBody>
        <w:p w:rsidR="00DE05FD" w:rsidRDefault="00DE05FD" w:rsidP="00DE05FD">
          <w:pPr>
            <w:pStyle w:val="CF447782B5604D38A36CFDBE689380F3"/>
          </w:pPr>
          <w:r w:rsidRPr="004602C4">
            <w:rPr>
              <w:rStyle w:val="Platzhaltertext"/>
            </w:rPr>
            <w:t>Klicken oder tippen Sie hier, um Text einzugeben.</w:t>
          </w:r>
        </w:p>
      </w:docPartBody>
    </w:docPart>
    <w:docPart>
      <w:docPartPr>
        <w:name w:val="4E172744D0064323A3CD7C25B5855E59"/>
        <w:category>
          <w:name w:val="Allgemein"/>
          <w:gallery w:val="placeholder"/>
        </w:category>
        <w:types>
          <w:type w:val="bbPlcHdr"/>
        </w:types>
        <w:behaviors>
          <w:behavior w:val="content"/>
        </w:behaviors>
        <w:guid w:val="{EB0210E4-49D4-49CD-ADC2-D3E0DD1BABFA}"/>
      </w:docPartPr>
      <w:docPartBody>
        <w:p w:rsidR="00DE05FD" w:rsidRDefault="00DE05FD" w:rsidP="00DE05FD">
          <w:pPr>
            <w:pStyle w:val="4E172744D0064323A3CD7C25B5855E59"/>
          </w:pPr>
          <w:r w:rsidRPr="004602C4">
            <w:rPr>
              <w:rStyle w:val="Platzhaltertext"/>
            </w:rPr>
            <w:t>Klicken oder tippen Sie hier, um Text einzugeben.</w:t>
          </w:r>
        </w:p>
      </w:docPartBody>
    </w:docPart>
    <w:docPart>
      <w:docPartPr>
        <w:name w:val="A77D6F2954A349BFAA114351992BB055"/>
        <w:category>
          <w:name w:val="Allgemein"/>
          <w:gallery w:val="placeholder"/>
        </w:category>
        <w:types>
          <w:type w:val="bbPlcHdr"/>
        </w:types>
        <w:behaviors>
          <w:behavior w:val="content"/>
        </w:behaviors>
        <w:guid w:val="{88A2B952-AA03-46CB-AB1E-0D3ED5639D51}"/>
      </w:docPartPr>
      <w:docPartBody>
        <w:p w:rsidR="00DE05FD" w:rsidRDefault="00DE05FD" w:rsidP="00DE05FD">
          <w:pPr>
            <w:pStyle w:val="A77D6F2954A349BFAA114351992BB055"/>
          </w:pPr>
          <w:r w:rsidRPr="004602C4">
            <w:rPr>
              <w:rStyle w:val="Platzhaltertext"/>
            </w:rPr>
            <w:t>Klicken oder tippen Sie hier, um Text einzugeben.</w:t>
          </w:r>
        </w:p>
      </w:docPartBody>
    </w:docPart>
    <w:docPart>
      <w:docPartPr>
        <w:name w:val="B557BE71AE104D5CA5035504FB99C94B"/>
        <w:category>
          <w:name w:val="Allgemein"/>
          <w:gallery w:val="placeholder"/>
        </w:category>
        <w:types>
          <w:type w:val="bbPlcHdr"/>
        </w:types>
        <w:behaviors>
          <w:behavior w:val="content"/>
        </w:behaviors>
        <w:guid w:val="{167CFD76-ED68-4F05-8C3A-A407E4C3E9BB}"/>
      </w:docPartPr>
      <w:docPartBody>
        <w:p w:rsidR="00DE05FD" w:rsidRDefault="00DE05FD" w:rsidP="00DE05FD">
          <w:pPr>
            <w:pStyle w:val="B557BE71AE104D5CA5035504FB99C94B"/>
          </w:pPr>
          <w:r w:rsidRPr="004602C4">
            <w:rPr>
              <w:rStyle w:val="Platzhaltertext"/>
            </w:rPr>
            <w:t>Klicken oder tippen Sie hier, um Text einzugeben.</w:t>
          </w:r>
        </w:p>
      </w:docPartBody>
    </w:docPart>
    <w:docPart>
      <w:docPartPr>
        <w:name w:val="98E1B1CE06924B939AC5E20BF47F0BD3"/>
        <w:category>
          <w:name w:val="Allgemein"/>
          <w:gallery w:val="placeholder"/>
        </w:category>
        <w:types>
          <w:type w:val="bbPlcHdr"/>
        </w:types>
        <w:behaviors>
          <w:behavior w:val="content"/>
        </w:behaviors>
        <w:guid w:val="{FF208A95-962E-4590-9AC6-FAEA42849F12}"/>
      </w:docPartPr>
      <w:docPartBody>
        <w:p w:rsidR="00DE05FD" w:rsidRDefault="00DE05FD" w:rsidP="00DE05FD">
          <w:pPr>
            <w:pStyle w:val="98E1B1CE06924B939AC5E20BF47F0BD3"/>
          </w:pPr>
          <w:r w:rsidRPr="004602C4">
            <w:rPr>
              <w:rStyle w:val="Platzhaltertext"/>
            </w:rPr>
            <w:t>Klicken oder tippen Sie hier, um Text einzugeben.</w:t>
          </w:r>
        </w:p>
      </w:docPartBody>
    </w:docPart>
    <w:docPart>
      <w:docPartPr>
        <w:name w:val="BE6AEF5F66484CE0A4C4BB2325B5C880"/>
        <w:category>
          <w:name w:val="Allgemein"/>
          <w:gallery w:val="placeholder"/>
        </w:category>
        <w:types>
          <w:type w:val="bbPlcHdr"/>
        </w:types>
        <w:behaviors>
          <w:behavior w:val="content"/>
        </w:behaviors>
        <w:guid w:val="{7E3A0B20-1E1E-4BFD-A1FB-495D7A2E812E}"/>
      </w:docPartPr>
      <w:docPartBody>
        <w:p w:rsidR="00DE05FD" w:rsidRDefault="00DE05FD" w:rsidP="00DE05FD">
          <w:pPr>
            <w:pStyle w:val="BE6AEF5F66484CE0A4C4BB2325B5C880"/>
          </w:pPr>
          <w:r w:rsidRPr="004602C4">
            <w:rPr>
              <w:rStyle w:val="Platzhaltertext"/>
            </w:rPr>
            <w:t>Klicken oder tippen Sie hier, um Text einzugeben.</w:t>
          </w:r>
        </w:p>
      </w:docPartBody>
    </w:docPart>
    <w:docPart>
      <w:docPartPr>
        <w:name w:val="FD2651B62CB64A789E7751B0C512EDF9"/>
        <w:category>
          <w:name w:val="Allgemein"/>
          <w:gallery w:val="placeholder"/>
        </w:category>
        <w:types>
          <w:type w:val="bbPlcHdr"/>
        </w:types>
        <w:behaviors>
          <w:behavior w:val="content"/>
        </w:behaviors>
        <w:guid w:val="{4775BC79-87A6-4E10-B36B-FD3C18EE6000}"/>
      </w:docPartPr>
      <w:docPartBody>
        <w:p w:rsidR="00DE05FD" w:rsidRDefault="00DE05FD" w:rsidP="00DE05FD">
          <w:pPr>
            <w:pStyle w:val="FD2651B62CB64A789E7751B0C512EDF9"/>
          </w:pPr>
          <w:r w:rsidRPr="004602C4">
            <w:rPr>
              <w:rStyle w:val="Platzhaltertext"/>
            </w:rPr>
            <w:t>Klicken oder tippen Sie hier, um Text einzugeben.</w:t>
          </w:r>
        </w:p>
      </w:docPartBody>
    </w:docPart>
    <w:docPart>
      <w:docPartPr>
        <w:name w:val="C6E47EB3F7BD4F729A60890DABDE145F"/>
        <w:category>
          <w:name w:val="Allgemein"/>
          <w:gallery w:val="placeholder"/>
        </w:category>
        <w:types>
          <w:type w:val="bbPlcHdr"/>
        </w:types>
        <w:behaviors>
          <w:behavior w:val="content"/>
        </w:behaviors>
        <w:guid w:val="{FB0ADD70-3639-4FA2-A30B-7CD75BB2283D}"/>
      </w:docPartPr>
      <w:docPartBody>
        <w:p w:rsidR="00DE05FD" w:rsidRDefault="00DE05FD" w:rsidP="00DE05FD">
          <w:pPr>
            <w:pStyle w:val="C6E47EB3F7BD4F729A60890DABDE145F"/>
          </w:pPr>
          <w:r w:rsidRPr="004602C4">
            <w:rPr>
              <w:rStyle w:val="Platzhaltertext"/>
            </w:rPr>
            <w:t>Klicken oder tippen Sie hier, um Text einzugeben.</w:t>
          </w:r>
        </w:p>
      </w:docPartBody>
    </w:docPart>
    <w:docPart>
      <w:docPartPr>
        <w:name w:val="0D356D4D19A64C92849F91F6799DE0FD"/>
        <w:category>
          <w:name w:val="Allgemein"/>
          <w:gallery w:val="placeholder"/>
        </w:category>
        <w:types>
          <w:type w:val="bbPlcHdr"/>
        </w:types>
        <w:behaviors>
          <w:behavior w:val="content"/>
        </w:behaviors>
        <w:guid w:val="{9925A7CF-BE58-4408-9464-80D3A07AB780}"/>
      </w:docPartPr>
      <w:docPartBody>
        <w:p w:rsidR="00DE05FD" w:rsidRDefault="00DE05FD" w:rsidP="00DE05FD">
          <w:pPr>
            <w:pStyle w:val="0D356D4D19A64C92849F91F6799DE0FD"/>
          </w:pPr>
          <w:r w:rsidRPr="004602C4">
            <w:rPr>
              <w:rStyle w:val="Platzhaltertext"/>
            </w:rPr>
            <w:t>Klicken oder tippen Sie hier, um Text einzugeben.</w:t>
          </w:r>
        </w:p>
      </w:docPartBody>
    </w:docPart>
    <w:docPart>
      <w:docPartPr>
        <w:name w:val="34954DEA4522455E8307172364BF46E9"/>
        <w:category>
          <w:name w:val="Allgemein"/>
          <w:gallery w:val="placeholder"/>
        </w:category>
        <w:types>
          <w:type w:val="bbPlcHdr"/>
        </w:types>
        <w:behaviors>
          <w:behavior w:val="content"/>
        </w:behaviors>
        <w:guid w:val="{A89511B7-BD82-4B65-808E-D01435E2D12A}"/>
      </w:docPartPr>
      <w:docPartBody>
        <w:p w:rsidR="00DE05FD" w:rsidRDefault="00DE05FD" w:rsidP="00DE05FD">
          <w:pPr>
            <w:pStyle w:val="34954DEA4522455E8307172364BF46E9"/>
          </w:pPr>
          <w:r w:rsidRPr="004602C4">
            <w:rPr>
              <w:rStyle w:val="Platzhaltertext"/>
            </w:rPr>
            <w:t>Klicken oder tippen Sie hier, um Text einzugeben.</w:t>
          </w:r>
        </w:p>
      </w:docPartBody>
    </w:docPart>
    <w:docPart>
      <w:docPartPr>
        <w:name w:val="B092298EBABC4A9696CE187DDFED29FB"/>
        <w:category>
          <w:name w:val="Allgemein"/>
          <w:gallery w:val="placeholder"/>
        </w:category>
        <w:types>
          <w:type w:val="bbPlcHdr"/>
        </w:types>
        <w:behaviors>
          <w:behavior w:val="content"/>
        </w:behaviors>
        <w:guid w:val="{F1653B7A-5B08-4629-9B4F-FE718BFA3264}"/>
      </w:docPartPr>
      <w:docPartBody>
        <w:p w:rsidR="00DE05FD" w:rsidRDefault="00DE05FD" w:rsidP="00DE05FD">
          <w:pPr>
            <w:pStyle w:val="B092298EBABC4A9696CE187DDFED29FB"/>
          </w:pPr>
          <w:r w:rsidRPr="004602C4">
            <w:rPr>
              <w:rStyle w:val="Platzhaltertext"/>
            </w:rPr>
            <w:t>Klicken oder tippen Sie hier, um Text einzugeben.</w:t>
          </w:r>
        </w:p>
      </w:docPartBody>
    </w:docPart>
    <w:docPart>
      <w:docPartPr>
        <w:name w:val="A996E35ED2D249D5A9B990AD82728BBC"/>
        <w:category>
          <w:name w:val="Allgemein"/>
          <w:gallery w:val="placeholder"/>
        </w:category>
        <w:types>
          <w:type w:val="bbPlcHdr"/>
        </w:types>
        <w:behaviors>
          <w:behavior w:val="content"/>
        </w:behaviors>
        <w:guid w:val="{1071C7DF-1052-4450-AB7C-0C54039A6FB3}"/>
      </w:docPartPr>
      <w:docPartBody>
        <w:p w:rsidR="00DE05FD" w:rsidRDefault="00DE05FD" w:rsidP="00DE05FD">
          <w:pPr>
            <w:pStyle w:val="A996E35ED2D249D5A9B990AD82728BBC"/>
          </w:pPr>
          <w:r w:rsidRPr="004602C4">
            <w:rPr>
              <w:rStyle w:val="Platzhaltertext"/>
            </w:rPr>
            <w:t>Klicken oder tippen Sie hier, um Text einzugeben.</w:t>
          </w:r>
        </w:p>
      </w:docPartBody>
    </w:docPart>
    <w:docPart>
      <w:docPartPr>
        <w:name w:val="415040A086D04EBDB85B5CF6CE6ECB4D"/>
        <w:category>
          <w:name w:val="Allgemein"/>
          <w:gallery w:val="placeholder"/>
        </w:category>
        <w:types>
          <w:type w:val="bbPlcHdr"/>
        </w:types>
        <w:behaviors>
          <w:behavior w:val="content"/>
        </w:behaviors>
        <w:guid w:val="{21107D4C-C410-4869-888F-ACBB2E92F5F1}"/>
      </w:docPartPr>
      <w:docPartBody>
        <w:p w:rsidR="00DE05FD" w:rsidRDefault="00DE05FD" w:rsidP="00DE05FD">
          <w:pPr>
            <w:pStyle w:val="415040A086D04EBDB85B5CF6CE6ECB4D"/>
          </w:pPr>
          <w:r w:rsidRPr="004602C4">
            <w:rPr>
              <w:rStyle w:val="Platzhaltertext"/>
            </w:rPr>
            <w:t>Klicken oder tippen Sie hier, um Text einzugeben.</w:t>
          </w:r>
        </w:p>
      </w:docPartBody>
    </w:docPart>
    <w:docPart>
      <w:docPartPr>
        <w:name w:val="2D5F57463DAC40AC860D250A3039EF11"/>
        <w:category>
          <w:name w:val="Allgemein"/>
          <w:gallery w:val="placeholder"/>
        </w:category>
        <w:types>
          <w:type w:val="bbPlcHdr"/>
        </w:types>
        <w:behaviors>
          <w:behavior w:val="content"/>
        </w:behaviors>
        <w:guid w:val="{D4425CCA-6B54-4318-A343-5AB46F0BF0C9}"/>
      </w:docPartPr>
      <w:docPartBody>
        <w:p w:rsidR="00DE05FD" w:rsidRDefault="00DE05FD" w:rsidP="00DE05FD">
          <w:pPr>
            <w:pStyle w:val="2D5F57463DAC40AC860D250A3039EF11"/>
          </w:pPr>
          <w:r w:rsidRPr="004602C4">
            <w:rPr>
              <w:rStyle w:val="Platzhaltertext"/>
            </w:rPr>
            <w:t>Klicken oder tippen Sie hier, um Text einzugeben.</w:t>
          </w:r>
        </w:p>
      </w:docPartBody>
    </w:docPart>
    <w:docPart>
      <w:docPartPr>
        <w:name w:val="321EDCA89FE0494DA5949C9006D80DEE"/>
        <w:category>
          <w:name w:val="Allgemein"/>
          <w:gallery w:val="placeholder"/>
        </w:category>
        <w:types>
          <w:type w:val="bbPlcHdr"/>
        </w:types>
        <w:behaviors>
          <w:behavior w:val="content"/>
        </w:behaviors>
        <w:guid w:val="{C9FEE321-B1B1-4310-84E8-1163C5B627FD}"/>
      </w:docPartPr>
      <w:docPartBody>
        <w:p w:rsidR="00DE05FD" w:rsidRDefault="00DE05FD" w:rsidP="00DE05FD">
          <w:pPr>
            <w:pStyle w:val="321EDCA89FE0494DA5949C9006D80DEE"/>
          </w:pPr>
          <w:r w:rsidRPr="004602C4">
            <w:rPr>
              <w:rStyle w:val="Platzhaltertext"/>
            </w:rPr>
            <w:t>Klicken oder tippen Sie hier, um Text einzugeben.</w:t>
          </w:r>
        </w:p>
      </w:docPartBody>
    </w:docPart>
    <w:docPart>
      <w:docPartPr>
        <w:name w:val="0B14C29EB24D4ED59A898F989D2A550A"/>
        <w:category>
          <w:name w:val="Allgemein"/>
          <w:gallery w:val="placeholder"/>
        </w:category>
        <w:types>
          <w:type w:val="bbPlcHdr"/>
        </w:types>
        <w:behaviors>
          <w:behavior w:val="content"/>
        </w:behaviors>
        <w:guid w:val="{B103D9D3-D1E9-459C-BD6E-645D6B92FFE0}"/>
      </w:docPartPr>
      <w:docPartBody>
        <w:p w:rsidR="00DE05FD" w:rsidRDefault="00DE05FD" w:rsidP="00DE05FD">
          <w:pPr>
            <w:pStyle w:val="0B14C29EB24D4ED59A898F989D2A550A"/>
          </w:pPr>
          <w:r w:rsidRPr="004602C4">
            <w:rPr>
              <w:rStyle w:val="Platzhaltertext"/>
            </w:rPr>
            <w:t>Klicken oder tippen Sie hier, um Text einzugeben.</w:t>
          </w:r>
        </w:p>
      </w:docPartBody>
    </w:docPart>
    <w:docPart>
      <w:docPartPr>
        <w:name w:val="0399D212225E4CB3847DEE83F01961BF"/>
        <w:category>
          <w:name w:val="Allgemein"/>
          <w:gallery w:val="placeholder"/>
        </w:category>
        <w:types>
          <w:type w:val="bbPlcHdr"/>
        </w:types>
        <w:behaviors>
          <w:behavior w:val="content"/>
        </w:behaviors>
        <w:guid w:val="{CD2F97A8-B6F0-4354-B4D1-F344E35AD9EA}"/>
      </w:docPartPr>
      <w:docPartBody>
        <w:p w:rsidR="00DE05FD" w:rsidRDefault="00DE05FD" w:rsidP="00DE05FD">
          <w:pPr>
            <w:pStyle w:val="0399D212225E4CB3847DEE83F01961BF"/>
          </w:pPr>
          <w:r w:rsidRPr="004602C4">
            <w:rPr>
              <w:rStyle w:val="Platzhaltertext"/>
            </w:rPr>
            <w:t>Klicken oder tippen Sie hier, um Text einzugeben.</w:t>
          </w:r>
        </w:p>
      </w:docPartBody>
    </w:docPart>
    <w:docPart>
      <w:docPartPr>
        <w:name w:val="C8B86FB5587A4DF380BDB7431E689CD7"/>
        <w:category>
          <w:name w:val="Allgemein"/>
          <w:gallery w:val="placeholder"/>
        </w:category>
        <w:types>
          <w:type w:val="bbPlcHdr"/>
        </w:types>
        <w:behaviors>
          <w:behavior w:val="content"/>
        </w:behaviors>
        <w:guid w:val="{15A4A85A-A1A2-4E77-A2B5-5AF4414E98AA}"/>
      </w:docPartPr>
      <w:docPartBody>
        <w:p w:rsidR="00DE05FD" w:rsidRDefault="00DE05FD" w:rsidP="00DE05FD">
          <w:pPr>
            <w:pStyle w:val="C8B86FB5587A4DF380BDB7431E689CD7"/>
          </w:pPr>
          <w:r w:rsidRPr="004602C4">
            <w:rPr>
              <w:rStyle w:val="Platzhaltertext"/>
            </w:rPr>
            <w:t>Klicken oder tippen Sie hier, um Text einzugeben.</w:t>
          </w:r>
        </w:p>
      </w:docPartBody>
    </w:docPart>
    <w:docPart>
      <w:docPartPr>
        <w:name w:val="C8650AD4E3604E488F299A715B1505D2"/>
        <w:category>
          <w:name w:val="Allgemein"/>
          <w:gallery w:val="placeholder"/>
        </w:category>
        <w:types>
          <w:type w:val="bbPlcHdr"/>
        </w:types>
        <w:behaviors>
          <w:behavior w:val="content"/>
        </w:behaviors>
        <w:guid w:val="{0B6D755D-BC2B-4367-89B1-88C2450BFA31}"/>
      </w:docPartPr>
      <w:docPartBody>
        <w:p w:rsidR="00DE05FD" w:rsidRDefault="00DE05FD" w:rsidP="00DE05FD">
          <w:pPr>
            <w:pStyle w:val="C8650AD4E3604E488F299A715B1505D2"/>
          </w:pPr>
          <w:r w:rsidRPr="004602C4">
            <w:rPr>
              <w:rStyle w:val="Platzhaltertext"/>
            </w:rPr>
            <w:t>Klicken oder tippen Sie hier, um Text einzugeben.</w:t>
          </w:r>
        </w:p>
      </w:docPartBody>
    </w:docPart>
    <w:docPart>
      <w:docPartPr>
        <w:name w:val="E804576312A44B76B9CFD9D86E54BB64"/>
        <w:category>
          <w:name w:val="Allgemein"/>
          <w:gallery w:val="placeholder"/>
        </w:category>
        <w:types>
          <w:type w:val="bbPlcHdr"/>
        </w:types>
        <w:behaviors>
          <w:behavior w:val="content"/>
        </w:behaviors>
        <w:guid w:val="{459C348B-070F-4D3D-BA4E-D190C16F0268}"/>
      </w:docPartPr>
      <w:docPartBody>
        <w:p w:rsidR="00DE05FD" w:rsidRDefault="00DE05FD" w:rsidP="00DE05FD">
          <w:pPr>
            <w:pStyle w:val="E804576312A44B76B9CFD9D86E54BB64"/>
          </w:pPr>
          <w:r w:rsidRPr="004602C4">
            <w:rPr>
              <w:rStyle w:val="Platzhaltertext"/>
            </w:rPr>
            <w:t>Klicken oder tippen Sie hier, um Text einzugeben.</w:t>
          </w:r>
        </w:p>
      </w:docPartBody>
    </w:docPart>
    <w:docPart>
      <w:docPartPr>
        <w:name w:val="414F7ACFADCA485B9D6F71EFDBE1E632"/>
        <w:category>
          <w:name w:val="Allgemein"/>
          <w:gallery w:val="placeholder"/>
        </w:category>
        <w:types>
          <w:type w:val="bbPlcHdr"/>
        </w:types>
        <w:behaviors>
          <w:behavior w:val="content"/>
        </w:behaviors>
        <w:guid w:val="{756B20CC-247D-4125-A79C-8296B2E5420E}"/>
      </w:docPartPr>
      <w:docPartBody>
        <w:p w:rsidR="00DE05FD" w:rsidRDefault="00DE05FD" w:rsidP="00DE05FD">
          <w:pPr>
            <w:pStyle w:val="414F7ACFADCA485B9D6F71EFDBE1E632"/>
          </w:pPr>
          <w:r w:rsidRPr="004602C4">
            <w:rPr>
              <w:rStyle w:val="Platzhaltertext"/>
            </w:rPr>
            <w:t>Klicken oder tippen Sie hier, um Text einzugeben.</w:t>
          </w:r>
        </w:p>
      </w:docPartBody>
    </w:docPart>
    <w:docPart>
      <w:docPartPr>
        <w:name w:val="CB0C1B2659D4447CB4E177784CBE740B"/>
        <w:category>
          <w:name w:val="Allgemein"/>
          <w:gallery w:val="placeholder"/>
        </w:category>
        <w:types>
          <w:type w:val="bbPlcHdr"/>
        </w:types>
        <w:behaviors>
          <w:behavior w:val="content"/>
        </w:behaviors>
        <w:guid w:val="{E967138C-AB70-42F3-B29F-DBA595AF282F}"/>
      </w:docPartPr>
      <w:docPartBody>
        <w:p w:rsidR="00DE05FD" w:rsidRDefault="00DE05FD" w:rsidP="00DE05FD">
          <w:pPr>
            <w:pStyle w:val="CB0C1B2659D4447CB4E177784CBE740B"/>
          </w:pPr>
          <w:r w:rsidRPr="004602C4">
            <w:rPr>
              <w:rStyle w:val="Platzhaltertext"/>
            </w:rPr>
            <w:t>Klicken oder tippen Sie hier, um Text einzugeben.</w:t>
          </w:r>
        </w:p>
      </w:docPartBody>
    </w:docPart>
    <w:docPart>
      <w:docPartPr>
        <w:name w:val="C8E62F99B50A4C9EBEC7CB72E6F14253"/>
        <w:category>
          <w:name w:val="Allgemein"/>
          <w:gallery w:val="placeholder"/>
        </w:category>
        <w:types>
          <w:type w:val="bbPlcHdr"/>
        </w:types>
        <w:behaviors>
          <w:behavior w:val="content"/>
        </w:behaviors>
        <w:guid w:val="{9BB33739-73BB-4BC9-854D-301F36BB9B10}"/>
      </w:docPartPr>
      <w:docPartBody>
        <w:p w:rsidR="00DE05FD" w:rsidRDefault="00DE05FD" w:rsidP="00DE05FD">
          <w:pPr>
            <w:pStyle w:val="C8E62F99B50A4C9EBEC7CB72E6F14253"/>
          </w:pPr>
          <w:r w:rsidRPr="004602C4">
            <w:rPr>
              <w:rStyle w:val="Platzhaltertext"/>
            </w:rPr>
            <w:t>Klicken oder tippen Sie hier, um Text einzugeben.</w:t>
          </w:r>
        </w:p>
      </w:docPartBody>
    </w:docPart>
    <w:docPart>
      <w:docPartPr>
        <w:name w:val="96502B64DE344DC7925B524D9AA78A56"/>
        <w:category>
          <w:name w:val="Allgemein"/>
          <w:gallery w:val="placeholder"/>
        </w:category>
        <w:types>
          <w:type w:val="bbPlcHdr"/>
        </w:types>
        <w:behaviors>
          <w:behavior w:val="content"/>
        </w:behaviors>
        <w:guid w:val="{9489E182-FB19-4DF2-AA96-78786DE41D77}"/>
      </w:docPartPr>
      <w:docPartBody>
        <w:p w:rsidR="00DE05FD" w:rsidRDefault="00DE05FD" w:rsidP="00DE05FD">
          <w:pPr>
            <w:pStyle w:val="96502B64DE344DC7925B524D9AA78A56"/>
          </w:pPr>
          <w:r w:rsidRPr="004602C4">
            <w:rPr>
              <w:rStyle w:val="Platzhaltertext"/>
            </w:rPr>
            <w:t>Klicken oder tippen Sie hier, um Text einzugeben.</w:t>
          </w:r>
        </w:p>
      </w:docPartBody>
    </w:docPart>
    <w:docPart>
      <w:docPartPr>
        <w:name w:val="5454E4497B8845C1BBD56792E9E9211C"/>
        <w:category>
          <w:name w:val="Allgemein"/>
          <w:gallery w:val="placeholder"/>
        </w:category>
        <w:types>
          <w:type w:val="bbPlcHdr"/>
        </w:types>
        <w:behaviors>
          <w:behavior w:val="content"/>
        </w:behaviors>
        <w:guid w:val="{D29C4A3F-1230-481C-A499-9B292CD0673C}"/>
      </w:docPartPr>
      <w:docPartBody>
        <w:p w:rsidR="00DE05FD" w:rsidRDefault="00DE05FD" w:rsidP="00DE05FD">
          <w:pPr>
            <w:pStyle w:val="5454E4497B8845C1BBD56792E9E9211C"/>
          </w:pPr>
          <w:r w:rsidRPr="004602C4">
            <w:rPr>
              <w:rStyle w:val="Platzhaltertext"/>
            </w:rPr>
            <w:t>Klicken oder tippen Sie hier, um Text einzugeben.</w:t>
          </w:r>
        </w:p>
      </w:docPartBody>
    </w:docPart>
    <w:docPart>
      <w:docPartPr>
        <w:name w:val="8F988365A1DE4FDE9755CE0915922976"/>
        <w:category>
          <w:name w:val="Allgemein"/>
          <w:gallery w:val="placeholder"/>
        </w:category>
        <w:types>
          <w:type w:val="bbPlcHdr"/>
        </w:types>
        <w:behaviors>
          <w:behavior w:val="content"/>
        </w:behaviors>
        <w:guid w:val="{4B072032-15B3-42DE-AE14-66A44B7EC5F2}"/>
      </w:docPartPr>
      <w:docPartBody>
        <w:p w:rsidR="00DE05FD" w:rsidRDefault="00DE05FD" w:rsidP="00DE05FD">
          <w:pPr>
            <w:pStyle w:val="8F988365A1DE4FDE9755CE0915922976"/>
          </w:pPr>
          <w:r w:rsidRPr="004602C4">
            <w:rPr>
              <w:rStyle w:val="Platzhaltertext"/>
            </w:rPr>
            <w:t>Klicken oder tippen Sie hier, um Text einzugeben.</w:t>
          </w:r>
        </w:p>
      </w:docPartBody>
    </w:docPart>
    <w:docPart>
      <w:docPartPr>
        <w:name w:val="829405FA9644476491323AE11795ACA6"/>
        <w:category>
          <w:name w:val="Allgemein"/>
          <w:gallery w:val="placeholder"/>
        </w:category>
        <w:types>
          <w:type w:val="bbPlcHdr"/>
        </w:types>
        <w:behaviors>
          <w:behavior w:val="content"/>
        </w:behaviors>
        <w:guid w:val="{B52681F2-4D66-4C94-8C94-1DA7C96431AA}"/>
      </w:docPartPr>
      <w:docPartBody>
        <w:p w:rsidR="00DE05FD" w:rsidRDefault="00DE05FD" w:rsidP="00DE05FD">
          <w:pPr>
            <w:pStyle w:val="829405FA9644476491323AE11795ACA6"/>
          </w:pPr>
          <w:r w:rsidRPr="004602C4">
            <w:rPr>
              <w:rStyle w:val="Platzhaltertext"/>
            </w:rPr>
            <w:t>Klicken oder tippen Sie hier, um Text einzugeben.</w:t>
          </w:r>
        </w:p>
      </w:docPartBody>
    </w:docPart>
    <w:docPart>
      <w:docPartPr>
        <w:name w:val="24137B9D032F4D2FB6D7DD740A21DF63"/>
        <w:category>
          <w:name w:val="Allgemein"/>
          <w:gallery w:val="placeholder"/>
        </w:category>
        <w:types>
          <w:type w:val="bbPlcHdr"/>
        </w:types>
        <w:behaviors>
          <w:behavior w:val="content"/>
        </w:behaviors>
        <w:guid w:val="{2D154591-722E-4C21-9DAB-64383E19A19A}"/>
      </w:docPartPr>
      <w:docPartBody>
        <w:p w:rsidR="00DE05FD" w:rsidRDefault="00DE05FD" w:rsidP="00DE05FD">
          <w:pPr>
            <w:pStyle w:val="24137B9D032F4D2FB6D7DD740A21DF63"/>
          </w:pPr>
          <w:r w:rsidRPr="004602C4">
            <w:rPr>
              <w:rStyle w:val="Platzhaltertext"/>
            </w:rPr>
            <w:t>Klicken oder tippen Sie hier, um Text einzugeben.</w:t>
          </w:r>
        </w:p>
      </w:docPartBody>
    </w:docPart>
    <w:docPart>
      <w:docPartPr>
        <w:name w:val="D6F033CE1D0F4B35A4E0D848B61F0FB9"/>
        <w:category>
          <w:name w:val="Allgemein"/>
          <w:gallery w:val="placeholder"/>
        </w:category>
        <w:types>
          <w:type w:val="bbPlcHdr"/>
        </w:types>
        <w:behaviors>
          <w:behavior w:val="content"/>
        </w:behaviors>
        <w:guid w:val="{667CE85B-8E63-4CB6-9253-F40FDA0305D5}"/>
      </w:docPartPr>
      <w:docPartBody>
        <w:p w:rsidR="00DE05FD" w:rsidRDefault="00DE05FD" w:rsidP="00DE05FD">
          <w:pPr>
            <w:pStyle w:val="D6F033CE1D0F4B35A4E0D848B61F0FB9"/>
          </w:pPr>
          <w:r w:rsidRPr="004602C4">
            <w:rPr>
              <w:rStyle w:val="Platzhaltertext"/>
            </w:rPr>
            <w:t>Klicken oder tippen Sie hier, um Text einzugeben.</w:t>
          </w:r>
        </w:p>
      </w:docPartBody>
    </w:docPart>
    <w:docPart>
      <w:docPartPr>
        <w:name w:val="C879593F9FE945309FC7C1EC4475B83D"/>
        <w:category>
          <w:name w:val="Allgemein"/>
          <w:gallery w:val="placeholder"/>
        </w:category>
        <w:types>
          <w:type w:val="bbPlcHdr"/>
        </w:types>
        <w:behaviors>
          <w:behavior w:val="content"/>
        </w:behaviors>
        <w:guid w:val="{F7E2E6F9-D95D-49F0-A75A-D556EA198646}"/>
      </w:docPartPr>
      <w:docPartBody>
        <w:p w:rsidR="00DE05FD" w:rsidRDefault="00DE05FD" w:rsidP="00DE05FD">
          <w:pPr>
            <w:pStyle w:val="C879593F9FE945309FC7C1EC4475B83D"/>
          </w:pPr>
          <w:r w:rsidRPr="004602C4">
            <w:rPr>
              <w:rStyle w:val="Platzhaltertext"/>
            </w:rPr>
            <w:t>Klicken oder tippen Sie hier, um Text einzugeben.</w:t>
          </w:r>
        </w:p>
      </w:docPartBody>
    </w:docPart>
    <w:docPart>
      <w:docPartPr>
        <w:name w:val="6FAAE4743A3F4F73A1D54B4B4ABFFF1F"/>
        <w:category>
          <w:name w:val="Allgemein"/>
          <w:gallery w:val="placeholder"/>
        </w:category>
        <w:types>
          <w:type w:val="bbPlcHdr"/>
        </w:types>
        <w:behaviors>
          <w:behavior w:val="content"/>
        </w:behaviors>
        <w:guid w:val="{8CE7A13A-188C-421B-80AD-45AE5156A1B0}"/>
      </w:docPartPr>
      <w:docPartBody>
        <w:p w:rsidR="00DE05FD" w:rsidRDefault="00DE05FD" w:rsidP="00DE05FD">
          <w:pPr>
            <w:pStyle w:val="6FAAE4743A3F4F73A1D54B4B4ABFFF1F"/>
          </w:pPr>
          <w:r w:rsidRPr="004602C4">
            <w:rPr>
              <w:rStyle w:val="Platzhaltertext"/>
            </w:rPr>
            <w:t>Klicken oder tippen Sie hier, um Text einzugeben.</w:t>
          </w:r>
        </w:p>
      </w:docPartBody>
    </w:docPart>
    <w:docPart>
      <w:docPartPr>
        <w:name w:val="628FC2FAAAB041208B4C241D6B222ED0"/>
        <w:category>
          <w:name w:val="Allgemein"/>
          <w:gallery w:val="placeholder"/>
        </w:category>
        <w:types>
          <w:type w:val="bbPlcHdr"/>
        </w:types>
        <w:behaviors>
          <w:behavior w:val="content"/>
        </w:behaviors>
        <w:guid w:val="{0B2A8247-3403-4C97-92A3-1932E5853A07}"/>
      </w:docPartPr>
      <w:docPartBody>
        <w:p w:rsidR="00DE05FD" w:rsidRDefault="00DE05FD" w:rsidP="00DE05FD">
          <w:pPr>
            <w:pStyle w:val="628FC2FAAAB041208B4C241D6B222ED0"/>
          </w:pPr>
          <w:r w:rsidRPr="004602C4">
            <w:rPr>
              <w:rStyle w:val="Platzhaltertext"/>
            </w:rPr>
            <w:t>Klicken oder tippen Sie hier, um Text einzugeben.</w:t>
          </w:r>
        </w:p>
      </w:docPartBody>
    </w:docPart>
    <w:docPart>
      <w:docPartPr>
        <w:name w:val="33E8FC4DB3B6474B8A9F62FB1E3096FC"/>
        <w:category>
          <w:name w:val="Allgemein"/>
          <w:gallery w:val="placeholder"/>
        </w:category>
        <w:types>
          <w:type w:val="bbPlcHdr"/>
        </w:types>
        <w:behaviors>
          <w:behavior w:val="content"/>
        </w:behaviors>
        <w:guid w:val="{7ADBE504-D05A-4066-8A8A-16726A489E1D}"/>
      </w:docPartPr>
      <w:docPartBody>
        <w:p w:rsidR="00DE05FD" w:rsidRDefault="00DE05FD" w:rsidP="00DE05FD">
          <w:pPr>
            <w:pStyle w:val="33E8FC4DB3B6474B8A9F62FB1E3096FC"/>
          </w:pPr>
          <w:r w:rsidRPr="004602C4">
            <w:rPr>
              <w:rStyle w:val="Platzhaltertext"/>
            </w:rPr>
            <w:t>Klicken oder tippen Sie hier, um Text einzugeben.</w:t>
          </w:r>
        </w:p>
      </w:docPartBody>
    </w:docPart>
    <w:docPart>
      <w:docPartPr>
        <w:name w:val="A0098E8591BD4C1494198296DC3895EE"/>
        <w:category>
          <w:name w:val="Allgemein"/>
          <w:gallery w:val="placeholder"/>
        </w:category>
        <w:types>
          <w:type w:val="bbPlcHdr"/>
        </w:types>
        <w:behaviors>
          <w:behavior w:val="content"/>
        </w:behaviors>
        <w:guid w:val="{F3AC6B39-0145-4B4C-8576-0351AB32035A}"/>
      </w:docPartPr>
      <w:docPartBody>
        <w:p w:rsidR="00DE05FD" w:rsidRDefault="00DE05FD" w:rsidP="00DE05FD">
          <w:pPr>
            <w:pStyle w:val="A0098E8591BD4C1494198296DC3895EE"/>
          </w:pPr>
          <w:r w:rsidRPr="004602C4">
            <w:rPr>
              <w:rStyle w:val="Platzhaltertext"/>
            </w:rPr>
            <w:t>Klicken oder tippen Sie hier, um Text einzugeben.</w:t>
          </w:r>
        </w:p>
      </w:docPartBody>
    </w:docPart>
    <w:docPart>
      <w:docPartPr>
        <w:name w:val="0D97262A68E041D48E705D81F525EFA4"/>
        <w:category>
          <w:name w:val="Allgemein"/>
          <w:gallery w:val="placeholder"/>
        </w:category>
        <w:types>
          <w:type w:val="bbPlcHdr"/>
        </w:types>
        <w:behaviors>
          <w:behavior w:val="content"/>
        </w:behaviors>
        <w:guid w:val="{E70D9F60-A066-4942-B69B-786E2EC9E63F}"/>
      </w:docPartPr>
      <w:docPartBody>
        <w:p w:rsidR="00DE05FD" w:rsidRDefault="00DE05FD" w:rsidP="00DE05FD">
          <w:pPr>
            <w:pStyle w:val="0D97262A68E041D48E705D81F525EFA4"/>
          </w:pPr>
          <w:r w:rsidRPr="004602C4">
            <w:rPr>
              <w:rStyle w:val="Platzhaltertext"/>
            </w:rPr>
            <w:t>Klicken oder tippen Sie hier, um Text einzugeben.</w:t>
          </w:r>
        </w:p>
      </w:docPartBody>
    </w:docPart>
    <w:docPart>
      <w:docPartPr>
        <w:name w:val="AF53A8F75E0246089F0DC294FCEB70F5"/>
        <w:category>
          <w:name w:val="Allgemein"/>
          <w:gallery w:val="placeholder"/>
        </w:category>
        <w:types>
          <w:type w:val="bbPlcHdr"/>
        </w:types>
        <w:behaviors>
          <w:behavior w:val="content"/>
        </w:behaviors>
        <w:guid w:val="{F71A04BF-E2BF-46D6-99BC-184AAF6A3A97}"/>
      </w:docPartPr>
      <w:docPartBody>
        <w:p w:rsidR="00DE05FD" w:rsidRDefault="00DE05FD" w:rsidP="00DE05FD">
          <w:pPr>
            <w:pStyle w:val="AF53A8F75E0246089F0DC294FCEB70F5"/>
          </w:pPr>
          <w:r w:rsidRPr="004602C4">
            <w:rPr>
              <w:rStyle w:val="Platzhaltertext"/>
            </w:rPr>
            <w:t>Klicken oder tippen Sie hier, um Text einzugeben.</w:t>
          </w:r>
        </w:p>
      </w:docPartBody>
    </w:docPart>
    <w:docPart>
      <w:docPartPr>
        <w:name w:val="55178F62B0704F1580BA77F0BC85610B"/>
        <w:category>
          <w:name w:val="Allgemein"/>
          <w:gallery w:val="placeholder"/>
        </w:category>
        <w:types>
          <w:type w:val="bbPlcHdr"/>
        </w:types>
        <w:behaviors>
          <w:behavior w:val="content"/>
        </w:behaviors>
        <w:guid w:val="{167E4E30-EEB1-4EA9-9403-85A8891F51AE}"/>
      </w:docPartPr>
      <w:docPartBody>
        <w:p w:rsidR="00DE05FD" w:rsidRDefault="00DE05FD" w:rsidP="00DE05FD">
          <w:pPr>
            <w:pStyle w:val="55178F62B0704F1580BA77F0BC85610B"/>
          </w:pPr>
          <w:r w:rsidRPr="004602C4">
            <w:rPr>
              <w:rStyle w:val="Platzhaltertext"/>
            </w:rPr>
            <w:t>Klicken oder tippen Sie hier, um Text einzugeben.</w:t>
          </w:r>
        </w:p>
      </w:docPartBody>
    </w:docPart>
    <w:docPart>
      <w:docPartPr>
        <w:name w:val="AB70458551D1431D9D3DB3F464D6AB89"/>
        <w:category>
          <w:name w:val="Allgemein"/>
          <w:gallery w:val="placeholder"/>
        </w:category>
        <w:types>
          <w:type w:val="bbPlcHdr"/>
        </w:types>
        <w:behaviors>
          <w:behavior w:val="content"/>
        </w:behaviors>
        <w:guid w:val="{0D531334-FB59-4F07-B5A0-0E93026E0C12}"/>
      </w:docPartPr>
      <w:docPartBody>
        <w:p w:rsidR="00DE05FD" w:rsidRDefault="00DE05FD" w:rsidP="00DE05FD">
          <w:pPr>
            <w:pStyle w:val="AB70458551D1431D9D3DB3F464D6AB89"/>
          </w:pPr>
          <w:r w:rsidRPr="004602C4">
            <w:rPr>
              <w:rStyle w:val="Platzhaltertext"/>
            </w:rPr>
            <w:t>Klicken oder tippen Sie hier, um Text einzugeben.</w:t>
          </w:r>
        </w:p>
      </w:docPartBody>
    </w:docPart>
    <w:docPart>
      <w:docPartPr>
        <w:name w:val="00F9A2D1A9C6422DB1FE50F8D1F3B3D8"/>
        <w:category>
          <w:name w:val="Allgemein"/>
          <w:gallery w:val="placeholder"/>
        </w:category>
        <w:types>
          <w:type w:val="bbPlcHdr"/>
        </w:types>
        <w:behaviors>
          <w:behavior w:val="content"/>
        </w:behaviors>
        <w:guid w:val="{FB94B106-FBA6-43AE-A3AD-367BF1D0A397}"/>
      </w:docPartPr>
      <w:docPartBody>
        <w:p w:rsidR="00DE05FD" w:rsidRDefault="00DE05FD" w:rsidP="00DE05FD">
          <w:pPr>
            <w:pStyle w:val="00F9A2D1A9C6422DB1FE50F8D1F3B3D8"/>
          </w:pPr>
          <w:r w:rsidRPr="004602C4">
            <w:rPr>
              <w:rStyle w:val="Platzhaltertext"/>
            </w:rPr>
            <w:t>Klicken oder tippen Sie hier, um Text einzugeben.</w:t>
          </w:r>
        </w:p>
      </w:docPartBody>
    </w:docPart>
    <w:docPart>
      <w:docPartPr>
        <w:name w:val="EBE169D8AB8D4594BA59AFE4829E0397"/>
        <w:category>
          <w:name w:val="Allgemein"/>
          <w:gallery w:val="placeholder"/>
        </w:category>
        <w:types>
          <w:type w:val="bbPlcHdr"/>
        </w:types>
        <w:behaviors>
          <w:behavior w:val="content"/>
        </w:behaviors>
        <w:guid w:val="{48F19038-53AB-4E8B-A83C-3E4A57EB963A}"/>
      </w:docPartPr>
      <w:docPartBody>
        <w:p w:rsidR="00DE05FD" w:rsidRDefault="00DE05FD" w:rsidP="00DE05FD">
          <w:pPr>
            <w:pStyle w:val="EBE169D8AB8D4594BA59AFE4829E0397"/>
          </w:pPr>
          <w:r w:rsidRPr="004602C4">
            <w:rPr>
              <w:rStyle w:val="Platzhaltertext"/>
            </w:rPr>
            <w:t>Klicken oder tippen Sie hier, um Text einzugeben.</w:t>
          </w:r>
        </w:p>
      </w:docPartBody>
    </w:docPart>
    <w:docPart>
      <w:docPartPr>
        <w:name w:val="418AFA807F184734A25F42246E25F9CB"/>
        <w:category>
          <w:name w:val="Allgemein"/>
          <w:gallery w:val="placeholder"/>
        </w:category>
        <w:types>
          <w:type w:val="bbPlcHdr"/>
        </w:types>
        <w:behaviors>
          <w:behavior w:val="content"/>
        </w:behaviors>
        <w:guid w:val="{50CC0C4F-6540-4940-B9F6-B8DE7B0F6113}"/>
      </w:docPartPr>
      <w:docPartBody>
        <w:p w:rsidR="00DE05FD" w:rsidRDefault="00DE05FD" w:rsidP="00DE05FD">
          <w:pPr>
            <w:pStyle w:val="418AFA807F184734A25F42246E25F9CB"/>
          </w:pPr>
          <w:r w:rsidRPr="004602C4">
            <w:rPr>
              <w:rStyle w:val="Platzhaltertext"/>
            </w:rPr>
            <w:t>Klicken oder tippen Sie hier, um Text einzugeben.</w:t>
          </w:r>
        </w:p>
      </w:docPartBody>
    </w:docPart>
    <w:docPart>
      <w:docPartPr>
        <w:name w:val="1009939B01E444D3A81D4D75F0AFC4E7"/>
        <w:category>
          <w:name w:val="Allgemein"/>
          <w:gallery w:val="placeholder"/>
        </w:category>
        <w:types>
          <w:type w:val="bbPlcHdr"/>
        </w:types>
        <w:behaviors>
          <w:behavior w:val="content"/>
        </w:behaviors>
        <w:guid w:val="{FAB6C411-BEAC-456E-9D65-0B4C7F66F64D}"/>
      </w:docPartPr>
      <w:docPartBody>
        <w:p w:rsidR="00DE05FD" w:rsidRDefault="00DE05FD" w:rsidP="00DE05FD">
          <w:pPr>
            <w:pStyle w:val="1009939B01E444D3A81D4D75F0AFC4E7"/>
          </w:pPr>
          <w:r w:rsidRPr="004602C4">
            <w:rPr>
              <w:rStyle w:val="Platzhaltertext"/>
            </w:rPr>
            <w:t>Klicken oder tippen Sie hier, um Text einzugeben.</w:t>
          </w:r>
        </w:p>
      </w:docPartBody>
    </w:docPart>
    <w:docPart>
      <w:docPartPr>
        <w:name w:val="4DB74556E3104FAEB99DDCE098634F7B"/>
        <w:category>
          <w:name w:val="Allgemein"/>
          <w:gallery w:val="placeholder"/>
        </w:category>
        <w:types>
          <w:type w:val="bbPlcHdr"/>
        </w:types>
        <w:behaviors>
          <w:behavior w:val="content"/>
        </w:behaviors>
        <w:guid w:val="{A280112D-5979-4137-B0EE-CA90B85477BC}"/>
      </w:docPartPr>
      <w:docPartBody>
        <w:p w:rsidR="00DE05FD" w:rsidRDefault="00DE05FD" w:rsidP="00DE05FD">
          <w:pPr>
            <w:pStyle w:val="4DB74556E3104FAEB99DDCE098634F7B"/>
          </w:pPr>
          <w:r w:rsidRPr="004602C4">
            <w:rPr>
              <w:rStyle w:val="Platzhaltertext"/>
            </w:rPr>
            <w:t>Klicken oder tippen Sie hier, um Text einzugeben.</w:t>
          </w:r>
        </w:p>
      </w:docPartBody>
    </w:docPart>
    <w:docPart>
      <w:docPartPr>
        <w:name w:val="A7EEBE4E56DD49F7BAB71D75DB7B0365"/>
        <w:category>
          <w:name w:val="Allgemein"/>
          <w:gallery w:val="placeholder"/>
        </w:category>
        <w:types>
          <w:type w:val="bbPlcHdr"/>
        </w:types>
        <w:behaviors>
          <w:behavior w:val="content"/>
        </w:behaviors>
        <w:guid w:val="{25096D63-F359-4FA1-B32A-1C6B9A6349B0}"/>
      </w:docPartPr>
      <w:docPartBody>
        <w:p w:rsidR="00DE05FD" w:rsidRDefault="00DE05FD" w:rsidP="00DE05FD">
          <w:pPr>
            <w:pStyle w:val="A7EEBE4E56DD49F7BAB71D75DB7B0365"/>
          </w:pPr>
          <w:r w:rsidRPr="004602C4">
            <w:rPr>
              <w:rStyle w:val="Platzhaltertext"/>
            </w:rPr>
            <w:t>Klicken oder tippen Sie hier, um Text einzugeben.</w:t>
          </w:r>
        </w:p>
      </w:docPartBody>
    </w:docPart>
    <w:docPart>
      <w:docPartPr>
        <w:name w:val="F8A8ACDB46384A748316733119764800"/>
        <w:category>
          <w:name w:val="Allgemein"/>
          <w:gallery w:val="placeholder"/>
        </w:category>
        <w:types>
          <w:type w:val="bbPlcHdr"/>
        </w:types>
        <w:behaviors>
          <w:behavior w:val="content"/>
        </w:behaviors>
        <w:guid w:val="{A4214C5B-94FA-4F54-B4DA-99DF5CDE771C}"/>
      </w:docPartPr>
      <w:docPartBody>
        <w:p w:rsidR="00DE05FD" w:rsidRDefault="00DE05FD" w:rsidP="00DE05FD">
          <w:pPr>
            <w:pStyle w:val="F8A8ACDB46384A748316733119764800"/>
          </w:pPr>
          <w:r w:rsidRPr="004602C4">
            <w:rPr>
              <w:rStyle w:val="Platzhaltertext"/>
            </w:rPr>
            <w:t>Klicken oder tippen Sie hier, um Text einzugeben.</w:t>
          </w:r>
        </w:p>
      </w:docPartBody>
    </w:docPart>
    <w:docPart>
      <w:docPartPr>
        <w:name w:val="5648C7DA989648D493E29876B0FADB11"/>
        <w:category>
          <w:name w:val="Allgemein"/>
          <w:gallery w:val="placeholder"/>
        </w:category>
        <w:types>
          <w:type w:val="bbPlcHdr"/>
        </w:types>
        <w:behaviors>
          <w:behavior w:val="content"/>
        </w:behaviors>
        <w:guid w:val="{B8DE74C5-BA42-4923-83BA-10BDCFF49970}"/>
      </w:docPartPr>
      <w:docPartBody>
        <w:p w:rsidR="00DE05FD" w:rsidRDefault="00DE05FD" w:rsidP="00DE05FD">
          <w:pPr>
            <w:pStyle w:val="5648C7DA989648D493E29876B0FADB11"/>
          </w:pPr>
          <w:r w:rsidRPr="004602C4">
            <w:rPr>
              <w:rStyle w:val="Platzhaltertext"/>
            </w:rPr>
            <w:t>Klicken oder tippen Sie hier, um Text einzugeben.</w:t>
          </w:r>
        </w:p>
      </w:docPartBody>
    </w:docPart>
    <w:docPart>
      <w:docPartPr>
        <w:name w:val="F0A6AD9F077A4F0EB67498F4992F3E3D"/>
        <w:category>
          <w:name w:val="Allgemein"/>
          <w:gallery w:val="placeholder"/>
        </w:category>
        <w:types>
          <w:type w:val="bbPlcHdr"/>
        </w:types>
        <w:behaviors>
          <w:behavior w:val="content"/>
        </w:behaviors>
        <w:guid w:val="{49E60EF2-8A03-477F-8B0C-EA32BDFF712B}"/>
      </w:docPartPr>
      <w:docPartBody>
        <w:p w:rsidR="00DE05FD" w:rsidRDefault="00DE05FD" w:rsidP="00DE05FD">
          <w:pPr>
            <w:pStyle w:val="F0A6AD9F077A4F0EB67498F4992F3E3D"/>
          </w:pPr>
          <w:r w:rsidRPr="004602C4">
            <w:rPr>
              <w:rStyle w:val="Platzhaltertext"/>
            </w:rPr>
            <w:t>Klicken oder tippen Sie hier, um Text einzugeben.</w:t>
          </w:r>
        </w:p>
      </w:docPartBody>
    </w:docPart>
    <w:docPart>
      <w:docPartPr>
        <w:name w:val="71D2CD907E2D45A3A069D700D2A96E94"/>
        <w:category>
          <w:name w:val="Allgemein"/>
          <w:gallery w:val="placeholder"/>
        </w:category>
        <w:types>
          <w:type w:val="bbPlcHdr"/>
        </w:types>
        <w:behaviors>
          <w:behavior w:val="content"/>
        </w:behaviors>
        <w:guid w:val="{BBFDCB31-55FC-4138-9019-C1F35D074B02}"/>
      </w:docPartPr>
      <w:docPartBody>
        <w:p w:rsidR="00DE05FD" w:rsidRDefault="00DE05FD" w:rsidP="00DE05FD">
          <w:pPr>
            <w:pStyle w:val="71D2CD907E2D45A3A069D700D2A96E94"/>
          </w:pPr>
          <w:r w:rsidRPr="004602C4">
            <w:rPr>
              <w:rStyle w:val="Platzhaltertext"/>
            </w:rPr>
            <w:t>Klicken oder tippen Sie hier, um Text einzugeben.</w:t>
          </w:r>
        </w:p>
      </w:docPartBody>
    </w:docPart>
    <w:docPart>
      <w:docPartPr>
        <w:name w:val="BEEEE4FA6AB74C518B7795DEF9F6BEC9"/>
        <w:category>
          <w:name w:val="Allgemein"/>
          <w:gallery w:val="placeholder"/>
        </w:category>
        <w:types>
          <w:type w:val="bbPlcHdr"/>
        </w:types>
        <w:behaviors>
          <w:behavior w:val="content"/>
        </w:behaviors>
        <w:guid w:val="{DF697124-D380-4D2E-900E-B00ED13250B1}"/>
      </w:docPartPr>
      <w:docPartBody>
        <w:p w:rsidR="00DE05FD" w:rsidRDefault="00DE05FD" w:rsidP="00DE05FD">
          <w:pPr>
            <w:pStyle w:val="BEEEE4FA6AB74C518B7795DEF9F6BEC9"/>
          </w:pPr>
          <w:r w:rsidRPr="004602C4">
            <w:rPr>
              <w:rStyle w:val="Platzhaltertext"/>
            </w:rPr>
            <w:t>Klicken oder tippen Sie hier, um Text einzugeben.</w:t>
          </w:r>
        </w:p>
      </w:docPartBody>
    </w:docPart>
    <w:docPart>
      <w:docPartPr>
        <w:name w:val="094242CF98564D4A8A576B37960F1B4A"/>
        <w:category>
          <w:name w:val="Allgemein"/>
          <w:gallery w:val="placeholder"/>
        </w:category>
        <w:types>
          <w:type w:val="bbPlcHdr"/>
        </w:types>
        <w:behaviors>
          <w:behavior w:val="content"/>
        </w:behaviors>
        <w:guid w:val="{04B4F5BF-3169-4A0B-A58B-A99F4F890562}"/>
      </w:docPartPr>
      <w:docPartBody>
        <w:p w:rsidR="00DE05FD" w:rsidRDefault="00DE05FD" w:rsidP="00DE05FD">
          <w:pPr>
            <w:pStyle w:val="094242CF98564D4A8A576B37960F1B4A"/>
          </w:pPr>
          <w:r w:rsidRPr="004602C4">
            <w:rPr>
              <w:rStyle w:val="Platzhaltertext"/>
            </w:rPr>
            <w:t>Klicken oder tippen Sie hier, um Text einzugeben.</w:t>
          </w:r>
        </w:p>
      </w:docPartBody>
    </w:docPart>
    <w:docPart>
      <w:docPartPr>
        <w:name w:val="371A3AD74B104BFF9E8B6C10F8C58D2A"/>
        <w:category>
          <w:name w:val="Allgemein"/>
          <w:gallery w:val="placeholder"/>
        </w:category>
        <w:types>
          <w:type w:val="bbPlcHdr"/>
        </w:types>
        <w:behaviors>
          <w:behavior w:val="content"/>
        </w:behaviors>
        <w:guid w:val="{17155110-2D0E-4C3A-8E13-89C59B91CB4B}"/>
      </w:docPartPr>
      <w:docPartBody>
        <w:p w:rsidR="00DE05FD" w:rsidRDefault="00DE05FD" w:rsidP="00DE05FD">
          <w:pPr>
            <w:pStyle w:val="371A3AD74B104BFF9E8B6C10F8C58D2A"/>
          </w:pPr>
          <w:r w:rsidRPr="004602C4">
            <w:rPr>
              <w:rStyle w:val="Platzhaltertext"/>
            </w:rPr>
            <w:t>Klicken oder tippen Sie hier, um Text einzugeben.</w:t>
          </w:r>
        </w:p>
      </w:docPartBody>
    </w:docPart>
    <w:docPart>
      <w:docPartPr>
        <w:name w:val="02B254C3652B46F887642D53E73A8DF7"/>
        <w:category>
          <w:name w:val="Allgemein"/>
          <w:gallery w:val="placeholder"/>
        </w:category>
        <w:types>
          <w:type w:val="bbPlcHdr"/>
        </w:types>
        <w:behaviors>
          <w:behavior w:val="content"/>
        </w:behaviors>
        <w:guid w:val="{E6F56429-AF49-41AC-8B17-0F927227FC2F}"/>
      </w:docPartPr>
      <w:docPartBody>
        <w:p w:rsidR="00DE05FD" w:rsidRDefault="00DE05FD" w:rsidP="00DE05FD">
          <w:pPr>
            <w:pStyle w:val="02B254C3652B46F887642D53E73A8DF7"/>
          </w:pPr>
          <w:r w:rsidRPr="004602C4">
            <w:rPr>
              <w:rStyle w:val="Platzhaltertext"/>
            </w:rPr>
            <w:t>Klicken oder tippen Sie hier, um Text einzugeben.</w:t>
          </w:r>
        </w:p>
      </w:docPartBody>
    </w:docPart>
    <w:docPart>
      <w:docPartPr>
        <w:name w:val="10FF9DBB87984DA8BE8404AA82A8FDCE"/>
        <w:category>
          <w:name w:val="Allgemein"/>
          <w:gallery w:val="placeholder"/>
        </w:category>
        <w:types>
          <w:type w:val="bbPlcHdr"/>
        </w:types>
        <w:behaviors>
          <w:behavior w:val="content"/>
        </w:behaviors>
        <w:guid w:val="{9892D02B-1AE0-4F4A-A7AE-074A919C8141}"/>
      </w:docPartPr>
      <w:docPartBody>
        <w:p w:rsidR="00DE05FD" w:rsidRDefault="00DE05FD" w:rsidP="00DE05FD">
          <w:pPr>
            <w:pStyle w:val="10FF9DBB87984DA8BE8404AA82A8FDCE"/>
          </w:pPr>
          <w:r w:rsidRPr="004602C4">
            <w:rPr>
              <w:rStyle w:val="Platzhaltertext"/>
            </w:rPr>
            <w:t>Klicken oder tippen Sie hier, um Text einzugeben.</w:t>
          </w:r>
        </w:p>
      </w:docPartBody>
    </w:docPart>
    <w:docPart>
      <w:docPartPr>
        <w:name w:val="D57C633B9899417384DDFF954939A16E"/>
        <w:category>
          <w:name w:val="Allgemein"/>
          <w:gallery w:val="placeholder"/>
        </w:category>
        <w:types>
          <w:type w:val="bbPlcHdr"/>
        </w:types>
        <w:behaviors>
          <w:behavior w:val="content"/>
        </w:behaviors>
        <w:guid w:val="{A469F362-5BEC-4708-9674-3373582BE083}"/>
      </w:docPartPr>
      <w:docPartBody>
        <w:p w:rsidR="00DE05FD" w:rsidRDefault="00DE05FD" w:rsidP="00DE05FD">
          <w:pPr>
            <w:pStyle w:val="D57C633B9899417384DDFF954939A16E"/>
          </w:pPr>
          <w:r w:rsidRPr="004602C4">
            <w:rPr>
              <w:rStyle w:val="Platzhaltertext"/>
            </w:rPr>
            <w:t>Klicken oder tippen Sie hier, um Text einzugeben.</w:t>
          </w:r>
        </w:p>
      </w:docPartBody>
    </w:docPart>
    <w:docPart>
      <w:docPartPr>
        <w:name w:val="0F95504BD4A44D639AB2ED131AF783B1"/>
        <w:category>
          <w:name w:val="Allgemein"/>
          <w:gallery w:val="placeholder"/>
        </w:category>
        <w:types>
          <w:type w:val="bbPlcHdr"/>
        </w:types>
        <w:behaviors>
          <w:behavior w:val="content"/>
        </w:behaviors>
        <w:guid w:val="{C6E94876-80ED-4EFA-BFDC-167E3C426DB9}"/>
      </w:docPartPr>
      <w:docPartBody>
        <w:p w:rsidR="00DE05FD" w:rsidRDefault="00DE05FD" w:rsidP="00DE05FD">
          <w:pPr>
            <w:pStyle w:val="0F95504BD4A44D639AB2ED131AF783B1"/>
          </w:pPr>
          <w:r w:rsidRPr="004602C4">
            <w:rPr>
              <w:rStyle w:val="Platzhaltertext"/>
            </w:rPr>
            <w:t>Klicken oder tippen Sie hier, um Text einzugeben.</w:t>
          </w:r>
        </w:p>
      </w:docPartBody>
    </w:docPart>
    <w:docPart>
      <w:docPartPr>
        <w:name w:val="696040DAC9964B15954BB4C0CDB0B6FD"/>
        <w:category>
          <w:name w:val="Allgemein"/>
          <w:gallery w:val="placeholder"/>
        </w:category>
        <w:types>
          <w:type w:val="bbPlcHdr"/>
        </w:types>
        <w:behaviors>
          <w:behavior w:val="content"/>
        </w:behaviors>
        <w:guid w:val="{286931B4-8751-4E50-80F7-00EA704FEA37}"/>
      </w:docPartPr>
      <w:docPartBody>
        <w:p w:rsidR="00DE05FD" w:rsidRDefault="00DE05FD" w:rsidP="00DE05FD">
          <w:pPr>
            <w:pStyle w:val="696040DAC9964B15954BB4C0CDB0B6FD"/>
          </w:pPr>
          <w:r w:rsidRPr="004602C4">
            <w:rPr>
              <w:rStyle w:val="Platzhaltertext"/>
            </w:rPr>
            <w:t>Klicken oder tippen Sie hier, um Text einzugeben.</w:t>
          </w:r>
        </w:p>
      </w:docPartBody>
    </w:docPart>
    <w:docPart>
      <w:docPartPr>
        <w:name w:val="4ADDE4B3957640DFB2C0807C26662275"/>
        <w:category>
          <w:name w:val="Allgemein"/>
          <w:gallery w:val="placeholder"/>
        </w:category>
        <w:types>
          <w:type w:val="bbPlcHdr"/>
        </w:types>
        <w:behaviors>
          <w:behavior w:val="content"/>
        </w:behaviors>
        <w:guid w:val="{DA01A2D2-7E56-4268-950F-D9A433BC9023}"/>
      </w:docPartPr>
      <w:docPartBody>
        <w:p w:rsidR="00DE05FD" w:rsidRDefault="00DE05FD" w:rsidP="00DE05FD">
          <w:pPr>
            <w:pStyle w:val="4ADDE4B3957640DFB2C0807C26662275"/>
          </w:pPr>
          <w:r w:rsidRPr="004602C4">
            <w:rPr>
              <w:rStyle w:val="Platzhaltertext"/>
            </w:rPr>
            <w:t>Klicken oder tippen Sie hier, um Text einzugeben.</w:t>
          </w:r>
        </w:p>
      </w:docPartBody>
    </w:docPart>
    <w:docPart>
      <w:docPartPr>
        <w:name w:val="012C18E816AD463C82B45A0E0D4F4186"/>
        <w:category>
          <w:name w:val="Allgemein"/>
          <w:gallery w:val="placeholder"/>
        </w:category>
        <w:types>
          <w:type w:val="bbPlcHdr"/>
        </w:types>
        <w:behaviors>
          <w:behavior w:val="content"/>
        </w:behaviors>
        <w:guid w:val="{939CFFBD-8A2C-405E-801C-D58FD843DB05}"/>
      </w:docPartPr>
      <w:docPartBody>
        <w:p w:rsidR="00DE05FD" w:rsidRDefault="00DE05FD" w:rsidP="00DE05FD">
          <w:pPr>
            <w:pStyle w:val="012C18E816AD463C82B45A0E0D4F4186"/>
          </w:pPr>
          <w:r w:rsidRPr="004602C4">
            <w:rPr>
              <w:rStyle w:val="Platzhaltertext"/>
            </w:rPr>
            <w:t>Klicken oder tippen Sie hier, um Text einzugeben.</w:t>
          </w:r>
        </w:p>
      </w:docPartBody>
    </w:docPart>
    <w:docPart>
      <w:docPartPr>
        <w:name w:val="C7937A85F642474397F41C6360CC6D30"/>
        <w:category>
          <w:name w:val="Allgemein"/>
          <w:gallery w:val="placeholder"/>
        </w:category>
        <w:types>
          <w:type w:val="bbPlcHdr"/>
        </w:types>
        <w:behaviors>
          <w:behavior w:val="content"/>
        </w:behaviors>
        <w:guid w:val="{B899710E-6F29-4E5B-95F3-C839849BD133}"/>
      </w:docPartPr>
      <w:docPartBody>
        <w:p w:rsidR="00DE05FD" w:rsidRDefault="00DE05FD" w:rsidP="00DE05FD">
          <w:pPr>
            <w:pStyle w:val="C7937A85F642474397F41C6360CC6D30"/>
          </w:pPr>
          <w:r w:rsidRPr="004602C4">
            <w:rPr>
              <w:rStyle w:val="Platzhaltertext"/>
            </w:rPr>
            <w:t>Klicken oder tippen Sie hier, um Text einzugeben.</w:t>
          </w:r>
        </w:p>
      </w:docPartBody>
    </w:docPart>
    <w:docPart>
      <w:docPartPr>
        <w:name w:val="8E17F8AD92F848C7A15B5511F829109A"/>
        <w:category>
          <w:name w:val="Allgemein"/>
          <w:gallery w:val="placeholder"/>
        </w:category>
        <w:types>
          <w:type w:val="bbPlcHdr"/>
        </w:types>
        <w:behaviors>
          <w:behavior w:val="content"/>
        </w:behaviors>
        <w:guid w:val="{DDBBC635-4387-4E50-AE20-AE1894AD04C8}"/>
      </w:docPartPr>
      <w:docPartBody>
        <w:p w:rsidR="00DE05FD" w:rsidRDefault="00DE05FD" w:rsidP="00DE05FD">
          <w:pPr>
            <w:pStyle w:val="8E17F8AD92F848C7A15B5511F829109A"/>
          </w:pPr>
          <w:r w:rsidRPr="004602C4">
            <w:rPr>
              <w:rStyle w:val="Platzhaltertext"/>
            </w:rPr>
            <w:t>Klicken oder tippen Sie hier, um Text einzugeben.</w:t>
          </w:r>
        </w:p>
      </w:docPartBody>
    </w:docPart>
    <w:docPart>
      <w:docPartPr>
        <w:name w:val="1B2120EEC9D74F098944D4C40816B8D9"/>
        <w:category>
          <w:name w:val="Allgemein"/>
          <w:gallery w:val="placeholder"/>
        </w:category>
        <w:types>
          <w:type w:val="bbPlcHdr"/>
        </w:types>
        <w:behaviors>
          <w:behavior w:val="content"/>
        </w:behaviors>
        <w:guid w:val="{2817A2B4-A771-4FEF-9A61-BFD5DF9D6DE9}"/>
      </w:docPartPr>
      <w:docPartBody>
        <w:p w:rsidR="00DE05FD" w:rsidRDefault="00DE05FD" w:rsidP="00DE05FD">
          <w:pPr>
            <w:pStyle w:val="1B2120EEC9D74F098944D4C40816B8D9"/>
          </w:pPr>
          <w:r w:rsidRPr="004602C4">
            <w:rPr>
              <w:rStyle w:val="Platzhaltertext"/>
            </w:rPr>
            <w:t>Klicken oder tippen Sie hier, um Text einzugeben.</w:t>
          </w:r>
        </w:p>
      </w:docPartBody>
    </w:docPart>
    <w:docPart>
      <w:docPartPr>
        <w:name w:val="2D757E829B3C41C597AF7B7D553928BD"/>
        <w:category>
          <w:name w:val="Allgemein"/>
          <w:gallery w:val="placeholder"/>
        </w:category>
        <w:types>
          <w:type w:val="bbPlcHdr"/>
        </w:types>
        <w:behaviors>
          <w:behavior w:val="content"/>
        </w:behaviors>
        <w:guid w:val="{18C3D716-31C1-4E45-BA07-64C43F76F6AF}"/>
      </w:docPartPr>
      <w:docPartBody>
        <w:p w:rsidR="00DE05FD" w:rsidRDefault="00DE05FD" w:rsidP="00DE05FD">
          <w:pPr>
            <w:pStyle w:val="2D757E829B3C41C597AF7B7D553928BD"/>
          </w:pPr>
          <w:r w:rsidRPr="004602C4">
            <w:rPr>
              <w:rStyle w:val="Platzhaltertext"/>
            </w:rPr>
            <w:t>Klicken oder tippen Sie hier, um Text einzugeben.</w:t>
          </w:r>
        </w:p>
      </w:docPartBody>
    </w:docPart>
    <w:docPart>
      <w:docPartPr>
        <w:name w:val="FBDE5C55A445418891CB6028592461F0"/>
        <w:category>
          <w:name w:val="Allgemein"/>
          <w:gallery w:val="placeholder"/>
        </w:category>
        <w:types>
          <w:type w:val="bbPlcHdr"/>
        </w:types>
        <w:behaviors>
          <w:behavior w:val="content"/>
        </w:behaviors>
        <w:guid w:val="{ADE5E1E4-2AEA-4BCB-B83A-B8CC14FF0975}"/>
      </w:docPartPr>
      <w:docPartBody>
        <w:p w:rsidR="00DE05FD" w:rsidRDefault="00DE05FD" w:rsidP="00DE05FD">
          <w:pPr>
            <w:pStyle w:val="FBDE5C55A445418891CB6028592461F0"/>
          </w:pPr>
          <w:r w:rsidRPr="004602C4">
            <w:rPr>
              <w:rStyle w:val="Platzhaltertext"/>
            </w:rPr>
            <w:t>Klicken oder tippen Sie hier, um Text einzugeben.</w:t>
          </w:r>
        </w:p>
      </w:docPartBody>
    </w:docPart>
    <w:docPart>
      <w:docPartPr>
        <w:name w:val="662BC3AB6B1C4169BE2FACB99744C391"/>
        <w:category>
          <w:name w:val="Allgemein"/>
          <w:gallery w:val="placeholder"/>
        </w:category>
        <w:types>
          <w:type w:val="bbPlcHdr"/>
        </w:types>
        <w:behaviors>
          <w:behavior w:val="content"/>
        </w:behaviors>
        <w:guid w:val="{8A5240AF-F6B0-416A-8684-B57E094FE5C1}"/>
      </w:docPartPr>
      <w:docPartBody>
        <w:p w:rsidR="00DE05FD" w:rsidRDefault="00DE05FD" w:rsidP="00DE05FD">
          <w:pPr>
            <w:pStyle w:val="662BC3AB6B1C4169BE2FACB99744C391"/>
          </w:pPr>
          <w:r w:rsidRPr="004602C4">
            <w:rPr>
              <w:rStyle w:val="Platzhaltertext"/>
            </w:rPr>
            <w:t>Klicken oder tippen Sie hier, um Text einzugeben.</w:t>
          </w:r>
        </w:p>
      </w:docPartBody>
    </w:docPart>
    <w:docPart>
      <w:docPartPr>
        <w:name w:val="EEAC962F9FA84A4BBF7A7CF42361382B"/>
        <w:category>
          <w:name w:val="Allgemein"/>
          <w:gallery w:val="placeholder"/>
        </w:category>
        <w:types>
          <w:type w:val="bbPlcHdr"/>
        </w:types>
        <w:behaviors>
          <w:behavior w:val="content"/>
        </w:behaviors>
        <w:guid w:val="{E1802502-F065-41F8-A164-63FA79899271}"/>
      </w:docPartPr>
      <w:docPartBody>
        <w:p w:rsidR="00DE05FD" w:rsidRDefault="00DE05FD" w:rsidP="00DE05FD">
          <w:pPr>
            <w:pStyle w:val="EEAC962F9FA84A4BBF7A7CF42361382B"/>
          </w:pPr>
          <w:r w:rsidRPr="004602C4">
            <w:rPr>
              <w:rStyle w:val="Platzhaltertext"/>
            </w:rPr>
            <w:t>Klicken oder tippen Sie hier, um Text einzugeben.</w:t>
          </w:r>
        </w:p>
      </w:docPartBody>
    </w:docPart>
    <w:docPart>
      <w:docPartPr>
        <w:name w:val="C328E3DD12894395999D38BB3BFA0993"/>
        <w:category>
          <w:name w:val="Allgemein"/>
          <w:gallery w:val="placeholder"/>
        </w:category>
        <w:types>
          <w:type w:val="bbPlcHdr"/>
        </w:types>
        <w:behaviors>
          <w:behavior w:val="content"/>
        </w:behaviors>
        <w:guid w:val="{23AEF258-24B1-401E-A4FD-3F0A994FFCB7}"/>
      </w:docPartPr>
      <w:docPartBody>
        <w:p w:rsidR="00DE05FD" w:rsidRDefault="00DE05FD" w:rsidP="00DE05FD">
          <w:pPr>
            <w:pStyle w:val="C328E3DD12894395999D38BB3BFA0993"/>
          </w:pPr>
          <w:r w:rsidRPr="004602C4">
            <w:rPr>
              <w:rStyle w:val="Platzhaltertext"/>
            </w:rPr>
            <w:t>Klicken oder tippen Sie hier, um Text einzugeben.</w:t>
          </w:r>
        </w:p>
      </w:docPartBody>
    </w:docPart>
    <w:docPart>
      <w:docPartPr>
        <w:name w:val="46C297E5F97C43A5902C449608B02228"/>
        <w:category>
          <w:name w:val="Allgemein"/>
          <w:gallery w:val="placeholder"/>
        </w:category>
        <w:types>
          <w:type w:val="bbPlcHdr"/>
        </w:types>
        <w:behaviors>
          <w:behavior w:val="content"/>
        </w:behaviors>
        <w:guid w:val="{B288E12E-D802-4700-AC3C-43BE3562B768}"/>
      </w:docPartPr>
      <w:docPartBody>
        <w:p w:rsidR="00DE05FD" w:rsidRDefault="00DE05FD" w:rsidP="00DE05FD">
          <w:pPr>
            <w:pStyle w:val="46C297E5F97C43A5902C449608B02228"/>
          </w:pPr>
          <w:r w:rsidRPr="004602C4">
            <w:rPr>
              <w:rStyle w:val="Platzhaltertext"/>
            </w:rPr>
            <w:t>Klicken oder tippen Sie hier, um Text einzugeben.</w:t>
          </w:r>
        </w:p>
      </w:docPartBody>
    </w:docPart>
    <w:docPart>
      <w:docPartPr>
        <w:name w:val="7AD99CFC4D8F433EB5F9F601E24A4E7C"/>
        <w:category>
          <w:name w:val="Allgemein"/>
          <w:gallery w:val="placeholder"/>
        </w:category>
        <w:types>
          <w:type w:val="bbPlcHdr"/>
        </w:types>
        <w:behaviors>
          <w:behavior w:val="content"/>
        </w:behaviors>
        <w:guid w:val="{66C223D6-A7CB-4A13-AADB-3A823F6A22AF}"/>
      </w:docPartPr>
      <w:docPartBody>
        <w:p w:rsidR="00DE05FD" w:rsidRDefault="00DE05FD" w:rsidP="00DE05FD">
          <w:pPr>
            <w:pStyle w:val="7AD99CFC4D8F433EB5F9F601E24A4E7C"/>
          </w:pPr>
          <w:r w:rsidRPr="004602C4">
            <w:rPr>
              <w:rStyle w:val="Platzhaltertext"/>
            </w:rPr>
            <w:t>Klicken oder tippen Sie hier, um Text einzugeben.</w:t>
          </w:r>
        </w:p>
      </w:docPartBody>
    </w:docPart>
    <w:docPart>
      <w:docPartPr>
        <w:name w:val="50615454A1D04BE8AF8A4E91762C6892"/>
        <w:category>
          <w:name w:val="Allgemein"/>
          <w:gallery w:val="placeholder"/>
        </w:category>
        <w:types>
          <w:type w:val="bbPlcHdr"/>
        </w:types>
        <w:behaviors>
          <w:behavior w:val="content"/>
        </w:behaviors>
        <w:guid w:val="{88CC3D53-B9F2-4C24-A8F9-C3431AB0B8C2}"/>
      </w:docPartPr>
      <w:docPartBody>
        <w:p w:rsidR="00DE05FD" w:rsidRDefault="00DE05FD" w:rsidP="00DE05FD">
          <w:pPr>
            <w:pStyle w:val="50615454A1D04BE8AF8A4E91762C6892"/>
          </w:pPr>
          <w:r w:rsidRPr="004602C4">
            <w:rPr>
              <w:rStyle w:val="Platzhaltertext"/>
            </w:rPr>
            <w:t>Klicken oder tippen Sie hier, um Text einzugeben.</w:t>
          </w:r>
        </w:p>
      </w:docPartBody>
    </w:docPart>
    <w:docPart>
      <w:docPartPr>
        <w:name w:val="AC7D3A9B981B4240B2CCFA6C432E18F5"/>
        <w:category>
          <w:name w:val="Allgemein"/>
          <w:gallery w:val="placeholder"/>
        </w:category>
        <w:types>
          <w:type w:val="bbPlcHdr"/>
        </w:types>
        <w:behaviors>
          <w:behavior w:val="content"/>
        </w:behaviors>
        <w:guid w:val="{C16E00E3-E2F0-4D50-A2CC-E312BDE3F6B3}"/>
      </w:docPartPr>
      <w:docPartBody>
        <w:p w:rsidR="00DE05FD" w:rsidRDefault="00DE05FD" w:rsidP="00DE05FD">
          <w:pPr>
            <w:pStyle w:val="AC7D3A9B981B4240B2CCFA6C432E18F5"/>
          </w:pPr>
          <w:r w:rsidRPr="004602C4">
            <w:rPr>
              <w:rStyle w:val="Platzhaltertext"/>
            </w:rPr>
            <w:t>Klicken oder tippen Sie hier, um Text einzugeben.</w:t>
          </w:r>
        </w:p>
      </w:docPartBody>
    </w:docPart>
    <w:docPart>
      <w:docPartPr>
        <w:name w:val="43AF284AC3BD41AAB98256B7A67920AC"/>
        <w:category>
          <w:name w:val="Allgemein"/>
          <w:gallery w:val="placeholder"/>
        </w:category>
        <w:types>
          <w:type w:val="bbPlcHdr"/>
        </w:types>
        <w:behaviors>
          <w:behavior w:val="content"/>
        </w:behaviors>
        <w:guid w:val="{C598E994-A019-4449-B180-5DDA47D251E3}"/>
      </w:docPartPr>
      <w:docPartBody>
        <w:p w:rsidR="00DE05FD" w:rsidRDefault="00DE05FD" w:rsidP="00DE05FD">
          <w:pPr>
            <w:pStyle w:val="43AF284AC3BD41AAB98256B7A67920AC"/>
          </w:pPr>
          <w:r w:rsidRPr="004602C4">
            <w:rPr>
              <w:rStyle w:val="Platzhaltertext"/>
            </w:rPr>
            <w:t>Klicken oder tippen Sie hier, um Text einzugeben.</w:t>
          </w:r>
        </w:p>
      </w:docPartBody>
    </w:docPart>
    <w:docPart>
      <w:docPartPr>
        <w:name w:val="7CF3F386A5E644DCBE4845E6823B3B24"/>
        <w:category>
          <w:name w:val="Allgemein"/>
          <w:gallery w:val="placeholder"/>
        </w:category>
        <w:types>
          <w:type w:val="bbPlcHdr"/>
        </w:types>
        <w:behaviors>
          <w:behavior w:val="content"/>
        </w:behaviors>
        <w:guid w:val="{8225F183-52CD-4F5B-9450-7C0807B9584B}"/>
      </w:docPartPr>
      <w:docPartBody>
        <w:p w:rsidR="00DE05FD" w:rsidRDefault="00DE05FD" w:rsidP="00DE05FD">
          <w:pPr>
            <w:pStyle w:val="7CF3F386A5E644DCBE4845E6823B3B24"/>
          </w:pPr>
          <w:r w:rsidRPr="004602C4">
            <w:rPr>
              <w:rStyle w:val="Platzhaltertext"/>
            </w:rPr>
            <w:t>Klicken oder tippen Sie hier, um Text einzugeben.</w:t>
          </w:r>
        </w:p>
      </w:docPartBody>
    </w:docPart>
    <w:docPart>
      <w:docPartPr>
        <w:name w:val="44743B42E54D48E3875CE220333C428C"/>
        <w:category>
          <w:name w:val="Allgemein"/>
          <w:gallery w:val="placeholder"/>
        </w:category>
        <w:types>
          <w:type w:val="bbPlcHdr"/>
        </w:types>
        <w:behaviors>
          <w:behavior w:val="content"/>
        </w:behaviors>
        <w:guid w:val="{F27D9C05-1A20-49A5-87F9-441B0C6DD287}"/>
      </w:docPartPr>
      <w:docPartBody>
        <w:p w:rsidR="00DE05FD" w:rsidRDefault="00DE05FD" w:rsidP="00DE05FD">
          <w:pPr>
            <w:pStyle w:val="44743B42E54D48E3875CE220333C428C"/>
          </w:pPr>
          <w:r w:rsidRPr="004602C4">
            <w:rPr>
              <w:rStyle w:val="Platzhaltertext"/>
            </w:rPr>
            <w:t>Klicken oder tippen Sie hier, um Text einzugeben.</w:t>
          </w:r>
        </w:p>
      </w:docPartBody>
    </w:docPart>
    <w:docPart>
      <w:docPartPr>
        <w:name w:val="0426A7B906D6405E87E4FF6DA5B1EB3A"/>
        <w:category>
          <w:name w:val="Allgemein"/>
          <w:gallery w:val="placeholder"/>
        </w:category>
        <w:types>
          <w:type w:val="bbPlcHdr"/>
        </w:types>
        <w:behaviors>
          <w:behavior w:val="content"/>
        </w:behaviors>
        <w:guid w:val="{39B49A24-D621-46C4-8460-E527CB2AE11F}"/>
      </w:docPartPr>
      <w:docPartBody>
        <w:p w:rsidR="00DE05FD" w:rsidRDefault="00DE05FD" w:rsidP="00DE05FD">
          <w:pPr>
            <w:pStyle w:val="0426A7B906D6405E87E4FF6DA5B1EB3A"/>
          </w:pPr>
          <w:r w:rsidRPr="004602C4">
            <w:rPr>
              <w:rStyle w:val="Platzhaltertext"/>
            </w:rPr>
            <w:t>Klicken oder tippen Sie hier, um Text einzugeben.</w:t>
          </w:r>
        </w:p>
      </w:docPartBody>
    </w:docPart>
    <w:docPart>
      <w:docPartPr>
        <w:name w:val="7DA4FF68B9C641B3B1D18AFB5447C5D4"/>
        <w:category>
          <w:name w:val="Allgemein"/>
          <w:gallery w:val="placeholder"/>
        </w:category>
        <w:types>
          <w:type w:val="bbPlcHdr"/>
        </w:types>
        <w:behaviors>
          <w:behavior w:val="content"/>
        </w:behaviors>
        <w:guid w:val="{C63BEF5D-3850-4F2E-A6B2-B12CC54FF3ED}"/>
      </w:docPartPr>
      <w:docPartBody>
        <w:p w:rsidR="00DE05FD" w:rsidRDefault="00DE05FD" w:rsidP="00DE05FD">
          <w:pPr>
            <w:pStyle w:val="7DA4FF68B9C641B3B1D18AFB5447C5D4"/>
          </w:pPr>
          <w:r w:rsidRPr="004602C4">
            <w:rPr>
              <w:rStyle w:val="Platzhaltertext"/>
            </w:rPr>
            <w:t>Klicken oder tippen Sie hier, um Text einzugeben.</w:t>
          </w:r>
        </w:p>
      </w:docPartBody>
    </w:docPart>
    <w:docPart>
      <w:docPartPr>
        <w:name w:val="4913AC335A0246BC8BF8698CFFDC2007"/>
        <w:category>
          <w:name w:val="Allgemein"/>
          <w:gallery w:val="placeholder"/>
        </w:category>
        <w:types>
          <w:type w:val="bbPlcHdr"/>
        </w:types>
        <w:behaviors>
          <w:behavior w:val="content"/>
        </w:behaviors>
        <w:guid w:val="{82B40BDB-0CDD-4335-B307-B5FCB9D847AD}"/>
      </w:docPartPr>
      <w:docPartBody>
        <w:p w:rsidR="00DE05FD" w:rsidRDefault="00DE05FD" w:rsidP="00DE05FD">
          <w:pPr>
            <w:pStyle w:val="4913AC335A0246BC8BF8698CFFDC2007"/>
          </w:pPr>
          <w:r w:rsidRPr="004602C4">
            <w:rPr>
              <w:rStyle w:val="Platzhaltertext"/>
            </w:rPr>
            <w:t>Klicken oder tippen Sie hier, um Text einzugeben.</w:t>
          </w:r>
        </w:p>
      </w:docPartBody>
    </w:docPart>
    <w:docPart>
      <w:docPartPr>
        <w:name w:val="0FDCF2954778455C8E67E0E5FBF69645"/>
        <w:category>
          <w:name w:val="Allgemein"/>
          <w:gallery w:val="placeholder"/>
        </w:category>
        <w:types>
          <w:type w:val="bbPlcHdr"/>
        </w:types>
        <w:behaviors>
          <w:behavior w:val="content"/>
        </w:behaviors>
        <w:guid w:val="{F877D905-F278-4897-92C3-13F155EC267D}"/>
      </w:docPartPr>
      <w:docPartBody>
        <w:p w:rsidR="00DE05FD" w:rsidRDefault="00DE05FD" w:rsidP="00DE05FD">
          <w:pPr>
            <w:pStyle w:val="0FDCF2954778455C8E67E0E5FBF69645"/>
          </w:pPr>
          <w:r w:rsidRPr="004602C4">
            <w:rPr>
              <w:rStyle w:val="Platzhaltertext"/>
            </w:rPr>
            <w:t>Klicken oder tippen Sie hier, um Text einzugeben.</w:t>
          </w:r>
        </w:p>
      </w:docPartBody>
    </w:docPart>
    <w:docPart>
      <w:docPartPr>
        <w:name w:val="714270F904B6443EB220D5AF90D9E5E6"/>
        <w:category>
          <w:name w:val="Allgemein"/>
          <w:gallery w:val="placeholder"/>
        </w:category>
        <w:types>
          <w:type w:val="bbPlcHdr"/>
        </w:types>
        <w:behaviors>
          <w:behavior w:val="content"/>
        </w:behaviors>
        <w:guid w:val="{4AEFBBB6-1C9D-4A0E-9379-04EA623B2B18}"/>
      </w:docPartPr>
      <w:docPartBody>
        <w:p w:rsidR="00DE05FD" w:rsidRDefault="00DE05FD" w:rsidP="00DE05FD">
          <w:pPr>
            <w:pStyle w:val="714270F904B6443EB220D5AF90D9E5E6"/>
          </w:pPr>
          <w:r w:rsidRPr="004602C4">
            <w:rPr>
              <w:rStyle w:val="Platzhaltertext"/>
            </w:rPr>
            <w:t>Klicken oder tippen Sie hier, um Text einzugeben.</w:t>
          </w:r>
        </w:p>
      </w:docPartBody>
    </w:docPart>
    <w:docPart>
      <w:docPartPr>
        <w:name w:val="9E2ACCCDCF01415D8BAE87D7DF47CA21"/>
        <w:category>
          <w:name w:val="Allgemein"/>
          <w:gallery w:val="placeholder"/>
        </w:category>
        <w:types>
          <w:type w:val="bbPlcHdr"/>
        </w:types>
        <w:behaviors>
          <w:behavior w:val="content"/>
        </w:behaviors>
        <w:guid w:val="{60385413-FCC3-486A-AD84-CDCE12B02265}"/>
      </w:docPartPr>
      <w:docPartBody>
        <w:p w:rsidR="00DE05FD" w:rsidRDefault="00DE05FD" w:rsidP="00DE05FD">
          <w:pPr>
            <w:pStyle w:val="9E2ACCCDCF01415D8BAE87D7DF47CA21"/>
          </w:pPr>
          <w:r w:rsidRPr="004602C4">
            <w:rPr>
              <w:rStyle w:val="Platzhaltertext"/>
            </w:rPr>
            <w:t>Klicken oder tippen Sie hier, um Text einzugeben.</w:t>
          </w:r>
        </w:p>
      </w:docPartBody>
    </w:docPart>
    <w:docPart>
      <w:docPartPr>
        <w:name w:val="2EDE1160290D4DD4A012AEFE8E7F4858"/>
        <w:category>
          <w:name w:val="Allgemein"/>
          <w:gallery w:val="placeholder"/>
        </w:category>
        <w:types>
          <w:type w:val="bbPlcHdr"/>
        </w:types>
        <w:behaviors>
          <w:behavior w:val="content"/>
        </w:behaviors>
        <w:guid w:val="{07CF7F74-72D2-41B5-AC50-255BCF2333FB}"/>
      </w:docPartPr>
      <w:docPartBody>
        <w:p w:rsidR="00DE05FD" w:rsidRDefault="00DE05FD" w:rsidP="00DE05FD">
          <w:pPr>
            <w:pStyle w:val="2EDE1160290D4DD4A012AEFE8E7F4858"/>
          </w:pPr>
          <w:r w:rsidRPr="004602C4">
            <w:rPr>
              <w:rStyle w:val="Platzhaltertext"/>
            </w:rPr>
            <w:t>Klicken oder tippen Sie hier, um Text einzugeben.</w:t>
          </w:r>
        </w:p>
      </w:docPartBody>
    </w:docPart>
    <w:docPart>
      <w:docPartPr>
        <w:name w:val="651D269EBE5D473ABA61FD4D6D6BF4D1"/>
        <w:category>
          <w:name w:val="Allgemein"/>
          <w:gallery w:val="placeholder"/>
        </w:category>
        <w:types>
          <w:type w:val="bbPlcHdr"/>
        </w:types>
        <w:behaviors>
          <w:behavior w:val="content"/>
        </w:behaviors>
        <w:guid w:val="{DF11D18D-B112-4540-93A5-7DB5B4EE8F0E}"/>
      </w:docPartPr>
      <w:docPartBody>
        <w:p w:rsidR="00DE05FD" w:rsidRDefault="00DE05FD" w:rsidP="00DE05FD">
          <w:pPr>
            <w:pStyle w:val="651D269EBE5D473ABA61FD4D6D6BF4D1"/>
          </w:pPr>
          <w:r w:rsidRPr="004602C4">
            <w:rPr>
              <w:rStyle w:val="Platzhaltertext"/>
            </w:rPr>
            <w:t>Klicken oder tippen Sie hier, um Text einzugeben.</w:t>
          </w:r>
        </w:p>
      </w:docPartBody>
    </w:docPart>
    <w:docPart>
      <w:docPartPr>
        <w:name w:val="D60BF9AD259F4DC7B6F75E9B79D8BBD4"/>
        <w:category>
          <w:name w:val="Allgemein"/>
          <w:gallery w:val="placeholder"/>
        </w:category>
        <w:types>
          <w:type w:val="bbPlcHdr"/>
        </w:types>
        <w:behaviors>
          <w:behavior w:val="content"/>
        </w:behaviors>
        <w:guid w:val="{0880142C-2094-451B-BF64-10685BA22C32}"/>
      </w:docPartPr>
      <w:docPartBody>
        <w:p w:rsidR="00DE05FD" w:rsidRDefault="00DE05FD" w:rsidP="00DE05FD">
          <w:pPr>
            <w:pStyle w:val="D60BF9AD259F4DC7B6F75E9B79D8BBD4"/>
          </w:pPr>
          <w:r w:rsidRPr="004602C4">
            <w:rPr>
              <w:rStyle w:val="Platzhaltertext"/>
            </w:rPr>
            <w:t>Klicken oder tippen Sie hier, um Text einzugeben.</w:t>
          </w:r>
        </w:p>
      </w:docPartBody>
    </w:docPart>
    <w:docPart>
      <w:docPartPr>
        <w:name w:val="E530C319D76A4189B5F2A7154E07CAAF"/>
        <w:category>
          <w:name w:val="Allgemein"/>
          <w:gallery w:val="placeholder"/>
        </w:category>
        <w:types>
          <w:type w:val="bbPlcHdr"/>
        </w:types>
        <w:behaviors>
          <w:behavior w:val="content"/>
        </w:behaviors>
        <w:guid w:val="{67B20A62-D660-4F90-8D24-AFF0FCFCB4BC}"/>
      </w:docPartPr>
      <w:docPartBody>
        <w:p w:rsidR="00DE05FD" w:rsidRDefault="00DE05FD" w:rsidP="00DE05FD">
          <w:pPr>
            <w:pStyle w:val="E530C319D76A4189B5F2A7154E07CAAF"/>
          </w:pPr>
          <w:r w:rsidRPr="004602C4">
            <w:rPr>
              <w:rStyle w:val="Platzhaltertext"/>
            </w:rPr>
            <w:t>Klicken oder tippen Sie hier, um Text einzugeben.</w:t>
          </w:r>
        </w:p>
      </w:docPartBody>
    </w:docPart>
    <w:docPart>
      <w:docPartPr>
        <w:name w:val="CD6CADAE65924D07914FC72A72489F66"/>
        <w:category>
          <w:name w:val="Allgemein"/>
          <w:gallery w:val="placeholder"/>
        </w:category>
        <w:types>
          <w:type w:val="bbPlcHdr"/>
        </w:types>
        <w:behaviors>
          <w:behavior w:val="content"/>
        </w:behaviors>
        <w:guid w:val="{BA4D61B3-4F61-4CE6-A2D3-BA043FA506F2}"/>
      </w:docPartPr>
      <w:docPartBody>
        <w:p w:rsidR="00DE05FD" w:rsidRDefault="00DE05FD" w:rsidP="00DE05FD">
          <w:pPr>
            <w:pStyle w:val="CD6CADAE65924D07914FC72A72489F66"/>
          </w:pPr>
          <w:r w:rsidRPr="004602C4">
            <w:rPr>
              <w:rStyle w:val="Platzhaltertext"/>
            </w:rPr>
            <w:t>Klicken oder tippen Sie hier, um Text einzugeben.</w:t>
          </w:r>
        </w:p>
      </w:docPartBody>
    </w:docPart>
    <w:docPart>
      <w:docPartPr>
        <w:name w:val="1D88EE50AFF6405B9CB44B1374412767"/>
        <w:category>
          <w:name w:val="Allgemein"/>
          <w:gallery w:val="placeholder"/>
        </w:category>
        <w:types>
          <w:type w:val="bbPlcHdr"/>
        </w:types>
        <w:behaviors>
          <w:behavior w:val="content"/>
        </w:behaviors>
        <w:guid w:val="{84E4053A-ECE1-466B-BB6E-563ECAD29E3B}"/>
      </w:docPartPr>
      <w:docPartBody>
        <w:p w:rsidR="00DE05FD" w:rsidRDefault="00DE05FD" w:rsidP="00DE05FD">
          <w:pPr>
            <w:pStyle w:val="1D88EE50AFF6405B9CB44B1374412767"/>
          </w:pPr>
          <w:r w:rsidRPr="004602C4">
            <w:rPr>
              <w:rStyle w:val="Platzhaltertext"/>
            </w:rPr>
            <w:t>Klicken oder tippen Sie hier, um Text einzugeben.</w:t>
          </w:r>
        </w:p>
      </w:docPartBody>
    </w:docPart>
    <w:docPart>
      <w:docPartPr>
        <w:name w:val="EDF6752E768A42B790F52E5AB38D3DA0"/>
        <w:category>
          <w:name w:val="Allgemein"/>
          <w:gallery w:val="placeholder"/>
        </w:category>
        <w:types>
          <w:type w:val="bbPlcHdr"/>
        </w:types>
        <w:behaviors>
          <w:behavior w:val="content"/>
        </w:behaviors>
        <w:guid w:val="{3EBDD7EE-AF91-4EC5-97D5-A9062983FAC8}"/>
      </w:docPartPr>
      <w:docPartBody>
        <w:p w:rsidR="00DE05FD" w:rsidRDefault="00DE05FD" w:rsidP="00DE05FD">
          <w:pPr>
            <w:pStyle w:val="EDF6752E768A42B790F52E5AB38D3DA0"/>
          </w:pPr>
          <w:r w:rsidRPr="004602C4">
            <w:rPr>
              <w:rStyle w:val="Platzhaltertext"/>
            </w:rPr>
            <w:t>Klicken oder tippen Sie hier, um Text einzugeben.</w:t>
          </w:r>
        </w:p>
      </w:docPartBody>
    </w:docPart>
    <w:docPart>
      <w:docPartPr>
        <w:name w:val="7EEED7DAF67C436DBAF1367C6670D6B4"/>
        <w:category>
          <w:name w:val="Allgemein"/>
          <w:gallery w:val="placeholder"/>
        </w:category>
        <w:types>
          <w:type w:val="bbPlcHdr"/>
        </w:types>
        <w:behaviors>
          <w:behavior w:val="content"/>
        </w:behaviors>
        <w:guid w:val="{27DB5C07-CF5D-456E-A730-34F159FEA1C1}"/>
      </w:docPartPr>
      <w:docPartBody>
        <w:p w:rsidR="00DE05FD" w:rsidRDefault="00DE05FD" w:rsidP="00DE05FD">
          <w:pPr>
            <w:pStyle w:val="7EEED7DAF67C436DBAF1367C6670D6B4"/>
          </w:pPr>
          <w:r w:rsidRPr="004602C4">
            <w:rPr>
              <w:rStyle w:val="Platzhaltertext"/>
            </w:rPr>
            <w:t>Klicken oder tippen Sie hier, um Text einzugeben.</w:t>
          </w:r>
        </w:p>
      </w:docPartBody>
    </w:docPart>
    <w:docPart>
      <w:docPartPr>
        <w:name w:val="CC196A99D1204E8DB08C213102A2B6C1"/>
        <w:category>
          <w:name w:val="Allgemein"/>
          <w:gallery w:val="placeholder"/>
        </w:category>
        <w:types>
          <w:type w:val="bbPlcHdr"/>
        </w:types>
        <w:behaviors>
          <w:behavior w:val="content"/>
        </w:behaviors>
        <w:guid w:val="{3CDF923F-7022-417D-AB95-5167E317A05D}"/>
      </w:docPartPr>
      <w:docPartBody>
        <w:p w:rsidR="00DE05FD" w:rsidRDefault="00DE05FD" w:rsidP="00DE05FD">
          <w:pPr>
            <w:pStyle w:val="CC196A99D1204E8DB08C213102A2B6C1"/>
          </w:pPr>
          <w:r w:rsidRPr="004602C4">
            <w:rPr>
              <w:rStyle w:val="Platzhaltertext"/>
            </w:rPr>
            <w:t>Klicken oder tippen Sie hier, um Text einzugeben.</w:t>
          </w:r>
        </w:p>
      </w:docPartBody>
    </w:docPart>
    <w:docPart>
      <w:docPartPr>
        <w:name w:val="492CF8D746E24832ADF7F7C4665E1FDC"/>
        <w:category>
          <w:name w:val="Allgemein"/>
          <w:gallery w:val="placeholder"/>
        </w:category>
        <w:types>
          <w:type w:val="bbPlcHdr"/>
        </w:types>
        <w:behaviors>
          <w:behavior w:val="content"/>
        </w:behaviors>
        <w:guid w:val="{EC00B341-874A-4169-A1AC-9A3887DAE230}"/>
      </w:docPartPr>
      <w:docPartBody>
        <w:p w:rsidR="00DE05FD" w:rsidRDefault="00DE05FD" w:rsidP="00DE05FD">
          <w:pPr>
            <w:pStyle w:val="492CF8D746E24832ADF7F7C4665E1FDC"/>
          </w:pPr>
          <w:r w:rsidRPr="004602C4">
            <w:rPr>
              <w:rStyle w:val="Platzhaltertext"/>
            </w:rPr>
            <w:t>Klicken oder tippen Sie hier, um Text einzugeben.</w:t>
          </w:r>
        </w:p>
      </w:docPartBody>
    </w:docPart>
    <w:docPart>
      <w:docPartPr>
        <w:name w:val="882599D81D3B4CE39B1014EE7D0E8ECF"/>
        <w:category>
          <w:name w:val="Allgemein"/>
          <w:gallery w:val="placeholder"/>
        </w:category>
        <w:types>
          <w:type w:val="bbPlcHdr"/>
        </w:types>
        <w:behaviors>
          <w:behavior w:val="content"/>
        </w:behaviors>
        <w:guid w:val="{AB76DECA-2BAF-414D-9F49-3DDE7BF19DF1}"/>
      </w:docPartPr>
      <w:docPartBody>
        <w:p w:rsidR="00DE05FD" w:rsidRDefault="00DE05FD" w:rsidP="00DE05FD">
          <w:pPr>
            <w:pStyle w:val="882599D81D3B4CE39B1014EE7D0E8ECF"/>
          </w:pPr>
          <w:r w:rsidRPr="004602C4">
            <w:rPr>
              <w:rStyle w:val="Platzhaltertext"/>
            </w:rPr>
            <w:t>Klicken oder tippen Sie hier, um Text einzugeben.</w:t>
          </w:r>
        </w:p>
      </w:docPartBody>
    </w:docPart>
    <w:docPart>
      <w:docPartPr>
        <w:name w:val="BEDA34FF42F9418091095D9066BCDE9A"/>
        <w:category>
          <w:name w:val="Allgemein"/>
          <w:gallery w:val="placeholder"/>
        </w:category>
        <w:types>
          <w:type w:val="bbPlcHdr"/>
        </w:types>
        <w:behaviors>
          <w:behavior w:val="content"/>
        </w:behaviors>
        <w:guid w:val="{1EBBEF6F-1431-4DAF-9CF1-A539C5D45CC2}"/>
      </w:docPartPr>
      <w:docPartBody>
        <w:p w:rsidR="00DE05FD" w:rsidRDefault="00DE05FD" w:rsidP="00DE05FD">
          <w:pPr>
            <w:pStyle w:val="BEDA34FF42F9418091095D9066BCDE9A"/>
          </w:pPr>
          <w:r w:rsidRPr="004602C4">
            <w:rPr>
              <w:rStyle w:val="Platzhaltertext"/>
            </w:rPr>
            <w:t>Klicken oder tippen Sie hier, um Text einzugeben.</w:t>
          </w:r>
        </w:p>
      </w:docPartBody>
    </w:docPart>
    <w:docPart>
      <w:docPartPr>
        <w:name w:val="6C677E45B2694BD495D8DF1DD043C1C1"/>
        <w:category>
          <w:name w:val="Allgemein"/>
          <w:gallery w:val="placeholder"/>
        </w:category>
        <w:types>
          <w:type w:val="bbPlcHdr"/>
        </w:types>
        <w:behaviors>
          <w:behavior w:val="content"/>
        </w:behaviors>
        <w:guid w:val="{BE81115F-205C-48AB-898C-72B4E6482207}"/>
      </w:docPartPr>
      <w:docPartBody>
        <w:p w:rsidR="00DE05FD" w:rsidRDefault="00DE05FD" w:rsidP="00DE05FD">
          <w:pPr>
            <w:pStyle w:val="6C677E45B2694BD495D8DF1DD043C1C1"/>
          </w:pPr>
          <w:r w:rsidRPr="004602C4">
            <w:rPr>
              <w:rStyle w:val="Platzhaltertext"/>
            </w:rPr>
            <w:t>Klicken oder tippen Sie hier, um Text einzugeben.</w:t>
          </w:r>
        </w:p>
      </w:docPartBody>
    </w:docPart>
    <w:docPart>
      <w:docPartPr>
        <w:name w:val="1709851F1D1A4741810D42C77BABA2FA"/>
        <w:category>
          <w:name w:val="Allgemein"/>
          <w:gallery w:val="placeholder"/>
        </w:category>
        <w:types>
          <w:type w:val="bbPlcHdr"/>
        </w:types>
        <w:behaviors>
          <w:behavior w:val="content"/>
        </w:behaviors>
        <w:guid w:val="{7E4F17C2-748C-4B6E-874A-783E93262DD5}"/>
      </w:docPartPr>
      <w:docPartBody>
        <w:p w:rsidR="00DE05FD" w:rsidRDefault="00DE05FD" w:rsidP="00DE05FD">
          <w:pPr>
            <w:pStyle w:val="1709851F1D1A4741810D42C77BABA2FA"/>
          </w:pPr>
          <w:r w:rsidRPr="004602C4">
            <w:rPr>
              <w:rStyle w:val="Platzhaltertext"/>
            </w:rPr>
            <w:t>Klicken oder tippen Sie hier, um Text einzugeben.</w:t>
          </w:r>
        </w:p>
      </w:docPartBody>
    </w:docPart>
    <w:docPart>
      <w:docPartPr>
        <w:name w:val="D1843DF44E994C7C9209A70F954CA7B5"/>
        <w:category>
          <w:name w:val="Allgemein"/>
          <w:gallery w:val="placeholder"/>
        </w:category>
        <w:types>
          <w:type w:val="bbPlcHdr"/>
        </w:types>
        <w:behaviors>
          <w:behavior w:val="content"/>
        </w:behaviors>
        <w:guid w:val="{1811FE08-A252-4BC9-9A76-C735B2E4655E}"/>
      </w:docPartPr>
      <w:docPartBody>
        <w:p w:rsidR="00DE05FD" w:rsidRDefault="00DE05FD" w:rsidP="00DE05FD">
          <w:pPr>
            <w:pStyle w:val="D1843DF44E994C7C9209A70F954CA7B5"/>
          </w:pPr>
          <w:r w:rsidRPr="004602C4">
            <w:rPr>
              <w:rStyle w:val="Platzhaltertext"/>
            </w:rPr>
            <w:t>Klicken oder tippen Sie hier, um Text einzugeben.</w:t>
          </w:r>
        </w:p>
      </w:docPartBody>
    </w:docPart>
    <w:docPart>
      <w:docPartPr>
        <w:name w:val="6943A8FD8ADE4C3DB09D54EEC38370BB"/>
        <w:category>
          <w:name w:val="Allgemein"/>
          <w:gallery w:val="placeholder"/>
        </w:category>
        <w:types>
          <w:type w:val="bbPlcHdr"/>
        </w:types>
        <w:behaviors>
          <w:behavior w:val="content"/>
        </w:behaviors>
        <w:guid w:val="{6BAD2078-F1C0-4A6F-B636-847B35E3608D}"/>
      </w:docPartPr>
      <w:docPartBody>
        <w:p w:rsidR="00DE05FD" w:rsidRDefault="00DE05FD" w:rsidP="00DE05FD">
          <w:pPr>
            <w:pStyle w:val="6943A8FD8ADE4C3DB09D54EEC38370BB"/>
          </w:pPr>
          <w:r w:rsidRPr="004602C4">
            <w:rPr>
              <w:rStyle w:val="Platzhaltertext"/>
            </w:rPr>
            <w:t>Klicken oder tippen Sie hier, um Text einzugeben.</w:t>
          </w:r>
        </w:p>
      </w:docPartBody>
    </w:docPart>
    <w:docPart>
      <w:docPartPr>
        <w:name w:val="56D8588DFCB54231A37314E0690EC2B1"/>
        <w:category>
          <w:name w:val="Allgemein"/>
          <w:gallery w:val="placeholder"/>
        </w:category>
        <w:types>
          <w:type w:val="bbPlcHdr"/>
        </w:types>
        <w:behaviors>
          <w:behavior w:val="content"/>
        </w:behaviors>
        <w:guid w:val="{0CE3EB4C-B371-4C49-A71A-31466483EB27}"/>
      </w:docPartPr>
      <w:docPartBody>
        <w:p w:rsidR="00DE05FD" w:rsidRDefault="00DE05FD" w:rsidP="00DE05FD">
          <w:pPr>
            <w:pStyle w:val="56D8588DFCB54231A37314E0690EC2B1"/>
          </w:pPr>
          <w:r w:rsidRPr="004602C4">
            <w:rPr>
              <w:rStyle w:val="Platzhaltertext"/>
            </w:rPr>
            <w:t>Klicken oder tippen Sie hier, um Text einzugeben.</w:t>
          </w:r>
        </w:p>
      </w:docPartBody>
    </w:docPart>
    <w:docPart>
      <w:docPartPr>
        <w:name w:val="04CE5DB25419421F85F75F8F4352A497"/>
        <w:category>
          <w:name w:val="Allgemein"/>
          <w:gallery w:val="placeholder"/>
        </w:category>
        <w:types>
          <w:type w:val="bbPlcHdr"/>
        </w:types>
        <w:behaviors>
          <w:behavior w:val="content"/>
        </w:behaviors>
        <w:guid w:val="{36498ACD-C588-4C33-AFD9-5AD57BE919DA}"/>
      </w:docPartPr>
      <w:docPartBody>
        <w:p w:rsidR="00DE05FD" w:rsidRDefault="00DE05FD" w:rsidP="00DE05FD">
          <w:pPr>
            <w:pStyle w:val="04CE5DB25419421F85F75F8F4352A497"/>
          </w:pPr>
          <w:r w:rsidRPr="004602C4">
            <w:rPr>
              <w:rStyle w:val="Platzhaltertext"/>
            </w:rPr>
            <w:t>Klicken oder tippen Sie hier, um Text einzugeben.</w:t>
          </w:r>
        </w:p>
      </w:docPartBody>
    </w:docPart>
    <w:docPart>
      <w:docPartPr>
        <w:name w:val="5A3FB8E423EF47EB8EAC6080499F383F"/>
        <w:category>
          <w:name w:val="Allgemein"/>
          <w:gallery w:val="placeholder"/>
        </w:category>
        <w:types>
          <w:type w:val="bbPlcHdr"/>
        </w:types>
        <w:behaviors>
          <w:behavior w:val="content"/>
        </w:behaviors>
        <w:guid w:val="{83E21BBA-F0F8-42E2-A427-53FD02DCC77C}"/>
      </w:docPartPr>
      <w:docPartBody>
        <w:p w:rsidR="00DE05FD" w:rsidRDefault="00DE05FD" w:rsidP="00DE05FD">
          <w:pPr>
            <w:pStyle w:val="5A3FB8E423EF47EB8EAC6080499F383F"/>
          </w:pPr>
          <w:r w:rsidRPr="004602C4">
            <w:rPr>
              <w:rStyle w:val="Platzhaltertext"/>
            </w:rPr>
            <w:t>Klicken oder tippen Sie hier, um Text einzugeben.</w:t>
          </w:r>
        </w:p>
      </w:docPartBody>
    </w:docPart>
    <w:docPart>
      <w:docPartPr>
        <w:name w:val="45246EF1B6D74ADCA04717FE10F17FB8"/>
        <w:category>
          <w:name w:val="Allgemein"/>
          <w:gallery w:val="placeholder"/>
        </w:category>
        <w:types>
          <w:type w:val="bbPlcHdr"/>
        </w:types>
        <w:behaviors>
          <w:behavior w:val="content"/>
        </w:behaviors>
        <w:guid w:val="{3AE4E503-4261-44CF-AE2D-DB5D8F625A34}"/>
      </w:docPartPr>
      <w:docPartBody>
        <w:p w:rsidR="00DE05FD" w:rsidRDefault="00DE05FD" w:rsidP="00DE05FD">
          <w:pPr>
            <w:pStyle w:val="45246EF1B6D74ADCA04717FE10F17FB8"/>
          </w:pPr>
          <w:r w:rsidRPr="004602C4">
            <w:rPr>
              <w:rStyle w:val="Platzhaltertext"/>
            </w:rPr>
            <w:t>Klicken oder tippen Sie hier, um Text einzugeben.</w:t>
          </w:r>
        </w:p>
      </w:docPartBody>
    </w:docPart>
    <w:docPart>
      <w:docPartPr>
        <w:name w:val="D3AD21B53D32488FAAFA512E59F042FB"/>
        <w:category>
          <w:name w:val="Allgemein"/>
          <w:gallery w:val="placeholder"/>
        </w:category>
        <w:types>
          <w:type w:val="bbPlcHdr"/>
        </w:types>
        <w:behaviors>
          <w:behavior w:val="content"/>
        </w:behaviors>
        <w:guid w:val="{31F2B8D4-3A1A-40B4-B439-647A3371ADC7}"/>
      </w:docPartPr>
      <w:docPartBody>
        <w:p w:rsidR="00DE05FD" w:rsidRDefault="00DE05FD" w:rsidP="00DE05FD">
          <w:pPr>
            <w:pStyle w:val="D3AD21B53D32488FAAFA512E59F042FB"/>
          </w:pPr>
          <w:r w:rsidRPr="004602C4">
            <w:rPr>
              <w:rStyle w:val="Platzhaltertext"/>
            </w:rPr>
            <w:t>Klicken oder tippen Sie hier, um Text einzugeben.</w:t>
          </w:r>
        </w:p>
      </w:docPartBody>
    </w:docPart>
    <w:docPart>
      <w:docPartPr>
        <w:name w:val="00B28348A4F44F40B3255EA370C8E2A5"/>
        <w:category>
          <w:name w:val="Allgemein"/>
          <w:gallery w:val="placeholder"/>
        </w:category>
        <w:types>
          <w:type w:val="bbPlcHdr"/>
        </w:types>
        <w:behaviors>
          <w:behavior w:val="content"/>
        </w:behaviors>
        <w:guid w:val="{3C238746-9C9D-4681-A8D1-EA565AF5AFD1}"/>
      </w:docPartPr>
      <w:docPartBody>
        <w:p w:rsidR="00DE05FD" w:rsidRDefault="00DE05FD" w:rsidP="00DE05FD">
          <w:pPr>
            <w:pStyle w:val="00B28348A4F44F40B3255EA370C8E2A5"/>
          </w:pPr>
          <w:r w:rsidRPr="004602C4">
            <w:rPr>
              <w:rStyle w:val="Platzhaltertext"/>
            </w:rPr>
            <w:t>Klicken oder tippen Sie hier, um Text einzugeben.</w:t>
          </w:r>
        </w:p>
      </w:docPartBody>
    </w:docPart>
    <w:docPart>
      <w:docPartPr>
        <w:name w:val="54633F3E372249109E5C1E15264370FB"/>
        <w:category>
          <w:name w:val="Allgemein"/>
          <w:gallery w:val="placeholder"/>
        </w:category>
        <w:types>
          <w:type w:val="bbPlcHdr"/>
        </w:types>
        <w:behaviors>
          <w:behavior w:val="content"/>
        </w:behaviors>
        <w:guid w:val="{869F9441-2C20-4238-88B2-DA3D98EDA4FB}"/>
      </w:docPartPr>
      <w:docPartBody>
        <w:p w:rsidR="00DE05FD" w:rsidRDefault="00DE05FD" w:rsidP="00DE05FD">
          <w:pPr>
            <w:pStyle w:val="54633F3E372249109E5C1E15264370FB"/>
          </w:pPr>
          <w:r w:rsidRPr="004602C4">
            <w:rPr>
              <w:rStyle w:val="Platzhaltertext"/>
            </w:rPr>
            <w:t>Klicken oder tippen Sie hier, um Text einzugeben.</w:t>
          </w:r>
        </w:p>
      </w:docPartBody>
    </w:docPart>
    <w:docPart>
      <w:docPartPr>
        <w:name w:val="612BF6B750654787ABD96A53352D2C61"/>
        <w:category>
          <w:name w:val="Allgemein"/>
          <w:gallery w:val="placeholder"/>
        </w:category>
        <w:types>
          <w:type w:val="bbPlcHdr"/>
        </w:types>
        <w:behaviors>
          <w:behavior w:val="content"/>
        </w:behaviors>
        <w:guid w:val="{D79E6CAE-B3BA-4E05-8B86-D26EE50182B0}"/>
      </w:docPartPr>
      <w:docPartBody>
        <w:p w:rsidR="00DE05FD" w:rsidRDefault="00DE05FD" w:rsidP="00DE05FD">
          <w:pPr>
            <w:pStyle w:val="612BF6B750654787ABD96A53352D2C61"/>
          </w:pPr>
          <w:r w:rsidRPr="004602C4">
            <w:rPr>
              <w:rStyle w:val="Platzhaltertext"/>
            </w:rPr>
            <w:t>Klicken oder tippen Sie hier, um Text einzugeben.</w:t>
          </w:r>
        </w:p>
      </w:docPartBody>
    </w:docPart>
    <w:docPart>
      <w:docPartPr>
        <w:name w:val="13614AD0428B47FD88DF2F7167F03904"/>
        <w:category>
          <w:name w:val="Allgemein"/>
          <w:gallery w:val="placeholder"/>
        </w:category>
        <w:types>
          <w:type w:val="bbPlcHdr"/>
        </w:types>
        <w:behaviors>
          <w:behavior w:val="content"/>
        </w:behaviors>
        <w:guid w:val="{30AC8039-236E-45B8-9F7E-241CFD31F810}"/>
      </w:docPartPr>
      <w:docPartBody>
        <w:p w:rsidR="00DE05FD" w:rsidRDefault="00DE05FD" w:rsidP="00DE05FD">
          <w:pPr>
            <w:pStyle w:val="13614AD0428B47FD88DF2F7167F03904"/>
          </w:pPr>
          <w:r w:rsidRPr="004602C4">
            <w:rPr>
              <w:rStyle w:val="Platzhaltertext"/>
            </w:rPr>
            <w:t>Klicken oder tippen Sie hier, um Text einzugeben.</w:t>
          </w:r>
        </w:p>
      </w:docPartBody>
    </w:docPart>
    <w:docPart>
      <w:docPartPr>
        <w:name w:val="BD06666673AF4CAF949F9B7F4C4953A3"/>
        <w:category>
          <w:name w:val="Allgemein"/>
          <w:gallery w:val="placeholder"/>
        </w:category>
        <w:types>
          <w:type w:val="bbPlcHdr"/>
        </w:types>
        <w:behaviors>
          <w:behavior w:val="content"/>
        </w:behaviors>
        <w:guid w:val="{41EBF9DB-DE92-42D7-8DB2-3185796EE207}"/>
      </w:docPartPr>
      <w:docPartBody>
        <w:p w:rsidR="00DE05FD" w:rsidRDefault="00DE05FD" w:rsidP="00DE05FD">
          <w:pPr>
            <w:pStyle w:val="BD06666673AF4CAF949F9B7F4C4953A3"/>
          </w:pPr>
          <w:r w:rsidRPr="004602C4">
            <w:rPr>
              <w:rStyle w:val="Platzhaltertext"/>
            </w:rPr>
            <w:t>Klicken oder tippen Sie hier, um Text einzugeben.</w:t>
          </w:r>
        </w:p>
      </w:docPartBody>
    </w:docPart>
    <w:docPart>
      <w:docPartPr>
        <w:name w:val="5AEDD33CD2964A959C3AFD4A24A8947C"/>
        <w:category>
          <w:name w:val="Allgemein"/>
          <w:gallery w:val="placeholder"/>
        </w:category>
        <w:types>
          <w:type w:val="bbPlcHdr"/>
        </w:types>
        <w:behaviors>
          <w:behavior w:val="content"/>
        </w:behaviors>
        <w:guid w:val="{70D0CC7C-9649-4E89-ABB0-464E24823D69}"/>
      </w:docPartPr>
      <w:docPartBody>
        <w:p w:rsidR="00DE05FD" w:rsidRDefault="00DE05FD" w:rsidP="00DE05FD">
          <w:pPr>
            <w:pStyle w:val="5AEDD33CD2964A959C3AFD4A24A8947C"/>
          </w:pPr>
          <w:r w:rsidRPr="004602C4">
            <w:rPr>
              <w:rStyle w:val="Platzhaltertext"/>
            </w:rPr>
            <w:t>Klicken oder tippen Sie hier, um Text einzugeben.</w:t>
          </w:r>
        </w:p>
      </w:docPartBody>
    </w:docPart>
    <w:docPart>
      <w:docPartPr>
        <w:name w:val="B8DD65D7EA084E5091043C46BE59D57A"/>
        <w:category>
          <w:name w:val="Allgemein"/>
          <w:gallery w:val="placeholder"/>
        </w:category>
        <w:types>
          <w:type w:val="bbPlcHdr"/>
        </w:types>
        <w:behaviors>
          <w:behavior w:val="content"/>
        </w:behaviors>
        <w:guid w:val="{0E644D2B-E141-4148-B727-EAFFF8FDD616}"/>
      </w:docPartPr>
      <w:docPartBody>
        <w:p w:rsidR="00DE05FD" w:rsidRDefault="00DE05FD" w:rsidP="00DE05FD">
          <w:pPr>
            <w:pStyle w:val="B8DD65D7EA084E5091043C46BE59D57A"/>
          </w:pPr>
          <w:r w:rsidRPr="004602C4">
            <w:rPr>
              <w:rStyle w:val="Platzhaltertext"/>
            </w:rPr>
            <w:t>Klicken oder tippen Sie hier, um Text einzugeben.</w:t>
          </w:r>
        </w:p>
      </w:docPartBody>
    </w:docPart>
    <w:docPart>
      <w:docPartPr>
        <w:name w:val="8B3C70C3DAF245A789EF8872422B227C"/>
        <w:category>
          <w:name w:val="Allgemein"/>
          <w:gallery w:val="placeholder"/>
        </w:category>
        <w:types>
          <w:type w:val="bbPlcHdr"/>
        </w:types>
        <w:behaviors>
          <w:behavior w:val="content"/>
        </w:behaviors>
        <w:guid w:val="{3682B4E1-B1E6-43F2-BACC-616908F1C28B}"/>
      </w:docPartPr>
      <w:docPartBody>
        <w:p w:rsidR="00DE05FD" w:rsidRDefault="00DE05FD" w:rsidP="00DE05FD">
          <w:pPr>
            <w:pStyle w:val="8B3C70C3DAF245A789EF8872422B227C"/>
          </w:pPr>
          <w:r w:rsidRPr="004602C4">
            <w:rPr>
              <w:rStyle w:val="Platzhaltertext"/>
            </w:rPr>
            <w:t>Klicken oder tippen Sie hier, um Text einzugeben.</w:t>
          </w:r>
        </w:p>
      </w:docPartBody>
    </w:docPart>
    <w:docPart>
      <w:docPartPr>
        <w:name w:val="9F193E8AA3144146B52DF5F594CED08F"/>
        <w:category>
          <w:name w:val="Allgemein"/>
          <w:gallery w:val="placeholder"/>
        </w:category>
        <w:types>
          <w:type w:val="bbPlcHdr"/>
        </w:types>
        <w:behaviors>
          <w:behavior w:val="content"/>
        </w:behaviors>
        <w:guid w:val="{5A7D759C-E2E0-4DC9-A1AC-EF72C381A7D9}"/>
      </w:docPartPr>
      <w:docPartBody>
        <w:p w:rsidR="00DE05FD" w:rsidRDefault="00DE05FD" w:rsidP="00DE05FD">
          <w:pPr>
            <w:pStyle w:val="9F193E8AA3144146B52DF5F594CED08F"/>
          </w:pPr>
          <w:r w:rsidRPr="004602C4">
            <w:rPr>
              <w:rStyle w:val="Platzhaltertext"/>
            </w:rPr>
            <w:t>Klicken oder tippen Sie hier, um Text einzugeben.</w:t>
          </w:r>
        </w:p>
      </w:docPartBody>
    </w:docPart>
    <w:docPart>
      <w:docPartPr>
        <w:name w:val="DC960BCD60484B339A357F8BEDD602F0"/>
        <w:category>
          <w:name w:val="Allgemein"/>
          <w:gallery w:val="placeholder"/>
        </w:category>
        <w:types>
          <w:type w:val="bbPlcHdr"/>
        </w:types>
        <w:behaviors>
          <w:behavior w:val="content"/>
        </w:behaviors>
        <w:guid w:val="{28DC4886-E154-48F8-9E56-D2E631E3E048}"/>
      </w:docPartPr>
      <w:docPartBody>
        <w:p w:rsidR="00DE05FD" w:rsidRDefault="00DE05FD" w:rsidP="00DE05FD">
          <w:pPr>
            <w:pStyle w:val="DC960BCD60484B339A357F8BEDD602F0"/>
          </w:pPr>
          <w:r w:rsidRPr="004602C4">
            <w:rPr>
              <w:rStyle w:val="Platzhaltertext"/>
            </w:rPr>
            <w:t>Klicken oder tippen Sie hier, um Text einzugeben.</w:t>
          </w:r>
        </w:p>
      </w:docPartBody>
    </w:docPart>
    <w:docPart>
      <w:docPartPr>
        <w:name w:val="F45B9381F9F741E48C2C1CE549F1D11F"/>
        <w:category>
          <w:name w:val="Allgemein"/>
          <w:gallery w:val="placeholder"/>
        </w:category>
        <w:types>
          <w:type w:val="bbPlcHdr"/>
        </w:types>
        <w:behaviors>
          <w:behavior w:val="content"/>
        </w:behaviors>
        <w:guid w:val="{AD9B9AD8-388F-480D-ABD5-60CF6EC9BC6E}"/>
      </w:docPartPr>
      <w:docPartBody>
        <w:p w:rsidR="00DE05FD" w:rsidRDefault="00DE05FD" w:rsidP="00DE05FD">
          <w:pPr>
            <w:pStyle w:val="F45B9381F9F741E48C2C1CE549F1D11F"/>
          </w:pPr>
          <w:r w:rsidRPr="004602C4">
            <w:rPr>
              <w:rStyle w:val="Platzhaltertext"/>
            </w:rPr>
            <w:t>Klicken oder tippen Sie hier, um Text einzugeben.</w:t>
          </w:r>
        </w:p>
      </w:docPartBody>
    </w:docPart>
    <w:docPart>
      <w:docPartPr>
        <w:name w:val="5BB84703FF7848A782C9F2F7049C1B94"/>
        <w:category>
          <w:name w:val="Allgemein"/>
          <w:gallery w:val="placeholder"/>
        </w:category>
        <w:types>
          <w:type w:val="bbPlcHdr"/>
        </w:types>
        <w:behaviors>
          <w:behavior w:val="content"/>
        </w:behaviors>
        <w:guid w:val="{B3A62891-D573-4D00-B4F0-84C94849F4A8}"/>
      </w:docPartPr>
      <w:docPartBody>
        <w:p w:rsidR="00DE05FD" w:rsidRDefault="00DE05FD" w:rsidP="00DE05FD">
          <w:pPr>
            <w:pStyle w:val="5BB84703FF7848A782C9F2F7049C1B94"/>
          </w:pPr>
          <w:r w:rsidRPr="004602C4">
            <w:rPr>
              <w:rStyle w:val="Platzhaltertext"/>
            </w:rPr>
            <w:t>Klicken oder tippen Sie hier, um Text einzugeben.</w:t>
          </w:r>
        </w:p>
      </w:docPartBody>
    </w:docPart>
    <w:docPart>
      <w:docPartPr>
        <w:name w:val="52EDB46855874672BD8E77E87EB628DC"/>
        <w:category>
          <w:name w:val="Allgemein"/>
          <w:gallery w:val="placeholder"/>
        </w:category>
        <w:types>
          <w:type w:val="bbPlcHdr"/>
        </w:types>
        <w:behaviors>
          <w:behavior w:val="content"/>
        </w:behaviors>
        <w:guid w:val="{8B5C784A-8C12-4EDE-A734-D5D61C9B8935}"/>
      </w:docPartPr>
      <w:docPartBody>
        <w:p w:rsidR="00DE05FD" w:rsidRDefault="00DE05FD" w:rsidP="00DE05FD">
          <w:pPr>
            <w:pStyle w:val="52EDB46855874672BD8E77E87EB628DC"/>
          </w:pPr>
          <w:r w:rsidRPr="004602C4">
            <w:rPr>
              <w:rStyle w:val="Platzhaltertext"/>
            </w:rPr>
            <w:t>Klicken oder tippen Sie hier, um Text einzugeben.</w:t>
          </w:r>
        </w:p>
      </w:docPartBody>
    </w:docPart>
    <w:docPart>
      <w:docPartPr>
        <w:name w:val="57A30E8DC3754ABE9434AC8B5BC50F0E"/>
        <w:category>
          <w:name w:val="Allgemein"/>
          <w:gallery w:val="placeholder"/>
        </w:category>
        <w:types>
          <w:type w:val="bbPlcHdr"/>
        </w:types>
        <w:behaviors>
          <w:behavior w:val="content"/>
        </w:behaviors>
        <w:guid w:val="{1601D0AA-8CB3-433B-A9C0-A1BDFB9656F0}"/>
      </w:docPartPr>
      <w:docPartBody>
        <w:p w:rsidR="00DE05FD" w:rsidRDefault="00DE05FD" w:rsidP="00DE05FD">
          <w:pPr>
            <w:pStyle w:val="57A30E8DC3754ABE9434AC8B5BC50F0E"/>
          </w:pPr>
          <w:r w:rsidRPr="004602C4">
            <w:rPr>
              <w:rStyle w:val="Platzhaltertext"/>
            </w:rPr>
            <w:t>Klicken oder tippen Sie hier, um Text einzugeben.</w:t>
          </w:r>
        </w:p>
      </w:docPartBody>
    </w:docPart>
    <w:docPart>
      <w:docPartPr>
        <w:name w:val="860F2A6A8E6B4D089AA22D0541C30ACB"/>
        <w:category>
          <w:name w:val="Allgemein"/>
          <w:gallery w:val="placeholder"/>
        </w:category>
        <w:types>
          <w:type w:val="bbPlcHdr"/>
        </w:types>
        <w:behaviors>
          <w:behavior w:val="content"/>
        </w:behaviors>
        <w:guid w:val="{E99F1524-DA12-4E2C-8081-417688086844}"/>
      </w:docPartPr>
      <w:docPartBody>
        <w:p w:rsidR="00DE05FD" w:rsidRDefault="00DE05FD" w:rsidP="00DE05FD">
          <w:pPr>
            <w:pStyle w:val="860F2A6A8E6B4D089AA22D0541C30ACB"/>
          </w:pPr>
          <w:r w:rsidRPr="004602C4">
            <w:rPr>
              <w:rStyle w:val="Platzhaltertext"/>
            </w:rPr>
            <w:t>Klicken oder tippen Sie hier, um Text einzugeben.</w:t>
          </w:r>
        </w:p>
      </w:docPartBody>
    </w:docPart>
    <w:docPart>
      <w:docPartPr>
        <w:name w:val="C933486B66404F80BC5467177009BBD6"/>
        <w:category>
          <w:name w:val="Allgemein"/>
          <w:gallery w:val="placeholder"/>
        </w:category>
        <w:types>
          <w:type w:val="bbPlcHdr"/>
        </w:types>
        <w:behaviors>
          <w:behavior w:val="content"/>
        </w:behaviors>
        <w:guid w:val="{A87EBF5A-05BB-43F3-ABDA-83AD686EE8D9}"/>
      </w:docPartPr>
      <w:docPartBody>
        <w:p w:rsidR="00DE05FD" w:rsidRDefault="00DE05FD" w:rsidP="00DE05FD">
          <w:pPr>
            <w:pStyle w:val="C933486B66404F80BC5467177009BBD6"/>
          </w:pPr>
          <w:r w:rsidRPr="004602C4">
            <w:rPr>
              <w:rStyle w:val="Platzhaltertext"/>
            </w:rPr>
            <w:t>Klicken oder tippen Sie hier, um Text einzugeben.</w:t>
          </w:r>
        </w:p>
      </w:docPartBody>
    </w:docPart>
    <w:docPart>
      <w:docPartPr>
        <w:name w:val="7F9F049E66CA4479B66E89A5341AF99E"/>
        <w:category>
          <w:name w:val="Allgemein"/>
          <w:gallery w:val="placeholder"/>
        </w:category>
        <w:types>
          <w:type w:val="bbPlcHdr"/>
        </w:types>
        <w:behaviors>
          <w:behavior w:val="content"/>
        </w:behaviors>
        <w:guid w:val="{E3F1A1F6-02AC-4C95-9DCF-470144FA92A5}"/>
      </w:docPartPr>
      <w:docPartBody>
        <w:p w:rsidR="00DE05FD" w:rsidRDefault="00DE05FD" w:rsidP="00DE05FD">
          <w:pPr>
            <w:pStyle w:val="7F9F049E66CA4479B66E89A5341AF99E"/>
          </w:pPr>
          <w:r w:rsidRPr="004602C4">
            <w:rPr>
              <w:rStyle w:val="Platzhaltertext"/>
            </w:rPr>
            <w:t>Klicken oder tippen Sie hier, um Text einzugeben.</w:t>
          </w:r>
        </w:p>
      </w:docPartBody>
    </w:docPart>
    <w:docPart>
      <w:docPartPr>
        <w:name w:val="B89C1A334BC0485396486AAA9539AD01"/>
        <w:category>
          <w:name w:val="Allgemein"/>
          <w:gallery w:val="placeholder"/>
        </w:category>
        <w:types>
          <w:type w:val="bbPlcHdr"/>
        </w:types>
        <w:behaviors>
          <w:behavior w:val="content"/>
        </w:behaviors>
        <w:guid w:val="{3598B006-98C7-4F1C-8C77-AD8C5AE88D26}"/>
      </w:docPartPr>
      <w:docPartBody>
        <w:p w:rsidR="00DE05FD" w:rsidRDefault="00DE05FD" w:rsidP="00DE05FD">
          <w:pPr>
            <w:pStyle w:val="B89C1A334BC0485396486AAA9539AD01"/>
          </w:pPr>
          <w:r w:rsidRPr="004602C4">
            <w:rPr>
              <w:rStyle w:val="Platzhaltertext"/>
            </w:rPr>
            <w:t>Klicken oder tippen Sie hier, um Text einzugeben.</w:t>
          </w:r>
        </w:p>
      </w:docPartBody>
    </w:docPart>
    <w:docPart>
      <w:docPartPr>
        <w:name w:val="A110ECFE4F0941C7BF44E0DC0B979810"/>
        <w:category>
          <w:name w:val="Allgemein"/>
          <w:gallery w:val="placeholder"/>
        </w:category>
        <w:types>
          <w:type w:val="bbPlcHdr"/>
        </w:types>
        <w:behaviors>
          <w:behavior w:val="content"/>
        </w:behaviors>
        <w:guid w:val="{C00E0C75-6C61-4472-805E-CF3202670431}"/>
      </w:docPartPr>
      <w:docPartBody>
        <w:p w:rsidR="00DE05FD" w:rsidRDefault="00DE05FD" w:rsidP="00DE05FD">
          <w:pPr>
            <w:pStyle w:val="A110ECFE4F0941C7BF44E0DC0B979810"/>
          </w:pPr>
          <w:r w:rsidRPr="004602C4">
            <w:rPr>
              <w:rStyle w:val="Platzhaltertext"/>
            </w:rPr>
            <w:t>Klicken oder tippen Sie hier, um Text einzugeben.</w:t>
          </w:r>
        </w:p>
      </w:docPartBody>
    </w:docPart>
    <w:docPart>
      <w:docPartPr>
        <w:name w:val="495558DEB30E4830A46F056C6241AEAC"/>
        <w:category>
          <w:name w:val="Allgemein"/>
          <w:gallery w:val="placeholder"/>
        </w:category>
        <w:types>
          <w:type w:val="bbPlcHdr"/>
        </w:types>
        <w:behaviors>
          <w:behavior w:val="content"/>
        </w:behaviors>
        <w:guid w:val="{CC727256-5371-4F51-821F-CD6CE67C58FF}"/>
      </w:docPartPr>
      <w:docPartBody>
        <w:p w:rsidR="00DE05FD" w:rsidRDefault="00DE05FD" w:rsidP="00DE05FD">
          <w:pPr>
            <w:pStyle w:val="495558DEB30E4830A46F056C6241AEAC"/>
          </w:pPr>
          <w:r w:rsidRPr="004602C4">
            <w:rPr>
              <w:rStyle w:val="Platzhaltertext"/>
            </w:rPr>
            <w:t>Klicken oder tippen Sie hier, um Text einzugeben.</w:t>
          </w:r>
        </w:p>
      </w:docPartBody>
    </w:docPart>
    <w:docPart>
      <w:docPartPr>
        <w:name w:val="FE076AFCAF024EC2B01F81D04687909F"/>
        <w:category>
          <w:name w:val="Allgemein"/>
          <w:gallery w:val="placeholder"/>
        </w:category>
        <w:types>
          <w:type w:val="bbPlcHdr"/>
        </w:types>
        <w:behaviors>
          <w:behavior w:val="content"/>
        </w:behaviors>
        <w:guid w:val="{4AEEE18B-8B43-4706-AA7A-EA77B5B0AE1E}"/>
      </w:docPartPr>
      <w:docPartBody>
        <w:p w:rsidR="00DE05FD" w:rsidRDefault="00DE05FD" w:rsidP="00DE05FD">
          <w:pPr>
            <w:pStyle w:val="FE076AFCAF024EC2B01F81D04687909F"/>
          </w:pPr>
          <w:r w:rsidRPr="004602C4">
            <w:rPr>
              <w:rStyle w:val="Platzhaltertext"/>
            </w:rPr>
            <w:t>Klicken oder tippen Sie hier, um Text einzugeben.</w:t>
          </w:r>
        </w:p>
      </w:docPartBody>
    </w:docPart>
    <w:docPart>
      <w:docPartPr>
        <w:name w:val="BB50920A6AB242149454C8CC4AA5557E"/>
        <w:category>
          <w:name w:val="Allgemein"/>
          <w:gallery w:val="placeholder"/>
        </w:category>
        <w:types>
          <w:type w:val="bbPlcHdr"/>
        </w:types>
        <w:behaviors>
          <w:behavior w:val="content"/>
        </w:behaviors>
        <w:guid w:val="{AB4E6C99-124A-4553-9720-D019D3B9BACB}"/>
      </w:docPartPr>
      <w:docPartBody>
        <w:p w:rsidR="00DE05FD" w:rsidRDefault="00DE05FD" w:rsidP="00DE05FD">
          <w:pPr>
            <w:pStyle w:val="BB50920A6AB242149454C8CC4AA5557E"/>
          </w:pPr>
          <w:r w:rsidRPr="004602C4">
            <w:rPr>
              <w:rStyle w:val="Platzhaltertext"/>
            </w:rPr>
            <w:t>Klicken oder tippen Sie hier, um Text einzugeben.</w:t>
          </w:r>
        </w:p>
      </w:docPartBody>
    </w:docPart>
    <w:docPart>
      <w:docPartPr>
        <w:name w:val="B6855636F1A040149705BC295A522230"/>
        <w:category>
          <w:name w:val="Allgemein"/>
          <w:gallery w:val="placeholder"/>
        </w:category>
        <w:types>
          <w:type w:val="bbPlcHdr"/>
        </w:types>
        <w:behaviors>
          <w:behavior w:val="content"/>
        </w:behaviors>
        <w:guid w:val="{766CF53F-F300-4C47-8BFB-7142AEA8A893}"/>
      </w:docPartPr>
      <w:docPartBody>
        <w:p w:rsidR="00DE05FD" w:rsidRDefault="00DE05FD" w:rsidP="00DE05FD">
          <w:pPr>
            <w:pStyle w:val="B6855636F1A040149705BC295A522230"/>
          </w:pPr>
          <w:r w:rsidRPr="004602C4">
            <w:rPr>
              <w:rStyle w:val="Platzhaltertext"/>
            </w:rPr>
            <w:t>Klicken oder tippen Sie hier, um Text einzugeben.</w:t>
          </w:r>
        </w:p>
      </w:docPartBody>
    </w:docPart>
    <w:docPart>
      <w:docPartPr>
        <w:name w:val="E85AF05A9D7A4508A3D0E8C5FF7D9530"/>
        <w:category>
          <w:name w:val="Allgemein"/>
          <w:gallery w:val="placeholder"/>
        </w:category>
        <w:types>
          <w:type w:val="bbPlcHdr"/>
        </w:types>
        <w:behaviors>
          <w:behavior w:val="content"/>
        </w:behaviors>
        <w:guid w:val="{3CF5BC25-22CE-41E4-A948-8C3455117851}"/>
      </w:docPartPr>
      <w:docPartBody>
        <w:p w:rsidR="00DE05FD" w:rsidRDefault="00DE05FD" w:rsidP="00DE05FD">
          <w:pPr>
            <w:pStyle w:val="E85AF05A9D7A4508A3D0E8C5FF7D9530"/>
          </w:pPr>
          <w:r w:rsidRPr="004602C4">
            <w:rPr>
              <w:rStyle w:val="Platzhaltertext"/>
            </w:rPr>
            <w:t>Klicken oder tippen Sie hier, um Text einzugeben.</w:t>
          </w:r>
        </w:p>
      </w:docPartBody>
    </w:docPart>
    <w:docPart>
      <w:docPartPr>
        <w:name w:val="9DFC6EC248C54305931FE43C8A602DD2"/>
        <w:category>
          <w:name w:val="Allgemein"/>
          <w:gallery w:val="placeholder"/>
        </w:category>
        <w:types>
          <w:type w:val="bbPlcHdr"/>
        </w:types>
        <w:behaviors>
          <w:behavior w:val="content"/>
        </w:behaviors>
        <w:guid w:val="{1BA3C15B-4724-4A59-A6EF-F2CDCB7D9AD9}"/>
      </w:docPartPr>
      <w:docPartBody>
        <w:p w:rsidR="00DE05FD" w:rsidRDefault="00DE05FD" w:rsidP="00DE05FD">
          <w:pPr>
            <w:pStyle w:val="9DFC6EC248C54305931FE43C8A602DD2"/>
          </w:pPr>
          <w:r w:rsidRPr="004602C4">
            <w:rPr>
              <w:rStyle w:val="Platzhaltertext"/>
            </w:rPr>
            <w:t>Klicken oder tippen Sie hier, um Text einzugeben.</w:t>
          </w:r>
        </w:p>
      </w:docPartBody>
    </w:docPart>
    <w:docPart>
      <w:docPartPr>
        <w:name w:val="12774E46234043B8A43367AFC1DE5B73"/>
        <w:category>
          <w:name w:val="Allgemein"/>
          <w:gallery w:val="placeholder"/>
        </w:category>
        <w:types>
          <w:type w:val="bbPlcHdr"/>
        </w:types>
        <w:behaviors>
          <w:behavior w:val="content"/>
        </w:behaviors>
        <w:guid w:val="{C6EE81CA-5FE5-4838-8447-2C3DB890A620}"/>
      </w:docPartPr>
      <w:docPartBody>
        <w:p w:rsidR="00DE05FD" w:rsidRDefault="00DE05FD" w:rsidP="00DE05FD">
          <w:pPr>
            <w:pStyle w:val="12774E46234043B8A43367AFC1DE5B73"/>
          </w:pPr>
          <w:r w:rsidRPr="004602C4">
            <w:rPr>
              <w:rStyle w:val="Platzhaltertext"/>
            </w:rPr>
            <w:t>Klicken oder tippen Sie hier, um Text einzugeben.</w:t>
          </w:r>
        </w:p>
      </w:docPartBody>
    </w:docPart>
    <w:docPart>
      <w:docPartPr>
        <w:name w:val="216A9E8529934B4AB951B0CBC2817CBE"/>
        <w:category>
          <w:name w:val="Allgemein"/>
          <w:gallery w:val="placeholder"/>
        </w:category>
        <w:types>
          <w:type w:val="bbPlcHdr"/>
        </w:types>
        <w:behaviors>
          <w:behavior w:val="content"/>
        </w:behaviors>
        <w:guid w:val="{86DCDC1A-189D-4F8D-8600-E1ABD722E054}"/>
      </w:docPartPr>
      <w:docPartBody>
        <w:p w:rsidR="00DE05FD" w:rsidRDefault="00DE05FD" w:rsidP="00DE05FD">
          <w:pPr>
            <w:pStyle w:val="216A9E8529934B4AB951B0CBC2817CBE"/>
          </w:pPr>
          <w:r w:rsidRPr="004602C4">
            <w:rPr>
              <w:rStyle w:val="Platzhaltertext"/>
            </w:rPr>
            <w:t>Klicken oder tippen Sie hier, um Text einzugeben.</w:t>
          </w:r>
        </w:p>
      </w:docPartBody>
    </w:docPart>
    <w:docPart>
      <w:docPartPr>
        <w:name w:val="2B9F4215869948189B6DE575D808E339"/>
        <w:category>
          <w:name w:val="Allgemein"/>
          <w:gallery w:val="placeholder"/>
        </w:category>
        <w:types>
          <w:type w:val="bbPlcHdr"/>
        </w:types>
        <w:behaviors>
          <w:behavior w:val="content"/>
        </w:behaviors>
        <w:guid w:val="{9B327C98-EBCE-4644-ADFA-CD701B5F18F8}"/>
      </w:docPartPr>
      <w:docPartBody>
        <w:p w:rsidR="00DE05FD" w:rsidRDefault="00DE05FD" w:rsidP="00DE05FD">
          <w:pPr>
            <w:pStyle w:val="2B9F4215869948189B6DE575D808E339"/>
          </w:pPr>
          <w:r w:rsidRPr="004602C4">
            <w:rPr>
              <w:rStyle w:val="Platzhaltertext"/>
            </w:rPr>
            <w:t>Klicken oder tippen Sie hier, um Text einzugeben.</w:t>
          </w:r>
        </w:p>
      </w:docPartBody>
    </w:docPart>
    <w:docPart>
      <w:docPartPr>
        <w:name w:val="7BE7E9D3E9B243149C1252BC168FBD4E"/>
        <w:category>
          <w:name w:val="Allgemein"/>
          <w:gallery w:val="placeholder"/>
        </w:category>
        <w:types>
          <w:type w:val="bbPlcHdr"/>
        </w:types>
        <w:behaviors>
          <w:behavior w:val="content"/>
        </w:behaviors>
        <w:guid w:val="{BCCE3BF7-5C6D-4E46-BD73-09879F13042B}"/>
      </w:docPartPr>
      <w:docPartBody>
        <w:p w:rsidR="00DE05FD" w:rsidRDefault="00DE05FD" w:rsidP="00DE05FD">
          <w:pPr>
            <w:pStyle w:val="7BE7E9D3E9B243149C1252BC168FBD4E"/>
          </w:pPr>
          <w:r w:rsidRPr="004602C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Raleway Light">
    <w:altName w:val="Trebuchet MS"/>
    <w:charset w:val="00"/>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5FD"/>
    <w:rsid w:val="00106E28"/>
    <w:rsid w:val="001E42BF"/>
    <w:rsid w:val="004361E5"/>
    <w:rsid w:val="006A0B1B"/>
    <w:rsid w:val="00AE0AB3"/>
    <w:rsid w:val="00DE05FD"/>
    <w:rsid w:val="00FA3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05FD"/>
    <w:rPr>
      <w:color w:val="808080"/>
    </w:rPr>
  </w:style>
  <w:style w:type="paragraph" w:customStyle="1" w:styleId="3D04CF2B1DBA4A44AA9DEBCFBD7973A0">
    <w:name w:val="3D04CF2B1DBA4A44AA9DEBCFBD7973A0"/>
    <w:rsid w:val="00DE05FD"/>
  </w:style>
  <w:style w:type="paragraph" w:customStyle="1" w:styleId="6DC566C2981847B6B54E4A7074B2277F">
    <w:name w:val="6DC566C2981847B6B54E4A7074B2277F"/>
    <w:rsid w:val="00DE05FD"/>
  </w:style>
  <w:style w:type="paragraph" w:customStyle="1" w:styleId="4F6BAA3926FC412EA71C374ED0DBDE3E">
    <w:name w:val="4F6BAA3926FC412EA71C374ED0DBDE3E"/>
    <w:rsid w:val="00DE05FD"/>
  </w:style>
  <w:style w:type="paragraph" w:customStyle="1" w:styleId="94EE7BB23D584189A3B746846BB63260">
    <w:name w:val="94EE7BB23D584189A3B746846BB63260"/>
    <w:rsid w:val="00DE05FD"/>
  </w:style>
  <w:style w:type="paragraph" w:customStyle="1" w:styleId="2BAEC7CAFA4F41BE98EB285BC5188025">
    <w:name w:val="2BAEC7CAFA4F41BE98EB285BC5188025"/>
    <w:rsid w:val="00DE05FD"/>
  </w:style>
  <w:style w:type="paragraph" w:customStyle="1" w:styleId="73E7E6920E4A44DD839C96791645F585">
    <w:name w:val="73E7E6920E4A44DD839C96791645F585"/>
    <w:rsid w:val="00DE05FD"/>
  </w:style>
  <w:style w:type="paragraph" w:customStyle="1" w:styleId="31057CA14CF142768DDB05BE331C965C">
    <w:name w:val="31057CA14CF142768DDB05BE331C965C"/>
    <w:rsid w:val="00DE05FD"/>
  </w:style>
  <w:style w:type="paragraph" w:customStyle="1" w:styleId="B39F282321944ED98391EEBD542817C1">
    <w:name w:val="B39F282321944ED98391EEBD542817C1"/>
    <w:rsid w:val="00DE05FD"/>
  </w:style>
  <w:style w:type="paragraph" w:customStyle="1" w:styleId="19304A6B13CE44A98BA00E459CB3A425">
    <w:name w:val="19304A6B13CE44A98BA00E459CB3A425"/>
    <w:rsid w:val="00DE05FD"/>
  </w:style>
  <w:style w:type="paragraph" w:customStyle="1" w:styleId="E18F141B14B04FF69795AF9CCDB6B7EF">
    <w:name w:val="E18F141B14B04FF69795AF9CCDB6B7EF"/>
    <w:rsid w:val="00DE05FD"/>
  </w:style>
  <w:style w:type="paragraph" w:customStyle="1" w:styleId="5A77B0C31B1D429B918E3659F4BE56B2">
    <w:name w:val="5A77B0C31B1D429B918E3659F4BE56B2"/>
    <w:rsid w:val="00DE05FD"/>
  </w:style>
  <w:style w:type="paragraph" w:customStyle="1" w:styleId="2553D02F850E4C74AB335D3373C8E9E6">
    <w:name w:val="2553D02F850E4C74AB335D3373C8E9E6"/>
    <w:rsid w:val="00DE05FD"/>
  </w:style>
  <w:style w:type="paragraph" w:customStyle="1" w:styleId="940940807FDC48E2B0E57DD4C6567F39">
    <w:name w:val="940940807FDC48E2B0E57DD4C6567F39"/>
    <w:rsid w:val="00DE05FD"/>
  </w:style>
  <w:style w:type="paragraph" w:customStyle="1" w:styleId="608688F7DBC940DEA045A0188B98631D">
    <w:name w:val="608688F7DBC940DEA045A0188B98631D"/>
    <w:rsid w:val="00DE05FD"/>
  </w:style>
  <w:style w:type="paragraph" w:customStyle="1" w:styleId="87343A02E2634A7E998D357729E3FF57">
    <w:name w:val="87343A02E2634A7E998D357729E3FF57"/>
    <w:rsid w:val="00DE05FD"/>
  </w:style>
  <w:style w:type="paragraph" w:customStyle="1" w:styleId="B732CC06F5D545FE9375AA7A43DF9FC7">
    <w:name w:val="B732CC06F5D545FE9375AA7A43DF9FC7"/>
    <w:rsid w:val="00DE05FD"/>
  </w:style>
  <w:style w:type="paragraph" w:customStyle="1" w:styleId="87F1B61873C3428E8C49021B3C0AB3DB">
    <w:name w:val="87F1B61873C3428E8C49021B3C0AB3DB"/>
    <w:rsid w:val="00DE05FD"/>
  </w:style>
  <w:style w:type="paragraph" w:customStyle="1" w:styleId="44D0C79BB381408CAF3104BE720816A2">
    <w:name w:val="44D0C79BB381408CAF3104BE720816A2"/>
    <w:rsid w:val="00DE05FD"/>
  </w:style>
  <w:style w:type="paragraph" w:customStyle="1" w:styleId="CF447782B5604D38A36CFDBE689380F3">
    <w:name w:val="CF447782B5604D38A36CFDBE689380F3"/>
    <w:rsid w:val="00DE05FD"/>
  </w:style>
  <w:style w:type="paragraph" w:customStyle="1" w:styleId="4E172744D0064323A3CD7C25B5855E59">
    <w:name w:val="4E172744D0064323A3CD7C25B5855E59"/>
    <w:rsid w:val="00DE05FD"/>
  </w:style>
  <w:style w:type="paragraph" w:customStyle="1" w:styleId="A77D6F2954A349BFAA114351992BB055">
    <w:name w:val="A77D6F2954A349BFAA114351992BB055"/>
    <w:rsid w:val="00DE05FD"/>
  </w:style>
  <w:style w:type="paragraph" w:customStyle="1" w:styleId="B557BE71AE104D5CA5035504FB99C94B">
    <w:name w:val="B557BE71AE104D5CA5035504FB99C94B"/>
    <w:rsid w:val="00DE05FD"/>
  </w:style>
  <w:style w:type="paragraph" w:customStyle="1" w:styleId="98E1B1CE06924B939AC5E20BF47F0BD3">
    <w:name w:val="98E1B1CE06924B939AC5E20BF47F0BD3"/>
    <w:rsid w:val="00DE05FD"/>
  </w:style>
  <w:style w:type="paragraph" w:customStyle="1" w:styleId="BE6AEF5F66484CE0A4C4BB2325B5C880">
    <w:name w:val="BE6AEF5F66484CE0A4C4BB2325B5C880"/>
    <w:rsid w:val="00DE05FD"/>
  </w:style>
  <w:style w:type="paragraph" w:customStyle="1" w:styleId="FD2651B62CB64A789E7751B0C512EDF9">
    <w:name w:val="FD2651B62CB64A789E7751B0C512EDF9"/>
    <w:rsid w:val="00DE05FD"/>
  </w:style>
  <w:style w:type="paragraph" w:customStyle="1" w:styleId="C6E47EB3F7BD4F729A60890DABDE145F">
    <w:name w:val="C6E47EB3F7BD4F729A60890DABDE145F"/>
    <w:rsid w:val="00DE05FD"/>
  </w:style>
  <w:style w:type="paragraph" w:customStyle="1" w:styleId="0D356D4D19A64C92849F91F6799DE0FD">
    <w:name w:val="0D356D4D19A64C92849F91F6799DE0FD"/>
    <w:rsid w:val="00DE05FD"/>
  </w:style>
  <w:style w:type="paragraph" w:customStyle="1" w:styleId="34954DEA4522455E8307172364BF46E9">
    <w:name w:val="34954DEA4522455E8307172364BF46E9"/>
    <w:rsid w:val="00DE05FD"/>
  </w:style>
  <w:style w:type="paragraph" w:customStyle="1" w:styleId="B092298EBABC4A9696CE187DDFED29FB">
    <w:name w:val="B092298EBABC4A9696CE187DDFED29FB"/>
    <w:rsid w:val="00DE05FD"/>
  </w:style>
  <w:style w:type="paragraph" w:customStyle="1" w:styleId="A996E35ED2D249D5A9B990AD82728BBC">
    <w:name w:val="A996E35ED2D249D5A9B990AD82728BBC"/>
    <w:rsid w:val="00DE05FD"/>
  </w:style>
  <w:style w:type="paragraph" w:customStyle="1" w:styleId="415040A086D04EBDB85B5CF6CE6ECB4D">
    <w:name w:val="415040A086D04EBDB85B5CF6CE6ECB4D"/>
    <w:rsid w:val="00DE05FD"/>
  </w:style>
  <w:style w:type="paragraph" w:customStyle="1" w:styleId="2D5F57463DAC40AC860D250A3039EF11">
    <w:name w:val="2D5F57463DAC40AC860D250A3039EF11"/>
    <w:rsid w:val="00DE05FD"/>
  </w:style>
  <w:style w:type="paragraph" w:customStyle="1" w:styleId="321EDCA89FE0494DA5949C9006D80DEE">
    <w:name w:val="321EDCA89FE0494DA5949C9006D80DEE"/>
    <w:rsid w:val="00DE05FD"/>
  </w:style>
  <w:style w:type="paragraph" w:customStyle="1" w:styleId="0B14C29EB24D4ED59A898F989D2A550A">
    <w:name w:val="0B14C29EB24D4ED59A898F989D2A550A"/>
    <w:rsid w:val="00DE05FD"/>
  </w:style>
  <w:style w:type="paragraph" w:customStyle="1" w:styleId="0399D212225E4CB3847DEE83F01961BF">
    <w:name w:val="0399D212225E4CB3847DEE83F01961BF"/>
    <w:rsid w:val="00DE05FD"/>
  </w:style>
  <w:style w:type="paragraph" w:customStyle="1" w:styleId="C8B86FB5587A4DF380BDB7431E689CD7">
    <w:name w:val="C8B86FB5587A4DF380BDB7431E689CD7"/>
    <w:rsid w:val="00DE05FD"/>
  </w:style>
  <w:style w:type="paragraph" w:customStyle="1" w:styleId="C8650AD4E3604E488F299A715B1505D2">
    <w:name w:val="C8650AD4E3604E488F299A715B1505D2"/>
    <w:rsid w:val="00DE05FD"/>
  </w:style>
  <w:style w:type="paragraph" w:customStyle="1" w:styleId="E804576312A44B76B9CFD9D86E54BB64">
    <w:name w:val="E804576312A44B76B9CFD9D86E54BB64"/>
    <w:rsid w:val="00DE05FD"/>
  </w:style>
  <w:style w:type="paragraph" w:customStyle="1" w:styleId="414F7ACFADCA485B9D6F71EFDBE1E632">
    <w:name w:val="414F7ACFADCA485B9D6F71EFDBE1E632"/>
    <w:rsid w:val="00DE05FD"/>
  </w:style>
  <w:style w:type="paragraph" w:customStyle="1" w:styleId="CB0C1B2659D4447CB4E177784CBE740B">
    <w:name w:val="CB0C1B2659D4447CB4E177784CBE740B"/>
    <w:rsid w:val="00DE05FD"/>
  </w:style>
  <w:style w:type="paragraph" w:customStyle="1" w:styleId="C8E62F99B50A4C9EBEC7CB72E6F14253">
    <w:name w:val="C8E62F99B50A4C9EBEC7CB72E6F14253"/>
    <w:rsid w:val="00DE05FD"/>
  </w:style>
  <w:style w:type="paragraph" w:customStyle="1" w:styleId="96502B64DE344DC7925B524D9AA78A56">
    <w:name w:val="96502B64DE344DC7925B524D9AA78A56"/>
    <w:rsid w:val="00DE05FD"/>
  </w:style>
  <w:style w:type="paragraph" w:customStyle="1" w:styleId="5454E4497B8845C1BBD56792E9E9211C">
    <w:name w:val="5454E4497B8845C1BBD56792E9E9211C"/>
    <w:rsid w:val="00DE05FD"/>
  </w:style>
  <w:style w:type="paragraph" w:customStyle="1" w:styleId="8F988365A1DE4FDE9755CE0915922976">
    <w:name w:val="8F988365A1DE4FDE9755CE0915922976"/>
    <w:rsid w:val="00DE05FD"/>
  </w:style>
  <w:style w:type="paragraph" w:customStyle="1" w:styleId="829405FA9644476491323AE11795ACA6">
    <w:name w:val="829405FA9644476491323AE11795ACA6"/>
    <w:rsid w:val="00DE05FD"/>
  </w:style>
  <w:style w:type="paragraph" w:customStyle="1" w:styleId="24137B9D032F4D2FB6D7DD740A21DF63">
    <w:name w:val="24137B9D032F4D2FB6D7DD740A21DF63"/>
    <w:rsid w:val="00DE05FD"/>
  </w:style>
  <w:style w:type="paragraph" w:customStyle="1" w:styleId="D6F033CE1D0F4B35A4E0D848B61F0FB9">
    <w:name w:val="D6F033CE1D0F4B35A4E0D848B61F0FB9"/>
    <w:rsid w:val="00DE05FD"/>
  </w:style>
  <w:style w:type="paragraph" w:customStyle="1" w:styleId="C879593F9FE945309FC7C1EC4475B83D">
    <w:name w:val="C879593F9FE945309FC7C1EC4475B83D"/>
    <w:rsid w:val="00DE05FD"/>
  </w:style>
  <w:style w:type="paragraph" w:customStyle="1" w:styleId="6FAAE4743A3F4F73A1D54B4B4ABFFF1F">
    <w:name w:val="6FAAE4743A3F4F73A1D54B4B4ABFFF1F"/>
    <w:rsid w:val="00DE05FD"/>
  </w:style>
  <w:style w:type="paragraph" w:customStyle="1" w:styleId="628FC2FAAAB041208B4C241D6B222ED0">
    <w:name w:val="628FC2FAAAB041208B4C241D6B222ED0"/>
    <w:rsid w:val="00DE05FD"/>
  </w:style>
  <w:style w:type="paragraph" w:customStyle="1" w:styleId="33E8FC4DB3B6474B8A9F62FB1E3096FC">
    <w:name w:val="33E8FC4DB3B6474B8A9F62FB1E3096FC"/>
    <w:rsid w:val="00DE05FD"/>
  </w:style>
  <w:style w:type="paragraph" w:customStyle="1" w:styleId="A0098E8591BD4C1494198296DC3895EE">
    <w:name w:val="A0098E8591BD4C1494198296DC3895EE"/>
    <w:rsid w:val="00DE05FD"/>
  </w:style>
  <w:style w:type="paragraph" w:customStyle="1" w:styleId="0D97262A68E041D48E705D81F525EFA4">
    <w:name w:val="0D97262A68E041D48E705D81F525EFA4"/>
    <w:rsid w:val="00DE05FD"/>
  </w:style>
  <w:style w:type="paragraph" w:customStyle="1" w:styleId="AF53A8F75E0246089F0DC294FCEB70F5">
    <w:name w:val="AF53A8F75E0246089F0DC294FCEB70F5"/>
    <w:rsid w:val="00DE05FD"/>
  </w:style>
  <w:style w:type="paragraph" w:customStyle="1" w:styleId="55178F62B0704F1580BA77F0BC85610B">
    <w:name w:val="55178F62B0704F1580BA77F0BC85610B"/>
    <w:rsid w:val="00DE05FD"/>
  </w:style>
  <w:style w:type="paragraph" w:customStyle="1" w:styleId="AB70458551D1431D9D3DB3F464D6AB89">
    <w:name w:val="AB70458551D1431D9D3DB3F464D6AB89"/>
    <w:rsid w:val="00DE05FD"/>
  </w:style>
  <w:style w:type="paragraph" w:customStyle="1" w:styleId="00F9A2D1A9C6422DB1FE50F8D1F3B3D8">
    <w:name w:val="00F9A2D1A9C6422DB1FE50F8D1F3B3D8"/>
    <w:rsid w:val="00DE05FD"/>
  </w:style>
  <w:style w:type="paragraph" w:customStyle="1" w:styleId="EBE169D8AB8D4594BA59AFE4829E0397">
    <w:name w:val="EBE169D8AB8D4594BA59AFE4829E0397"/>
    <w:rsid w:val="00DE05FD"/>
  </w:style>
  <w:style w:type="paragraph" w:customStyle="1" w:styleId="418AFA807F184734A25F42246E25F9CB">
    <w:name w:val="418AFA807F184734A25F42246E25F9CB"/>
    <w:rsid w:val="00DE05FD"/>
  </w:style>
  <w:style w:type="paragraph" w:customStyle="1" w:styleId="1009939B01E444D3A81D4D75F0AFC4E7">
    <w:name w:val="1009939B01E444D3A81D4D75F0AFC4E7"/>
    <w:rsid w:val="00DE05FD"/>
  </w:style>
  <w:style w:type="paragraph" w:customStyle="1" w:styleId="4DB74556E3104FAEB99DDCE098634F7B">
    <w:name w:val="4DB74556E3104FAEB99DDCE098634F7B"/>
    <w:rsid w:val="00DE05FD"/>
  </w:style>
  <w:style w:type="paragraph" w:customStyle="1" w:styleId="A7EEBE4E56DD49F7BAB71D75DB7B0365">
    <w:name w:val="A7EEBE4E56DD49F7BAB71D75DB7B0365"/>
    <w:rsid w:val="00DE05FD"/>
  </w:style>
  <w:style w:type="paragraph" w:customStyle="1" w:styleId="F8A8ACDB46384A748316733119764800">
    <w:name w:val="F8A8ACDB46384A748316733119764800"/>
    <w:rsid w:val="00DE05FD"/>
  </w:style>
  <w:style w:type="paragraph" w:customStyle="1" w:styleId="5648C7DA989648D493E29876B0FADB11">
    <w:name w:val="5648C7DA989648D493E29876B0FADB11"/>
    <w:rsid w:val="00DE05FD"/>
  </w:style>
  <w:style w:type="paragraph" w:customStyle="1" w:styleId="F0A6AD9F077A4F0EB67498F4992F3E3D">
    <w:name w:val="F0A6AD9F077A4F0EB67498F4992F3E3D"/>
    <w:rsid w:val="00DE05FD"/>
  </w:style>
  <w:style w:type="paragraph" w:customStyle="1" w:styleId="71D2CD907E2D45A3A069D700D2A96E94">
    <w:name w:val="71D2CD907E2D45A3A069D700D2A96E94"/>
    <w:rsid w:val="00DE05FD"/>
  </w:style>
  <w:style w:type="paragraph" w:customStyle="1" w:styleId="BEEEE4FA6AB74C518B7795DEF9F6BEC9">
    <w:name w:val="BEEEE4FA6AB74C518B7795DEF9F6BEC9"/>
    <w:rsid w:val="00DE05FD"/>
  </w:style>
  <w:style w:type="paragraph" w:customStyle="1" w:styleId="094242CF98564D4A8A576B37960F1B4A">
    <w:name w:val="094242CF98564D4A8A576B37960F1B4A"/>
    <w:rsid w:val="00DE05FD"/>
  </w:style>
  <w:style w:type="paragraph" w:customStyle="1" w:styleId="371A3AD74B104BFF9E8B6C10F8C58D2A">
    <w:name w:val="371A3AD74B104BFF9E8B6C10F8C58D2A"/>
    <w:rsid w:val="00DE05FD"/>
  </w:style>
  <w:style w:type="paragraph" w:customStyle="1" w:styleId="02B254C3652B46F887642D53E73A8DF7">
    <w:name w:val="02B254C3652B46F887642D53E73A8DF7"/>
    <w:rsid w:val="00DE05FD"/>
  </w:style>
  <w:style w:type="paragraph" w:customStyle="1" w:styleId="10FF9DBB87984DA8BE8404AA82A8FDCE">
    <w:name w:val="10FF9DBB87984DA8BE8404AA82A8FDCE"/>
    <w:rsid w:val="00DE05FD"/>
  </w:style>
  <w:style w:type="paragraph" w:customStyle="1" w:styleId="D57C633B9899417384DDFF954939A16E">
    <w:name w:val="D57C633B9899417384DDFF954939A16E"/>
    <w:rsid w:val="00DE05FD"/>
  </w:style>
  <w:style w:type="paragraph" w:customStyle="1" w:styleId="0F95504BD4A44D639AB2ED131AF783B1">
    <w:name w:val="0F95504BD4A44D639AB2ED131AF783B1"/>
    <w:rsid w:val="00DE05FD"/>
  </w:style>
  <w:style w:type="paragraph" w:customStyle="1" w:styleId="696040DAC9964B15954BB4C0CDB0B6FD">
    <w:name w:val="696040DAC9964B15954BB4C0CDB0B6FD"/>
    <w:rsid w:val="00DE05FD"/>
  </w:style>
  <w:style w:type="paragraph" w:customStyle="1" w:styleId="4ADDE4B3957640DFB2C0807C26662275">
    <w:name w:val="4ADDE4B3957640DFB2C0807C26662275"/>
    <w:rsid w:val="00DE05FD"/>
  </w:style>
  <w:style w:type="paragraph" w:customStyle="1" w:styleId="012C18E816AD463C82B45A0E0D4F4186">
    <w:name w:val="012C18E816AD463C82B45A0E0D4F4186"/>
    <w:rsid w:val="00DE05FD"/>
  </w:style>
  <w:style w:type="paragraph" w:customStyle="1" w:styleId="C7937A85F642474397F41C6360CC6D30">
    <w:name w:val="C7937A85F642474397F41C6360CC6D30"/>
    <w:rsid w:val="00DE05FD"/>
  </w:style>
  <w:style w:type="paragraph" w:customStyle="1" w:styleId="8E17F8AD92F848C7A15B5511F829109A">
    <w:name w:val="8E17F8AD92F848C7A15B5511F829109A"/>
    <w:rsid w:val="00DE05FD"/>
  </w:style>
  <w:style w:type="paragraph" w:customStyle="1" w:styleId="1B2120EEC9D74F098944D4C40816B8D9">
    <w:name w:val="1B2120EEC9D74F098944D4C40816B8D9"/>
    <w:rsid w:val="00DE05FD"/>
  </w:style>
  <w:style w:type="paragraph" w:customStyle="1" w:styleId="2D757E829B3C41C597AF7B7D553928BD">
    <w:name w:val="2D757E829B3C41C597AF7B7D553928BD"/>
    <w:rsid w:val="00DE05FD"/>
  </w:style>
  <w:style w:type="paragraph" w:customStyle="1" w:styleId="FBDE5C55A445418891CB6028592461F0">
    <w:name w:val="FBDE5C55A445418891CB6028592461F0"/>
    <w:rsid w:val="00DE05FD"/>
  </w:style>
  <w:style w:type="paragraph" w:customStyle="1" w:styleId="662BC3AB6B1C4169BE2FACB99744C391">
    <w:name w:val="662BC3AB6B1C4169BE2FACB99744C391"/>
    <w:rsid w:val="00DE05FD"/>
  </w:style>
  <w:style w:type="paragraph" w:customStyle="1" w:styleId="EEAC962F9FA84A4BBF7A7CF42361382B">
    <w:name w:val="EEAC962F9FA84A4BBF7A7CF42361382B"/>
    <w:rsid w:val="00DE05FD"/>
  </w:style>
  <w:style w:type="paragraph" w:customStyle="1" w:styleId="C328E3DD12894395999D38BB3BFA0993">
    <w:name w:val="C328E3DD12894395999D38BB3BFA0993"/>
    <w:rsid w:val="00DE05FD"/>
  </w:style>
  <w:style w:type="paragraph" w:customStyle="1" w:styleId="46C297E5F97C43A5902C449608B02228">
    <w:name w:val="46C297E5F97C43A5902C449608B02228"/>
    <w:rsid w:val="00DE05FD"/>
  </w:style>
  <w:style w:type="paragraph" w:customStyle="1" w:styleId="7AD99CFC4D8F433EB5F9F601E24A4E7C">
    <w:name w:val="7AD99CFC4D8F433EB5F9F601E24A4E7C"/>
    <w:rsid w:val="00DE05FD"/>
  </w:style>
  <w:style w:type="paragraph" w:customStyle="1" w:styleId="50615454A1D04BE8AF8A4E91762C6892">
    <w:name w:val="50615454A1D04BE8AF8A4E91762C6892"/>
    <w:rsid w:val="00DE05FD"/>
  </w:style>
  <w:style w:type="paragraph" w:customStyle="1" w:styleId="AC7D3A9B981B4240B2CCFA6C432E18F5">
    <w:name w:val="AC7D3A9B981B4240B2CCFA6C432E18F5"/>
    <w:rsid w:val="00DE05FD"/>
  </w:style>
  <w:style w:type="paragraph" w:customStyle="1" w:styleId="43AF284AC3BD41AAB98256B7A67920AC">
    <w:name w:val="43AF284AC3BD41AAB98256B7A67920AC"/>
    <w:rsid w:val="00DE05FD"/>
  </w:style>
  <w:style w:type="paragraph" w:customStyle="1" w:styleId="7CF3F386A5E644DCBE4845E6823B3B24">
    <w:name w:val="7CF3F386A5E644DCBE4845E6823B3B24"/>
    <w:rsid w:val="00DE05FD"/>
  </w:style>
  <w:style w:type="paragraph" w:customStyle="1" w:styleId="44743B42E54D48E3875CE220333C428C">
    <w:name w:val="44743B42E54D48E3875CE220333C428C"/>
    <w:rsid w:val="00DE05FD"/>
  </w:style>
  <w:style w:type="paragraph" w:customStyle="1" w:styleId="0426A7B906D6405E87E4FF6DA5B1EB3A">
    <w:name w:val="0426A7B906D6405E87E4FF6DA5B1EB3A"/>
    <w:rsid w:val="00DE05FD"/>
  </w:style>
  <w:style w:type="paragraph" w:customStyle="1" w:styleId="7DA4FF68B9C641B3B1D18AFB5447C5D4">
    <w:name w:val="7DA4FF68B9C641B3B1D18AFB5447C5D4"/>
    <w:rsid w:val="00DE05FD"/>
  </w:style>
  <w:style w:type="paragraph" w:customStyle="1" w:styleId="4913AC335A0246BC8BF8698CFFDC2007">
    <w:name w:val="4913AC335A0246BC8BF8698CFFDC2007"/>
    <w:rsid w:val="00DE05FD"/>
  </w:style>
  <w:style w:type="paragraph" w:customStyle="1" w:styleId="0FDCF2954778455C8E67E0E5FBF69645">
    <w:name w:val="0FDCF2954778455C8E67E0E5FBF69645"/>
    <w:rsid w:val="00DE05FD"/>
  </w:style>
  <w:style w:type="paragraph" w:customStyle="1" w:styleId="714270F904B6443EB220D5AF90D9E5E6">
    <w:name w:val="714270F904B6443EB220D5AF90D9E5E6"/>
    <w:rsid w:val="00DE05FD"/>
  </w:style>
  <w:style w:type="paragraph" w:customStyle="1" w:styleId="9E2ACCCDCF01415D8BAE87D7DF47CA21">
    <w:name w:val="9E2ACCCDCF01415D8BAE87D7DF47CA21"/>
    <w:rsid w:val="00DE05FD"/>
  </w:style>
  <w:style w:type="paragraph" w:customStyle="1" w:styleId="2EDE1160290D4DD4A012AEFE8E7F4858">
    <w:name w:val="2EDE1160290D4DD4A012AEFE8E7F4858"/>
    <w:rsid w:val="00DE05FD"/>
  </w:style>
  <w:style w:type="paragraph" w:customStyle="1" w:styleId="651D269EBE5D473ABA61FD4D6D6BF4D1">
    <w:name w:val="651D269EBE5D473ABA61FD4D6D6BF4D1"/>
    <w:rsid w:val="00DE05FD"/>
  </w:style>
  <w:style w:type="paragraph" w:customStyle="1" w:styleId="D60BF9AD259F4DC7B6F75E9B79D8BBD4">
    <w:name w:val="D60BF9AD259F4DC7B6F75E9B79D8BBD4"/>
    <w:rsid w:val="00DE05FD"/>
  </w:style>
  <w:style w:type="paragraph" w:customStyle="1" w:styleId="E530C319D76A4189B5F2A7154E07CAAF">
    <w:name w:val="E530C319D76A4189B5F2A7154E07CAAF"/>
    <w:rsid w:val="00DE05FD"/>
  </w:style>
  <w:style w:type="paragraph" w:customStyle="1" w:styleId="CD6CADAE65924D07914FC72A72489F66">
    <w:name w:val="CD6CADAE65924D07914FC72A72489F66"/>
    <w:rsid w:val="00DE05FD"/>
  </w:style>
  <w:style w:type="paragraph" w:customStyle="1" w:styleId="1D88EE50AFF6405B9CB44B1374412767">
    <w:name w:val="1D88EE50AFF6405B9CB44B1374412767"/>
    <w:rsid w:val="00DE05FD"/>
  </w:style>
  <w:style w:type="paragraph" w:customStyle="1" w:styleId="EDF6752E768A42B790F52E5AB38D3DA0">
    <w:name w:val="EDF6752E768A42B790F52E5AB38D3DA0"/>
    <w:rsid w:val="00DE05FD"/>
  </w:style>
  <w:style w:type="paragraph" w:customStyle="1" w:styleId="7EEED7DAF67C436DBAF1367C6670D6B4">
    <w:name w:val="7EEED7DAF67C436DBAF1367C6670D6B4"/>
    <w:rsid w:val="00DE05FD"/>
  </w:style>
  <w:style w:type="paragraph" w:customStyle="1" w:styleId="CC196A99D1204E8DB08C213102A2B6C1">
    <w:name w:val="CC196A99D1204E8DB08C213102A2B6C1"/>
    <w:rsid w:val="00DE05FD"/>
  </w:style>
  <w:style w:type="paragraph" w:customStyle="1" w:styleId="492CF8D746E24832ADF7F7C4665E1FDC">
    <w:name w:val="492CF8D746E24832ADF7F7C4665E1FDC"/>
    <w:rsid w:val="00DE05FD"/>
  </w:style>
  <w:style w:type="paragraph" w:customStyle="1" w:styleId="882599D81D3B4CE39B1014EE7D0E8ECF">
    <w:name w:val="882599D81D3B4CE39B1014EE7D0E8ECF"/>
    <w:rsid w:val="00DE05FD"/>
  </w:style>
  <w:style w:type="paragraph" w:customStyle="1" w:styleId="BEDA34FF42F9418091095D9066BCDE9A">
    <w:name w:val="BEDA34FF42F9418091095D9066BCDE9A"/>
    <w:rsid w:val="00DE05FD"/>
  </w:style>
  <w:style w:type="paragraph" w:customStyle="1" w:styleId="6C677E45B2694BD495D8DF1DD043C1C1">
    <w:name w:val="6C677E45B2694BD495D8DF1DD043C1C1"/>
    <w:rsid w:val="00DE05FD"/>
  </w:style>
  <w:style w:type="paragraph" w:customStyle="1" w:styleId="1709851F1D1A4741810D42C77BABA2FA">
    <w:name w:val="1709851F1D1A4741810D42C77BABA2FA"/>
    <w:rsid w:val="00DE05FD"/>
  </w:style>
  <w:style w:type="paragraph" w:customStyle="1" w:styleId="D1843DF44E994C7C9209A70F954CA7B5">
    <w:name w:val="D1843DF44E994C7C9209A70F954CA7B5"/>
    <w:rsid w:val="00DE05FD"/>
  </w:style>
  <w:style w:type="paragraph" w:customStyle="1" w:styleId="6943A8FD8ADE4C3DB09D54EEC38370BB">
    <w:name w:val="6943A8FD8ADE4C3DB09D54EEC38370BB"/>
    <w:rsid w:val="00DE05FD"/>
  </w:style>
  <w:style w:type="paragraph" w:customStyle="1" w:styleId="56D8588DFCB54231A37314E0690EC2B1">
    <w:name w:val="56D8588DFCB54231A37314E0690EC2B1"/>
    <w:rsid w:val="00DE05FD"/>
  </w:style>
  <w:style w:type="paragraph" w:customStyle="1" w:styleId="04CE5DB25419421F85F75F8F4352A497">
    <w:name w:val="04CE5DB25419421F85F75F8F4352A497"/>
    <w:rsid w:val="00DE05FD"/>
  </w:style>
  <w:style w:type="paragraph" w:customStyle="1" w:styleId="5A3FB8E423EF47EB8EAC6080499F383F">
    <w:name w:val="5A3FB8E423EF47EB8EAC6080499F383F"/>
    <w:rsid w:val="00DE05FD"/>
  </w:style>
  <w:style w:type="paragraph" w:customStyle="1" w:styleId="45246EF1B6D74ADCA04717FE10F17FB8">
    <w:name w:val="45246EF1B6D74ADCA04717FE10F17FB8"/>
    <w:rsid w:val="00DE05FD"/>
  </w:style>
  <w:style w:type="paragraph" w:customStyle="1" w:styleId="D3AD21B53D32488FAAFA512E59F042FB">
    <w:name w:val="D3AD21B53D32488FAAFA512E59F042FB"/>
    <w:rsid w:val="00DE05FD"/>
  </w:style>
  <w:style w:type="paragraph" w:customStyle="1" w:styleId="00B28348A4F44F40B3255EA370C8E2A5">
    <w:name w:val="00B28348A4F44F40B3255EA370C8E2A5"/>
    <w:rsid w:val="00DE05FD"/>
  </w:style>
  <w:style w:type="paragraph" w:customStyle="1" w:styleId="54633F3E372249109E5C1E15264370FB">
    <w:name w:val="54633F3E372249109E5C1E15264370FB"/>
    <w:rsid w:val="00DE05FD"/>
  </w:style>
  <w:style w:type="paragraph" w:customStyle="1" w:styleId="612BF6B750654787ABD96A53352D2C61">
    <w:name w:val="612BF6B750654787ABD96A53352D2C61"/>
    <w:rsid w:val="00DE05FD"/>
  </w:style>
  <w:style w:type="paragraph" w:customStyle="1" w:styleId="13614AD0428B47FD88DF2F7167F03904">
    <w:name w:val="13614AD0428B47FD88DF2F7167F03904"/>
    <w:rsid w:val="00DE05FD"/>
  </w:style>
  <w:style w:type="paragraph" w:customStyle="1" w:styleId="BD06666673AF4CAF949F9B7F4C4953A3">
    <w:name w:val="BD06666673AF4CAF949F9B7F4C4953A3"/>
    <w:rsid w:val="00DE05FD"/>
  </w:style>
  <w:style w:type="paragraph" w:customStyle="1" w:styleId="5AEDD33CD2964A959C3AFD4A24A8947C">
    <w:name w:val="5AEDD33CD2964A959C3AFD4A24A8947C"/>
    <w:rsid w:val="00DE05FD"/>
  </w:style>
  <w:style w:type="paragraph" w:customStyle="1" w:styleId="B8DD65D7EA084E5091043C46BE59D57A">
    <w:name w:val="B8DD65D7EA084E5091043C46BE59D57A"/>
    <w:rsid w:val="00DE05FD"/>
  </w:style>
  <w:style w:type="paragraph" w:customStyle="1" w:styleId="8B3C70C3DAF245A789EF8872422B227C">
    <w:name w:val="8B3C70C3DAF245A789EF8872422B227C"/>
    <w:rsid w:val="00DE05FD"/>
  </w:style>
  <w:style w:type="paragraph" w:customStyle="1" w:styleId="9F193E8AA3144146B52DF5F594CED08F">
    <w:name w:val="9F193E8AA3144146B52DF5F594CED08F"/>
    <w:rsid w:val="00DE05FD"/>
  </w:style>
  <w:style w:type="paragraph" w:customStyle="1" w:styleId="DC960BCD60484B339A357F8BEDD602F0">
    <w:name w:val="DC960BCD60484B339A357F8BEDD602F0"/>
    <w:rsid w:val="00DE05FD"/>
  </w:style>
  <w:style w:type="paragraph" w:customStyle="1" w:styleId="F45B9381F9F741E48C2C1CE549F1D11F">
    <w:name w:val="F45B9381F9F741E48C2C1CE549F1D11F"/>
    <w:rsid w:val="00DE05FD"/>
  </w:style>
  <w:style w:type="paragraph" w:customStyle="1" w:styleId="5BB84703FF7848A782C9F2F7049C1B94">
    <w:name w:val="5BB84703FF7848A782C9F2F7049C1B94"/>
    <w:rsid w:val="00DE05FD"/>
  </w:style>
  <w:style w:type="paragraph" w:customStyle="1" w:styleId="52EDB46855874672BD8E77E87EB628DC">
    <w:name w:val="52EDB46855874672BD8E77E87EB628DC"/>
    <w:rsid w:val="00DE05FD"/>
  </w:style>
  <w:style w:type="paragraph" w:customStyle="1" w:styleId="57A30E8DC3754ABE9434AC8B5BC50F0E">
    <w:name w:val="57A30E8DC3754ABE9434AC8B5BC50F0E"/>
    <w:rsid w:val="00DE05FD"/>
  </w:style>
  <w:style w:type="paragraph" w:customStyle="1" w:styleId="860F2A6A8E6B4D089AA22D0541C30ACB">
    <w:name w:val="860F2A6A8E6B4D089AA22D0541C30ACB"/>
    <w:rsid w:val="00DE05FD"/>
  </w:style>
  <w:style w:type="paragraph" w:customStyle="1" w:styleId="C933486B66404F80BC5467177009BBD6">
    <w:name w:val="C933486B66404F80BC5467177009BBD6"/>
    <w:rsid w:val="00DE05FD"/>
  </w:style>
  <w:style w:type="paragraph" w:customStyle="1" w:styleId="7F9F049E66CA4479B66E89A5341AF99E">
    <w:name w:val="7F9F049E66CA4479B66E89A5341AF99E"/>
    <w:rsid w:val="00DE05FD"/>
  </w:style>
  <w:style w:type="paragraph" w:customStyle="1" w:styleId="B89C1A334BC0485396486AAA9539AD01">
    <w:name w:val="B89C1A334BC0485396486AAA9539AD01"/>
    <w:rsid w:val="00DE05FD"/>
  </w:style>
  <w:style w:type="paragraph" w:customStyle="1" w:styleId="A110ECFE4F0941C7BF44E0DC0B979810">
    <w:name w:val="A110ECFE4F0941C7BF44E0DC0B979810"/>
    <w:rsid w:val="00DE05FD"/>
  </w:style>
  <w:style w:type="paragraph" w:customStyle="1" w:styleId="495558DEB30E4830A46F056C6241AEAC">
    <w:name w:val="495558DEB30E4830A46F056C6241AEAC"/>
    <w:rsid w:val="00DE05FD"/>
  </w:style>
  <w:style w:type="paragraph" w:customStyle="1" w:styleId="FE076AFCAF024EC2B01F81D04687909F">
    <w:name w:val="FE076AFCAF024EC2B01F81D04687909F"/>
    <w:rsid w:val="00DE05FD"/>
  </w:style>
  <w:style w:type="paragraph" w:customStyle="1" w:styleId="BB50920A6AB242149454C8CC4AA5557E">
    <w:name w:val="BB50920A6AB242149454C8CC4AA5557E"/>
    <w:rsid w:val="00DE05FD"/>
  </w:style>
  <w:style w:type="paragraph" w:customStyle="1" w:styleId="B6855636F1A040149705BC295A522230">
    <w:name w:val="B6855636F1A040149705BC295A522230"/>
    <w:rsid w:val="00DE05FD"/>
  </w:style>
  <w:style w:type="paragraph" w:customStyle="1" w:styleId="E85AF05A9D7A4508A3D0E8C5FF7D9530">
    <w:name w:val="E85AF05A9D7A4508A3D0E8C5FF7D9530"/>
    <w:rsid w:val="00DE05FD"/>
  </w:style>
  <w:style w:type="paragraph" w:customStyle="1" w:styleId="9DFC6EC248C54305931FE43C8A602DD2">
    <w:name w:val="9DFC6EC248C54305931FE43C8A602DD2"/>
    <w:rsid w:val="00DE05FD"/>
  </w:style>
  <w:style w:type="paragraph" w:customStyle="1" w:styleId="12774E46234043B8A43367AFC1DE5B73">
    <w:name w:val="12774E46234043B8A43367AFC1DE5B73"/>
    <w:rsid w:val="00DE05FD"/>
  </w:style>
  <w:style w:type="paragraph" w:customStyle="1" w:styleId="216A9E8529934B4AB951B0CBC2817CBE">
    <w:name w:val="216A9E8529934B4AB951B0CBC2817CBE"/>
    <w:rsid w:val="00DE05FD"/>
  </w:style>
  <w:style w:type="paragraph" w:customStyle="1" w:styleId="2B9F4215869948189B6DE575D808E339">
    <w:name w:val="2B9F4215869948189B6DE575D808E339"/>
    <w:rsid w:val="00DE05FD"/>
  </w:style>
  <w:style w:type="paragraph" w:customStyle="1" w:styleId="7BE7E9D3E9B243149C1252BC168FBD4E">
    <w:name w:val="7BE7E9D3E9B243149C1252BC168FBD4E"/>
    <w:rsid w:val="00DE0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D1878DB1335499DDB13F3A4C3009B" ma:contentTypeVersion="22" ma:contentTypeDescription="Ein neues Dokument erstellen." ma:contentTypeScope="" ma:versionID="54ed2788987b3835c0a113a962d36354">
  <xsd:schema xmlns:xsd="http://www.w3.org/2001/XMLSchema" xmlns:xs="http://www.w3.org/2001/XMLSchema" xmlns:p="http://schemas.microsoft.com/office/2006/metadata/properties" xmlns:ns2="388ba771-cdb3-4ab4-b105-079ba08c4720" xmlns:ns3="eabf0ec1-5846-45d3-901d-efa415327165" targetNamespace="http://schemas.microsoft.com/office/2006/metadata/properties" ma:root="true" ma:fieldsID="262f0713d9414916fd924bd82812a412" ns2:_="" ns3:_="">
    <xsd:import namespace="388ba771-cdb3-4ab4-b105-079ba08c4720"/>
    <xsd:import namespace="eabf0ec1-5846-45d3-901d-efa4153271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ResponsiblePerson" minOccurs="0"/>
                <xsd:element ref="ns2:Reviewed" minOccurs="0"/>
                <xsd:element ref="ns2:PotentialFunderyesorno" minOccurs="0"/>
                <xsd:element ref="ns2:Summaryoftime2lear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ba771-cdb3-4ab4-b105-079ba08c4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ResponsiblePerson" ma:index="24" nillable="true" ma:displayName="Responsible Person" ma:format="Dropdown" ma:internalName="ResponsiblePerson">
      <xsd:simpleType>
        <xsd:restriction base="dms:Text">
          <xsd:maxLength value="255"/>
        </xsd:restriction>
      </xsd:simpleType>
    </xsd:element>
    <xsd:element name="Reviewed" ma:index="25" nillable="true" ma:displayName="Reviewed" ma:default="1" ma:format="Dropdown" ma:internalName="Reviewed">
      <xsd:simpleType>
        <xsd:restriction base="dms:Boolean"/>
      </xsd:simpleType>
    </xsd:element>
    <xsd:element name="PotentialFunderyesorno" ma:index="26" nillable="true" ma:displayName="Potential Funder yes or no" ma:default="0" ma:description="Here we indicate, if an organization is a potential funder or not." ma:format="Dropdown" ma:indexed="true" ma:internalName="PotentialFunderyesorno">
      <xsd:simpleType>
        <xsd:restriction base="dms:Boolean"/>
      </xsd:simpleType>
    </xsd:element>
    <xsd:element name="Summaryoftime2learn" ma:index="27" nillable="true" ma:displayName="Summary of time2learn" ma:default="Please add a short summary of what this time2learn is about" ma:description="Here, we add a short summary of what this time2learn is about" ma:format="Dropdown" ma:internalName="Summaryoftime2learn">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bf0ec1-5846-45d3-901d-efa415327165"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f275297-88c5-49fc-aa0a-3fdbd89e0991}" ma:internalName="TaxCatchAll" ma:showField="CatchAllData" ma:web="eabf0ec1-5846-45d3-901d-efa415327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8ba771-cdb3-4ab4-b105-079ba08c4720">
      <Terms xmlns="http://schemas.microsoft.com/office/infopath/2007/PartnerControls"/>
    </lcf76f155ced4ddcb4097134ff3c332f>
    <TaxCatchAll xmlns="eabf0ec1-5846-45d3-901d-efa415327165" xsi:nil="true"/>
    <SharedWithUsers xmlns="eabf0ec1-5846-45d3-901d-efa415327165">
      <UserInfo>
        <DisplayName>Hartung, Johanna GIZ BEUR</DisplayName>
        <AccountId>38</AccountId>
        <AccountType/>
      </UserInfo>
      <UserInfo>
        <DisplayName>Gimpel, Lea GIZ NO</DisplayName>
        <AccountId>15</AccountId>
        <AccountType/>
      </UserInfo>
      <UserInfo>
        <DisplayName>Dreier, Vanessa GIZ</DisplayName>
        <AccountId>1324</AccountId>
        <AccountType/>
      </UserInfo>
      <UserInfo>
        <DisplayName>Koenig, Pascal GIZ</DisplayName>
        <AccountId>1283</AccountId>
        <AccountType/>
      </UserInfo>
      <UserInfo>
        <DisplayName>Keller, Eva GIZ</DisplayName>
        <AccountId>1344</AccountId>
        <AccountType/>
      </UserInfo>
      <UserInfo>
        <DisplayName>Gramse, Jonas GIZ</DisplayName>
        <AccountId>98</AccountId>
        <AccountType/>
      </UserInfo>
      <UserInfo>
        <DisplayName>Kibughi, Sheila Njeri GIZ</DisplayName>
        <AccountId>974</AccountId>
        <AccountType/>
      </UserInfo>
      <UserInfo>
        <DisplayName>Lehmann, Erik GIZ</DisplayName>
        <AccountId>258</AccountId>
        <AccountType/>
      </UserInfo>
      <UserInfo>
        <DisplayName>Voigt, Lea GIZ</DisplayName>
        <AccountId>1218</AccountId>
        <AccountType/>
      </UserInfo>
      <UserInfo>
        <DisplayName>Willett, Kim Sophie GIZ</DisplayName>
        <AccountId>35</AccountId>
        <AccountType/>
      </UserInfo>
      <UserInfo>
        <DisplayName>Wagner, Annika GIZ</DisplayName>
        <AccountId>483</AccountId>
        <AccountType/>
      </UserInfo>
      <UserInfo>
        <DisplayName>Dammaschk, Nadine GIZ</DisplayName>
        <AccountId>200</AccountId>
        <AccountType/>
      </UserInfo>
      <UserInfo>
        <DisplayName>Schuster-Stjepanovic, Fabian Armin GIZ</DisplayName>
        <AccountId>1420</AccountId>
        <AccountType/>
      </UserInfo>
    </SharedWithUsers>
    <Summaryoftime2learn xmlns="388ba771-cdb3-4ab4-b105-079ba08c4720">Please add a short summary of what this time2learn is about</Summaryoftime2learn>
    <PotentialFunderyesorno xmlns="388ba771-cdb3-4ab4-b105-079ba08c4720">false</PotentialFunderyesorno>
    <Reviewed xmlns="388ba771-cdb3-4ab4-b105-079ba08c4720">true</Reviewed>
    <ResponsiblePerson xmlns="388ba771-cdb3-4ab4-b105-079ba08c47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45D59-745D-4F4A-B9EA-0A9D62E57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ba771-cdb3-4ab4-b105-079ba08c4720"/>
    <ds:schemaRef ds:uri="eabf0ec1-5846-45d3-901d-efa415327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521D8-EA84-4A4A-BC55-A2EF337B485F}">
  <ds:schemaRefs>
    <ds:schemaRef ds:uri="http://schemas.openxmlformats.org/officeDocument/2006/bibliography"/>
  </ds:schemaRefs>
</ds:datastoreItem>
</file>

<file path=customXml/itemProps3.xml><?xml version="1.0" encoding="utf-8"?>
<ds:datastoreItem xmlns:ds="http://schemas.openxmlformats.org/officeDocument/2006/customXml" ds:itemID="{29B63A98-593A-4F1E-B1F8-EEC28AB33312}">
  <ds:schemaRefs>
    <ds:schemaRef ds:uri="http://schemas.microsoft.com/office/2006/metadata/properties"/>
    <ds:schemaRef ds:uri="http://schemas.microsoft.com/office/infopath/2007/PartnerControls"/>
    <ds:schemaRef ds:uri="388ba771-cdb3-4ab4-b105-079ba08c4720"/>
    <ds:schemaRef ds:uri="eabf0ec1-5846-45d3-901d-efa415327165"/>
  </ds:schemaRefs>
</ds:datastoreItem>
</file>

<file path=customXml/itemProps4.xml><?xml version="1.0" encoding="utf-8"?>
<ds:datastoreItem xmlns:ds="http://schemas.openxmlformats.org/officeDocument/2006/customXml" ds:itemID="{E69CBB55-4C15-4C49-942C-9E688800BA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13187</Words>
  <Characters>75826</Characters>
  <Application>Microsoft Office Word</Application>
  <DocSecurity>0</DocSecurity>
  <Lines>2808</Lines>
  <Paragraphs>1156</Paragraphs>
  <ScaleCrop>false</ScaleCrop>
  <Company/>
  <LinksUpToDate>false</LinksUpToDate>
  <CharactersWithSpaces>87857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Dammaschk</dc:creator>
  <cp:keywords/>
  <cp:lastModifiedBy>Dammaschk, Nadine GIZ</cp:lastModifiedBy>
  <cp:revision>937</cp:revision>
  <cp:lastPrinted>2023-07-18T16:03:00Z</cp:lastPrinted>
  <dcterms:created xsi:type="dcterms:W3CDTF">2024-01-12T19:42:00Z</dcterms:created>
  <dcterms:modified xsi:type="dcterms:W3CDTF">2024-06-13T07:58:00Z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1033-4.3.0.7581</vt:lpwstr>
  </property>
  <property fmtid="{D5CDD505-2E9C-101B-9397-08002B2CF9AE}" pid="3" name="ContentTypeId">
    <vt:lpwstr>0x0101003B1D1878DB1335499DDB13F3A4C3009B</vt:lpwstr>
  </property>
  <property fmtid="{D5CDD505-2E9C-101B-9397-08002B2CF9AE}" pid="4" name="MediaServiceImageTags">
    <vt:lpwstr/>
  </property>
</Properties>
</file>